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E0" w:rsidRPr="00795DE0" w:rsidRDefault="00795DE0" w:rsidP="00795DE0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DE0" w:rsidRDefault="00795DE0" w:rsidP="00795DE0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DE0" w:rsidRDefault="00795DE0" w:rsidP="00795DE0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DE0" w:rsidRPr="00795DE0" w:rsidRDefault="00795DE0" w:rsidP="00795DE0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DE0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795DE0" w:rsidRPr="00795DE0" w:rsidRDefault="00795DE0" w:rsidP="00795DE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 – нравственного  направления</w:t>
      </w:r>
    </w:p>
    <w:p w:rsidR="00795DE0" w:rsidRPr="00795DE0" w:rsidRDefault="00795DE0" w:rsidP="00795DE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B7B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B7B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B7B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DE0" w:rsidRPr="00B16D30" w:rsidRDefault="00795DE0" w:rsidP="00795DE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6D30">
        <w:rPr>
          <w:rFonts w:ascii="Times New Roman" w:hAnsi="Times New Roman" w:cs="Times New Roman"/>
          <w:b/>
          <w:sz w:val="28"/>
          <w:szCs w:val="24"/>
        </w:rPr>
        <w:t>Кружок «Моя Родина»</w:t>
      </w:r>
    </w:p>
    <w:p w:rsidR="00795DE0" w:rsidRDefault="00795DE0" w:rsidP="00795DE0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5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31B7B" w:rsidRDefault="00795DE0" w:rsidP="00795DE0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31B7B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B7B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B7B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B7B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5DE0" w:rsidRPr="00795DE0" w:rsidRDefault="00231B7B" w:rsidP="00795DE0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95DE0">
        <w:rPr>
          <w:rFonts w:ascii="Times New Roman" w:hAnsi="Times New Roman" w:cs="Times New Roman"/>
          <w:sz w:val="24"/>
          <w:szCs w:val="24"/>
        </w:rPr>
        <w:t xml:space="preserve"> </w:t>
      </w:r>
      <w:r w:rsidR="00795DE0" w:rsidRPr="00795DE0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95DE0" w:rsidRP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95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учитель начальных классов</w:t>
      </w:r>
    </w:p>
    <w:p w:rsidR="00795DE0" w:rsidRP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95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МОУ Никольская ООШ </w:t>
      </w:r>
    </w:p>
    <w:p w:rsidR="00795DE0" w:rsidRP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95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795DE0">
        <w:rPr>
          <w:rFonts w:ascii="Times New Roman" w:hAnsi="Times New Roman" w:cs="Times New Roman"/>
          <w:sz w:val="24"/>
          <w:szCs w:val="24"/>
        </w:rPr>
        <w:t>Абалихина</w:t>
      </w:r>
      <w:proofErr w:type="spellEnd"/>
      <w:r w:rsidRPr="00795DE0">
        <w:rPr>
          <w:rFonts w:ascii="Times New Roman" w:hAnsi="Times New Roman" w:cs="Times New Roman"/>
          <w:sz w:val="24"/>
          <w:szCs w:val="24"/>
        </w:rPr>
        <w:t xml:space="preserve"> Галина Николаевна                                                                     </w:t>
      </w:r>
    </w:p>
    <w:p w:rsidR="00795DE0" w:rsidRP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795DE0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231B7B" w:rsidRDefault="00795DE0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95DE0" w:rsidRPr="00795DE0" w:rsidRDefault="00231B7B" w:rsidP="00795DE0">
      <w:pPr>
        <w:tabs>
          <w:tab w:val="left" w:pos="5970"/>
          <w:tab w:val="left" w:pos="6840"/>
          <w:tab w:val="left" w:pos="77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2016</w:t>
      </w:r>
      <w:r w:rsidR="00795DE0" w:rsidRPr="00795DE0">
        <w:rPr>
          <w:rFonts w:ascii="Times New Roman" w:hAnsi="Times New Roman" w:cs="Times New Roman"/>
          <w:sz w:val="24"/>
          <w:szCs w:val="24"/>
        </w:rPr>
        <w:t>г</w:t>
      </w:r>
    </w:p>
    <w:p w:rsidR="00795DE0" w:rsidRPr="00795DE0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остро ощущается необходимость возрождения духовности, изучения культуры своего народа, изучения пр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>ошлого и настоящего своей  родины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- к замечательной Никольской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Программа “Моя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Родина” предназначена для проведения 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кружков в  общеобразовательной школе. </w:t>
      </w:r>
      <w:proofErr w:type="gramStart"/>
      <w:r w:rsidR="00795DE0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proofErr w:type="gramEnd"/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 на учащихся 7-14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  <w:r w:rsidRPr="00795D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реализуется </w:t>
      </w:r>
      <w:r w:rsidR="00795DE0" w:rsidRPr="00795DE0">
        <w:rPr>
          <w:rFonts w:ascii="Times New Roman" w:eastAsia="Times New Roman" w:hAnsi="Times New Roman" w:cs="Times New Roman"/>
          <w:b/>
          <w:sz w:val="24"/>
          <w:szCs w:val="24"/>
        </w:rPr>
        <w:t>из расчёта 2 часа в неделю-36недель, 72часа</w:t>
      </w:r>
      <w:r w:rsidR="007569A4">
        <w:rPr>
          <w:rFonts w:ascii="Times New Roman" w:eastAsia="Times New Roman" w:hAnsi="Times New Roman" w:cs="Times New Roman"/>
          <w:b/>
          <w:sz w:val="24"/>
          <w:szCs w:val="24"/>
        </w:rPr>
        <w:t xml:space="preserve"> в год</w:t>
      </w:r>
      <w:proofErr w:type="gramStart"/>
      <w:r w:rsidR="007569A4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="007569A4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Программа составлена на 3 года.</w:t>
      </w:r>
    </w:p>
    <w:p w:rsidR="00AC0261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261" w:rsidRDefault="00AC0261" w:rsidP="00AC0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куль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турным наследием </w:t>
      </w:r>
      <w:proofErr w:type="spellStart"/>
      <w:r w:rsidR="00795DE0">
        <w:rPr>
          <w:rFonts w:ascii="Times New Roman" w:eastAsia="Times New Roman" w:hAnsi="Times New Roman" w:cs="Times New Roman"/>
          <w:sz w:val="24"/>
          <w:szCs w:val="24"/>
        </w:rPr>
        <w:t>Рамешковского</w:t>
      </w:r>
      <w:proofErr w:type="spellEnd"/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C0261" w:rsidRDefault="00AC0261" w:rsidP="00AC0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черты патриотизма и гражданственности; воспитание духовности.</w:t>
      </w:r>
    </w:p>
    <w:p w:rsidR="00AC0261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261" w:rsidRDefault="00AC0261" w:rsidP="00AC0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прошлого и н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астоящего </w:t>
      </w:r>
      <w:proofErr w:type="spellStart"/>
      <w:r w:rsidR="00795DE0">
        <w:rPr>
          <w:rFonts w:ascii="Times New Roman" w:eastAsia="Times New Roman" w:hAnsi="Times New Roman" w:cs="Times New Roman"/>
          <w:sz w:val="24"/>
          <w:szCs w:val="24"/>
        </w:rPr>
        <w:t>Рамешковского</w:t>
      </w:r>
      <w:proofErr w:type="spellEnd"/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обычаев, традиций и духовной культуры нар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>одов, проживающих в нашем селе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районе.</w:t>
      </w:r>
    </w:p>
    <w:p w:rsidR="00AC0261" w:rsidRDefault="00AC0261" w:rsidP="00AC0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патриотизма у учащихся чер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>ез краеведческие знания о селе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районе.</w:t>
      </w:r>
    </w:p>
    <w:p w:rsidR="00AC0261" w:rsidRDefault="00AC0261" w:rsidP="00AC0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сохранение семейных ценностей и традиций.</w:t>
      </w:r>
    </w:p>
    <w:p w:rsidR="00AC0261" w:rsidRDefault="00AC0261" w:rsidP="00AC0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поисковой деятельности учащихся.</w:t>
      </w:r>
    </w:p>
    <w:p w:rsidR="00AC0261" w:rsidRDefault="00AC0261" w:rsidP="00AC0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Выработка умений по ведению посильной исследовательской работы в области краеведения.</w:t>
      </w:r>
    </w:p>
    <w:p w:rsidR="00AC0261" w:rsidRDefault="00AC0261" w:rsidP="00AC0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AC0261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направления: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 Программа “Моя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родина” 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AC0261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261" w:rsidRDefault="00AC0261" w:rsidP="00AC0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Экскурсия.</w:t>
      </w:r>
    </w:p>
    <w:p w:rsidR="00AC0261" w:rsidRDefault="00AC0261" w:rsidP="00AC0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Экспедиция.</w:t>
      </w:r>
    </w:p>
    <w:p w:rsidR="00AC0261" w:rsidRDefault="00AC0261" w:rsidP="00AC0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архивах.</w:t>
      </w:r>
    </w:p>
    <w:p w:rsidR="00AC0261" w:rsidRDefault="00AC0261" w:rsidP="00AC0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AC0261" w:rsidRDefault="00AC0261" w:rsidP="00AC0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Уроки.</w:t>
      </w:r>
    </w:p>
    <w:p w:rsidR="00AC0261" w:rsidRDefault="00AC0261" w:rsidP="00AC0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документами.</w:t>
      </w:r>
    </w:p>
    <w:p w:rsidR="00AC0261" w:rsidRDefault="00AC0261" w:rsidP="00AC0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="00795DE0">
        <w:rPr>
          <w:rFonts w:ascii="Times New Roman" w:eastAsia="Times New Roman" w:hAnsi="Times New Roman" w:cs="Times New Roman"/>
          <w:sz w:val="24"/>
          <w:szCs w:val="24"/>
        </w:rPr>
        <w:t xml:space="preserve">, проектная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</w:p>
    <w:p w:rsidR="00AC0261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Принцип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7569A4" w:rsidRDefault="007569A4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0261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Механизм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261" w:rsidRDefault="00AC0261" w:rsidP="00AC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Формы реализации</w:t>
      </w:r>
      <w:r w:rsidR="005620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программы </w:t>
      </w:r>
    </w:p>
    <w:p w:rsidR="00AC0261" w:rsidRDefault="00AC0261" w:rsidP="00AC02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районных краеведческих конкурсах.</w:t>
      </w:r>
    </w:p>
    <w:p w:rsidR="00562077" w:rsidRDefault="00562077" w:rsidP="00562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AC0261">
        <w:rPr>
          <w:rFonts w:ascii="Times New Roman" w:eastAsia="Times New Roman" w:hAnsi="Times New Roman" w:cs="Times New Roman"/>
          <w:sz w:val="24"/>
          <w:szCs w:val="24"/>
        </w:rPr>
        <w:t xml:space="preserve"> 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уровней</w:t>
      </w:r>
    </w:p>
    <w:p w:rsidR="00562077" w:rsidRDefault="00562077" w:rsidP="00562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</w:p>
    <w:p w:rsidR="00562077" w:rsidRDefault="00562077" w:rsidP="005620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AC0261" w:rsidRDefault="00AC0261" w:rsidP="005620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занятий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2708"/>
        <w:gridCol w:w="5419"/>
        <w:gridCol w:w="986"/>
      </w:tblGrid>
      <w:tr w:rsidR="00AC0261" w:rsidTr="00AC0261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ГОД. “КРАСОТОЮ МИР СПАСЁТСЯ” </w:t>
            </w:r>
          </w:p>
          <w:p w:rsidR="00AC0261" w:rsidRDefault="00AC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первого года занятий в кружке - накопление эмоциональных и эстетич</w:t>
            </w:r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впечатлений о своем 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районе. Эстетической категорией на этом этапе выступает понятие красоты – родной природы, понятие добра, понятие бережного отношения к земле.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Краеведение- наука о родном крае.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окружение. Что изучает краеведение. Источники изучения родного края. Творческое задание подобрать стихотворения, пословицы и поговорки о родном крае.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Красотою славится наша земля.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природой района. Легенды и предания. Воспитание бережного отношения к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Рамешковская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земля.</w:t>
            </w:r>
          </w:p>
          <w:p w:rsidR="00562077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 местного краеведа Т.Н. Кременецкой.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Географическое положение. Климат. Растительный мир. Животный мир.</w:t>
            </w:r>
          </w:p>
          <w:p w:rsidR="00562077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077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«В тверском углу»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жемчужина</w:t>
            </w:r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- храм Богоявления.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 w:rsidP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 </w:t>
            </w:r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Топонимика нашего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топонимика. Объяснение названий населенных пунктов, географических объект</w:t>
            </w:r>
            <w:r w:rsidR="008D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на территории </w:t>
            </w:r>
            <w:proofErr w:type="spellStart"/>
            <w:r w:rsidR="008D33AA">
              <w:rPr>
                <w:rFonts w:ascii="Times New Roman" w:eastAsia="Times New Roman" w:hAnsi="Times New Roman" w:cs="Times New Roman"/>
                <w:sz w:val="24"/>
                <w:szCs w:val="24"/>
              </w:rPr>
              <w:t>Рамешковского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  нашего села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Р.Медведица,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Современное состояние рек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 родной.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</w:t>
            </w:r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икольское, </w:t>
            </w:r>
            <w:proofErr w:type="spellStart"/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с.Замытье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3+3 (6ч)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пошёл мой 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своей родословной. Создание родословной своей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Рамешковская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 в литературе, живописи, 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литературными произведениями. </w:t>
            </w:r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рамешковцев</w:t>
            </w:r>
            <w:proofErr w:type="spellEnd"/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</w:t>
            </w:r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ё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Моё село 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10 лет. Создаем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кты домов и зданий нашего села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чистого истока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Сочиняем легенды, предания, рассказы, стихи о любви к родному краю.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Подводим итоги работы кружка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руководителя кружка. Выступления ребят. Творческие отчёты. Выставка работ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3AA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AA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AA" w:rsidRPr="008D33AA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72часа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AA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3AA" w:rsidRDefault="008D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261" w:rsidTr="00AC0261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ГОД. “ДЕЛА ДАВНО МИНУВШИХ ДНЕЙ”</w:t>
            </w:r>
          </w:p>
          <w:p w:rsidR="00AC0261" w:rsidRDefault="00AC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второго года занятий развитие интереса к прошлому родного края, приобщение к культуре и быту народов проживающих в нашем районе, наши земляки участники Великой Отечественной войны.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всё начиналось.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 w:rsidP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край в древности. </w:t>
            </w:r>
            <w:r w:rsidR="005620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амятники на территории района.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пыль веков.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56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местный 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чём рассказали книги.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отдел районной библиотеки. Работа с краеведческой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на карте района первых русских деревень. Знакомство с бытом и традициями русских в нашем районе. Работа с архивным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своя судьба.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одного металла льют медаль за бой медаль за труд.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 w:rsidP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село 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район в годы войны. Тыл фронту.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не участвую в войне, война участвует во мне.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книгой “Памяти”. Наши земляки Герои Советского Союза. Война в судьбе моей семьи. Знакомство с книгой “Они вернулись с победой”. Военная доблесть наших земляков.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рассказали фотографии из семейного альбома.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о людях на старых фотографиях в семейном альбоме. Человек и история. История в лицах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моей страны в названиях улиц.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улиц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амешки.</w:t>
            </w:r>
            <w:r w:rsidR="00AC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0261" w:rsidRDefault="00AC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 названиях улиц.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Подводим итоги работы кружка.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руководителя кружка. Выступления учащихся. Выставка творческих работ кружковцев.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261" w:rsidTr="00AC0261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Pr="007569A4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ГОД.  ЛЮДИ ЗЕМЛИ    </w:t>
            </w:r>
            <w:proofErr w:type="spellStart"/>
            <w:r w:rsidR="007569A4" w:rsidRPr="007569A4">
              <w:rPr>
                <w:rFonts w:ascii="Times New Roman" w:eastAsia="Times New Roman" w:hAnsi="Times New Roman" w:cs="Times New Roman"/>
                <w:sz w:val="28"/>
                <w:szCs w:val="24"/>
              </w:rPr>
              <w:t>Рамешковской</w:t>
            </w:r>
            <w:proofErr w:type="spellEnd"/>
          </w:p>
          <w:p w:rsidR="00AC0261" w:rsidRDefault="00AC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третьего года занятий – изучение истории и культуры нашего района через знакомство с известными личностями, прославившими наш город и район, развитие интереса к жизни конкретных людей, воспитание уважительного отношения к своим близким бабушкам и дедушкам, показать историю в контексте с историей страны.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Создатель великого толкового словаря и наш край.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великом семьянине.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своего времени.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 Кременецкая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газета «Родная земля»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 w:rsidP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Будем знакомы, Музей 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карельского 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Летописец истории родного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Т.Н. Кременецкой «Тверская Атлантида»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гордится наш район.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почёта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“Не позволяй душе лениться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о героях социалистического труда. Они рядом с нами сбор материалов о людях разных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создаваемое добрыми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к рукодельницам карельской вышивки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Гордое звание – учитель.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 w:rsidP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 нашей школы. Сбор материала об учителях</w:t>
            </w:r>
            <w:r w:rsidR="004D56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работающих в нашей школе.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белых халатах.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75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врачом местной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9A4" w:rsidTr="00AC02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Подводим итоги работы кружка.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руководителя кружка. Выступления учащихся. Выставка творческих работ </w:t>
            </w:r>
            <w:r w:rsidR="004D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(проектов)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261" w:rsidRDefault="00AC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0261" w:rsidRDefault="00AC0261" w:rsidP="00AC0261"/>
    <w:p w:rsidR="00943BAC" w:rsidRDefault="00943BAC"/>
    <w:sectPr w:rsidR="00943BAC" w:rsidSect="0099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6DC"/>
    <w:multiLevelType w:val="multilevel"/>
    <w:tmpl w:val="5D32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E7F5B"/>
    <w:multiLevelType w:val="multilevel"/>
    <w:tmpl w:val="0F9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D3E99"/>
    <w:multiLevelType w:val="multilevel"/>
    <w:tmpl w:val="5C2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83712"/>
    <w:multiLevelType w:val="multilevel"/>
    <w:tmpl w:val="C5A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74596"/>
    <w:multiLevelType w:val="multilevel"/>
    <w:tmpl w:val="80D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0550"/>
    <w:multiLevelType w:val="multilevel"/>
    <w:tmpl w:val="1C7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261"/>
    <w:rsid w:val="00231B7B"/>
    <w:rsid w:val="004D56FD"/>
    <w:rsid w:val="00562077"/>
    <w:rsid w:val="007569A4"/>
    <w:rsid w:val="0078772F"/>
    <w:rsid w:val="00795DE0"/>
    <w:rsid w:val="008D33AA"/>
    <w:rsid w:val="00943BAC"/>
    <w:rsid w:val="009901F4"/>
    <w:rsid w:val="00AC0261"/>
    <w:rsid w:val="00B16D30"/>
    <w:rsid w:val="00B414CF"/>
    <w:rsid w:val="00B6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10</cp:revision>
  <dcterms:created xsi:type="dcterms:W3CDTF">2014-09-09T17:11:00Z</dcterms:created>
  <dcterms:modified xsi:type="dcterms:W3CDTF">2016-01-21T07:32:00Z</dcterms:modified>
</cp:coreProperties>
</file>