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7" w:rsidRPr="00DE0599" w:rsidRDefault="006526A7" w:rsidP="00115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599">
        <w:rPr>
          <w:rFonts w:ascii="Times New Roman" w:hAnsi="Times New Roman"/>
          <w:sz w:val="24"/>
          <w:szCs w:val="24"/>
        </w:rPr>
        <w:t xml:space="preserve">Приложение </w:t>
      </w:r>
      <w:r w:rsidR="001B1FDE" w:rsidRPr="00DE0599">
        <w:rPr>
          <w:rFonts w:ascii="Times New Roman" w:hAnsi="Times New Roman"/>
          <w:sz w:val="24"/>
          <w:szCs w:val="24"/>
        </w:rPr>
        <w:t xml:space="preserve"> 4</w:t>
      </w:r>
    </w:p>
    <w:p w:rsidR="006526A7" w:rsidRPr="00DE0599" w:rsidRDefault="006526A7" w:rsidP="00115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599">
        <w:rPr>
          <w:rFonts w:ascii="Times New Roman" w:hAnsi="Times New Roman"/>
          <w:sz w:val="24"/>
          <w:szCs w:val="24"/>
        </w:rPr>
        <w:t xml:space="preserve">к приказу РРОО  </w:t>
      </w:r>
    </w:p>
    <w:p w:rsidR="005F4BEC" w:rsidRPr="00DE0599" w:rsidRDefault="005F4BEC" w:rsidP="005F4BEC">
      <w:pPr>
        <w:jc w:val="right"/>
        <w:rPr>
          <w:rFonts w:ascii="Times New Roman" w:hAnsi="Times New Roman"/>
        </w:rPr>
      </w:pPr>
      <w:r w:rsidRPr="00DE0599">
        <w:rPr>
          <w:rFonts w:ascii="Times New Roman" w:hAnsi="Times New Roman"/>
        </w:rPr>
        <w:t xml:space="preserve">№ </w:t>
      </w:r>
      <w:r w:rsidR="0057452A">
        <w:rPr>
          <w:rFonts w:ascii="Times New Roman" w:hAnsi="Times New Roman"/>
        </w:rPr>
        <w:t>11</w:t>
      </w:r>
      <w:r w:rsidR="00CA0367">
        <w:rPr>
          <w:rFonts w:ascii="Times New Roman" w:hAnsi="Times New Roman"/>
        </w:rPr>
        <w:t>3</w:t>
      </w:r>
      <w:r w:rsidRPr="00DE0599">
        <w:rPr>
          <w:rFonts w:ascii="Times New Roman" w:hAnsi="Times New Roman"/>
        </w:rPr>
        <w:t xml:space="preserve"> от 2</w:t>
      </w:r>
      <w:r w:rsidR="0057452A">
        <w:rPr>
          <w:rFonts w:ascii="Times New Roman" w:hAnsi="Times New Roman"/>
        </w:rPr>
        <w:t>4</w:t>
      </w:r>
      <w:r w:rsidRPr="00DE0599">
        <w:rPr>
          <w:rFonts w:ascii="Times New Roman" w:hAnsi="Times New Roman"/>
        </w:rPr>
        <w:t>.08.201</w:t>
      </w:r>
      <w:r w:rsidR="00CA0367">
        <w:rPr>
          <w:rFonts w:ascii="Times New Roman" w:hAnsi="Times New Roman"/>
        </w:rPr>
        <w:t>7</w:t>
      </w:r>
    </w:p>
    <w:p w:rsidR="00115E5D" w:rsidRDefault="00115E5D" w:rsidP="00115E5D">
      <w:pPr>
        <w:spacing w:after="0" w:line="240" w:lineRule="auto"/>
        <w:jc w:val="center"/>
        <w:rPr>
          <w:b/>
          <w:sz w:val="28"/>
          <w:szCs w:val="28"/>
        </w:rPr>
      </w:pPr>
    </w:p>
    <w:p w:rsidR="009D79DE" w:rsidRPr="009D79DE" w:rsidRDefault="009D79DE" w:rsidP="00115E5D">
      <w:pPr>
        <w:spacing w:after="0" w:line="240" w:lineRule="auto"/>
        <w:jc w:val="center"/>
        <w:rPr>
          <w:b/>
          <w:sz w:val="28"/>
          <w:szCs w:val="28"/>
        </w:rPr>
      </w:pPr>
      <w:r w:rsidRPr="009D79DE">
        <w:rPr>
          <w:b/>
          <w:sz w:val="28"/>
          <w:szCs w:val="28"/>
        </w:rPr>
        <w:t>ПЛАН</w:t>
      </w:r>
    </w:p>
    <w:p w:rsidR="008D0C8F" w:rsidRDefault="009D79DE" w:rsidP="008D0C8F">
      <w:pPr>
        <w:spacing w:after="0" w:line="240" w:lineRule="auto"/>
        <w:ind w:left="540"/>
        <w:jc w:val="center"/>
        <w:rPr>
          <w:b/>
          <w:sz w:val="28"/>
        </w:rPr>
      </w:pPr>
      <w:r w:rsidRPr="009D79DE">
        <w:rPr>
          <w:b/>
          <w:sz w:val="28"/>
          <w:szCs w:val="28"/>
        </w:rPr>
        <w:t xml:space="preserve">мероприятий по </w:t>
      </w:r>
      <w:r w:rsidRPr="009D79DE">
        <w:rPr>
          <w:b/>
          <w:sz w:val="28"/>
        </w:rPr>
        <w:t xml:space="preserve"> профилактике суицидального поведения </w:t>
      </w:r>
      <w:r w:rsidR="008D0C8F">
        <w:rPr>
          <w:b/>
          <w:sz w:val="28"/>
        </w:rPr>
        <w:t xml:space="preserve"> </w:t>
      </w:r>
      <w:proofErr w:type="gramStart"/>
      <w:r w:rsidRPr="009D79DE">
        <w:rPr>
          <w:b/>
          <w:sz w:val="28"/>
        </w:rPr>
        <w:t>среди</w:t>
      </w:r>
      <w:proofErr w:type="gramEnd"/>
      <w:r w:rsidRPr="009D79DE">
        <w:rPr>
          <w:b/>
          <w:sz w:val="28"/>
        </w:rPr>
        <w:t xml:space="preserve"> обучающихся</w:t>
      </w:r>
    </w:p>
    <w:p w:rsidR="009D79DE" w:rsidRDefault="009D79DE" w:rsidP="008D0C8F">
      <w:pPr>
        <w:spacing w:after="0" w:line="240" w:lineRule="auto"/>
        <w:ind w:left="540"/>
        <w:jc w:val="center"/>
        <w:rPr>
          <w:b/>
          <w:sz w:val="28"/>
          <w:szCs w:val="28"/>
        </w:rPr>
      </w:pPr>
      <w:r w:rsidRPr="009D79DE">
        <w:rPr>
          <w:b/>
          <w:sz w:val="28"/>
        </w:rPr>
        <w:t xml:space="preserve"> </w:t>
      </w:r>
      <w:r w:rsidRPr="009D79DE">
        <w:rPr>
          <w:b/>
          <w:sz w:val="28"/>
          <w:szCs w:val="28"/>
        </w:rPr>
        <w:t>на 201</w:t>
      </w:r>
      <w:r w:rsidR="00CA0367">
        <w:rPr>
          <w:b/>
          <w:sz w:val="28"/>
          <w:szCs w:val="28"/>
        </w:rPr>
        <w:t>7</w:t>
      </w:r>
      <w:r w:rsidRPr="009D79DE">
        <w:rPr>
          <w:b/>
          <w:sz w:val="28"/>
          <w:szCs w:val="28"/>
        </w:rPr>
        <w:t>-201</w:t>
      </w:r>
      <w:r w:rsidR="00CA0367">
        <w:rPr>
          <w:b/>
          <w:sz w:val="28"/>
          <w:szCs w:val="28"/>
        </w:rPr>
        <w:t>8</w:t>
      </w:r>
      <w:r w:rsidRPr="009D79DE">
        <w:rPr>
          <w:b/>
          <w:sz w:val="28"/>
          <w:szCs w:val="28"/>
        </w:rPr>
        <w:t xml:space="preserve"> учебный год</w:t>
      </w:r>
    </w:p>
    <w:p w:rsidR="008D0C8F" w:rsidRDefault="008D0C8F" w:rsidP="008D0C8F">
      <w:pPr>
        <w:spacing w:after="0" w:line="240" w:lineRule="auto"/>
        <w:ind w:left="540"/>
        <w:jc w:val="center"/>
        <w:rPr>
          <w:b/>
          <w:sz w:val="28"/>
          <w:szCs w:val="28"/>
        </w:rPr>
      </w:pPr>
    </w:p>
    <w:p w:rsidR="0057769F" w:rsidRPr="008D0C8F" w:rsidRDefault="0057769F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</w:rPr>
        <w:t xml:space="preserve">  </w:t>
      </w:r>
      <w:r w:rsidRPr="008D0C8F">
        <w:rPr>
          <w:rFonts w:ascii="Times New Roman" w:eastAsia="Calibri" w:hAnsi="Times New Roman"/>
          <w:b/>
          <w:sz w:val="28"/>
          <w:szCs w:val="28"/>
        </w:rPr>
        <w:t>Цель:</w:t>
      </w:r>
      <w:r w:rsidRPr="008D0C8F">
        <w:rPr>
          <w:rFonts w:ascii="Times New Roman" w:eastAsia="Calibri" w:hAnsi="Times New Roman"/>
          <w:sz w:val="28"/>
          <w:szCs w:val="28"/>
        </w:rPr>
        <w:t xml:space="preserve"> профилактика суицидов и суицидальных попыток среди </w:t>
      </w:r>
      <w:r w:rsidR="008D0C8F">
        <w:rPr>
          <w:rFonts w:ascii="Times New Roman" w:eastAsia="Calibri" w:hAnsi="Times New Roman"/>
          <w:sz w:val="28"/>
          <w:szCs w:val="28"/>
        </w:rPr>
        <w:t xml:space="preserve"> </w:t>
      </w:r>
      <w:r w:rsidRPr="008D0C8F">
        <w:rPr>
          <w:rFonts w:ascii="Times New Roman" w:eastAsia="Calibri" w:hAnsi="Times New Roman"/>
          <w:sz w:val="28"/>
          <w:szCs w:val="28"/>
        </w:rPr>
        <w:t>несовершеннолетних.</w:t>
      </w:r>
    </w:p>
    <w:p w:rsidR="0057769F" w:rsidRPr="008D0C8F" w:rsidRDefault="0057769F" w:rsidP="00115E5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D0C8F">
        <w:rPr>
          <w:rFonts w:ascii="Times New Roman" w:eastAsia="Calibri" w:hAnsi="Times New Roman"/>
          <w:sz w:val="28"/>
          <w:szCs w:val="28"/>
        </w:rPr>
        <w:t xml:space="preserve">  </w:t>
      </w:r>
      <w:r w:rsidRPr="008D0C8F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57769F" w:rsidRPr="008D0C8F" w:rsidRDefault="008D0C8F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57769F" w:rsidRPr="008D0C8F">
        <w:rPr>
          <w:rFonts w:ascii="Times New Roman" w:eastAsia="Calibri" w:hAnsi="Times New Roman"/>
          <w:sz w:val="28"/>
          <w:szCs w:val="28"/>
        </w:rPr>
        <w:t>изучение особенностей психолого-педагогического статуса  учащихся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7769F" w:rsidRPr="008D0C8F">
        <w:rPr>
          <w:rFonts w:ascii="Times New Roman" w:eastAsia="Calibri" w:hAnsi="Times New Roman"/>
          <w:sz w:val="28"/>
          <w:szCs w:val="28"/>
        </w:rPr>
        <w:t xml:space="preserve"> с последующим     выявлением детей, нуждающихся в незамедлительной помощи;</w:t>
      </w:r>
    </w:p>
    <w:p w:rsidR="0057769F" w:rsidRPr="008D0C8F" w:rsidRDefault="0057769F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0C8F">
        <w:rPr>
          <w:rFonts w:ascii="Times New Roman" w:eastAsia="Calibri" w:hAnsi="Times New Roman"/>
          <w:sz w:val="28"/>
          <w:szCs w:val="28"/>
        </w:rPr>
        <w:t>- обеспечение безопасности ребенка, снятие суицидального риска;</w:t>
      </w:r>
    </w:p>
    <w:p w:rsidR="0057769F" w:rsidRDefault="0057769F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0C8F">
        <w:rPr>
          <w:rFonts w:ascii="Times New Roman" w:eastAsia="Calibri" w:hAnsi="Times New Roman"/>
          <w:sz w:val="28"/>
          <w:szCs w:val="28"/>
        </w:rPr>
        <w:t>- сопровождающая деятельност</w:t>
      </w:r>
      <w:r w:rsidR="005D1DA3">
        <w:rPr>
          <w:rFonts w:ascii="Times New Roman" w:eastAsia="Calibri" w:hAnsi="Times New Roman"/>
          <w:sz w:val="28"/>
          <w:szCs w:val="28"/>
        </w:rPr>
        <w:t>ь детей группы риска и их семей;</w:t>
      </w:r>
    </w:p>
    <w:p w:rsidR="005D1DA3" w:rsidRPr="008D0C8F" w:rsidRDefault="005D1DA3" w:rsidP="00115E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574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активизация деятельности школьных служб примирения.</w:t>
      </w:r>
    </w:p>
    <w:p w:rsidR="0057769F" w:rsidRDefault="0057769F" w:rsidP="008D0C8F">
      <w:pPr>
        <w:spacing w:after="0" w:line="240" w:lineRule="auto"/>
        <w:rPr>
          <w:rFonts w:eastAsia="Calibri"/>
        </w:rPr>
      </w:pPr>
    </w:p>
    <w:tbl>
      <w:tblPr>
        <w:tblW w:w="10499" w:type="dxa"/>
        <w:tblInd w:w="240" w:type="dxa"/>
        <w:tblLayout w:type="fixed"/>
        <w:tblLook w:val="0000"/>
      </w:tblPr>
      <w:tblGrid>
        <w:gridCol w:w="834"/>
        <w:gridCol w:w="5271"/>
        <w:gridCol w:w="1134"/>
        <w:gridCol w:w="1985"/>
        <w:gridCol w:w="1275"/>
      </w:tblGrid>
      <w:tr w:rsidR="0057452A" w:rsidRPr="00B45536" w:rsidTr="00824451">
        <w:trPr>
          <w:trHeight w:val="1043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B4553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2445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57452A" w:rsidRPr="00824451" w:rsidRDefault="0057452A" w:rsidP="00B4553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4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45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4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52A" w:rsidRPr="00824451" w:rsidRDefault="0057452A" w:rsidP="00B45536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52A" w:rsidRPr="00824451" w:rsidRDefault="0057452A" w:rsidP="00B45536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A" w:rsidRPr="00824451" w:rsidRDefault="0057452A" w:rsidP="00B455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52A" w:rsidRPr="00824451" w:rsidRDefault="0057452A" w:rsidP="00B45536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7452A" w:rsidRPr="00824451" w:rsidRDefault="0057452A" w:rsidP="00824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451" w:rsidRPr="00824451" w:rsidRDefault="00824451" w:rsidP="00B45536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451">
              <w:rPr>
                <w:rFonts w:ascii="Times New Roman" w:hAnsi="Times New Roman"/>
                <w:sz w:val="20"/>
                <w:szCs w:val="20"/>
              </w:rPr>
              <w:t>О</w:t>
            </w:r>
            <w:r w:rsidR="00B45536" w:rsidRPr="00824451">
              <w:rPr>
                <w:rFonts w:ascii="Times New Roman" w:hAnsi="Times New Roman"/>
                <w:sz w:val="20"/>
                <w:szCs w:val="20"/>
              </w:rPr>
              <w:t>о</w:t>
            </w:r>
            <w:r w:rsidRPr="00824451">
              <w:rPr>
                <w:rFonts w:ascii="Times New Roman" w:hAnsi="Times New Roman"/>
                <w:sz w:val="20"/>
                <w:szCs w:val="20"/>
              </w:rPr>
              <w:t>отметка</w:t>
            </w:r>
            <w:proofErr w:type="spellEnd"/>
            <w:r w:rsidRPr="00824451">
              <w:rPr>
                <w:rFonts w:ascii="Times New Roman" w:hAnsi="Times New Roman"/>
                <w:sz w:val="20"/>
                <w:szCs w:val="20"/>
              </w:rPr>
              <w:t xml:space="preserve"> о выполнении</w:t>
            </w:r>
          </w:p>
          <w:p w:rsidR="0057452A" w:rsidRPr="00824451" w:rsidRDefault="00824451" w:rsidP="00824451">
            <w:pPr>
              <w:rPr>
                <w:rFonts w:ascii="Times New Roman" w:hAnsi="Times New Roman"/>
                <w:sz w:val="20"/>
                <w:szCs w:val="20"/>
              </w:rPr>
            </w:pPr>
            <w:r w:rsidRPr="00824451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tabs>
                <w:tab w:val="left" w:pos="5481"/>
              </w:tabs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понятия, как "ценность человеческой жизни", "цели и смысл жизни", а также индивидуальных приемов психологической защиты в сложных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tabs>
                <w:tab w:val="left" w:pos="662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 xml:space="preserve">Регулирование взаимоотношений и конфликтных ситуаций среди школьников. Пресечение всех случаев неуставных (школьных) отношений. </w:t>
            </w:r>
            <w:r w:rsidR="005D1DA3">
              <w:rPr>
                <w:rFonts w:ascii="Times New Roman" w:hAnsi="Times New Roman"/>
                <w:sz w:val="24"/>
                <w:szCs w:val="24"/>
              </w:rPr>
              <w:t>Деятельность школьных служб примирения.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  <w:p w:rsidR="005D1DA3" w:rsidRPr="00B45536" w:rsidRDefault="005D1DA3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Руководители школьных служб примирения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Незамедлительное сообщение в администрацию школы, КДН</w:t>
            </w:r>
            <w:r w:rsidR="00824451">
              <w:rPr>
                <w:rFonts w:ascii="Times New Roman" w:hAnsi="Times New Roman"/>
                <w:sz w:val="24"/>
                <w:szCs w:val="24"/>
              </w:rPr>
              <w:t xml:space="preserve"> и ЗП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>, РРОО, ИПДН ОП, ТОСЗН</w:t>
            </w:r>
            <w:r w:rsidR="00824451">
              <w:rPr>
                <w:rFonts w:ascii="Times New Roman" w:hAnsi="Times New Roman"/>
                <w:sz w:val="24"/>
                <w:szCs w:val="24"/>
              </w:rPr>
              <w:t>, ГБУ «КЦСОН»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 xml:space="preserve"> о фактах дискриминации, физического и психического насилия, оскорбления, грубого обращения с несовершеннолетними.</w:t>
            </w:r>
            <w:r w:rsidR="00824451">
              <w:rPr>
                <w:rFonts w:ascii="Times New Roman" w:hAnsi="Times New Roman"/>
                <w:sz w:val="24"/>
                <w:szCs w:val="24"/>
              </w:rPr>
              <w:t xml:space="preserve"> Оформление тревожных листов.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По мере выявления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РРОО</w:t>
            </w:r>
          </w:p>
          <w:p w:rsidR="0057452A" w:rsidRPr="00B45536" w:rsidRDefault="0057452A" w:rsidP="005D1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  <w:p w:rsidR="0057452A" w:rsidRDefault="0057452A" w:rsidP="005D1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824451" w:rsidRPr="00B45536" w:rsidRDefault="00824451" w:rsidP="005D1D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Рассмотрение вопросов  профилактики суицидального поведения у подростка на совещаниях руководителей ОО, педагогических советах, совещаниях при директоре,   ШМО классных  руководителей.</w:t>
            </w:r>
          </w:p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 Обзор документов:</w:t>
            </w:r>
          </w:p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-Уголовный кодекс РФ (ст.117 ″ Истязание", ст.110 ″ Доведение до самоубийства", ст.131-134 о преступлениях сексуального характера),</w:t>
            </w:r>
          </w:p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-Административный кодекс РФ (ст.164</w:t>
            </w:r>
            <w:proofErr w:type="gramStart"/>
            <w:r w:rsidRPr="00824451">
              <w:rPr>
                <w:rFonts w:ascii="Times New Roman" w:hAnsi="Times New Roman"/>
                <w:sz w:val="24"/>
                <w:szCs w:val="24"/>
              </w:rPr>
              <w:t xml:space="preserve"> ″ О</w:t>
            </w:r>
            <w:proofErr w:type="gramEnd"/>
            <w:r w:rsidRPr="00824451">
              <w:rPr>
                <w:rFonts w:ascii="Times New Roman" w:hAnsi="Times New Roman"/>
                <w:sz w:val="24"/>
                <w:szCs w:val="24"/>
              </w:rPr>
              <w:t> правах и обязанностях родителей"),</w:t>
            </w:r>
          </w:p>
          <w:p w:rsidR="0057452A" w:rsidRPr="00824451" w:rsidRDefault="0057452A" w:rsidP="005D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-Конвенция ООН о правах ребенка (ст.6, 8, 16, 27, 28, 29, 30),</w:t>
            </w:r>
          </w:p>
          <w:p w:rsidR="0057452A" w:rsidRPr="00824451" w:rsidRDefault="0057452A" w:rsidP="005D1DA3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-нормативные документы о профилактике безнадзорности и правонарушений </w:t>
            </w:r>
            <w:proofErr w:type="spellStart"/>
            <w:r w:rsidRPr="008244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4451">
              <w:rPr>
                <w:rFonts w:ascii="Times New Roman" w:hAnsi="Times New Roman"/>
                <w:sz w:val="24"/>
                <w:szCs w:val="24"/>
              </w:rPr>
              <w:t>/л, о защите их прав и т. 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РРОО</w:t>
            </w:r>
          </w:p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Выявление семей, в которых практикуется жестокое обращение с детьми (методы: индивидуальные беседы, анкетирование)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rPr>
                <w:rFonts w:ascii="Times New Roman" w:hAnsi="Times New Roman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культурно-массовых, спортивно-оздоровительных, </w:t>
            </w:r>
            <w:proofErr w:type="spellStart"/>
            <w:r w:rsidRPr="00824451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24451">
              <w:rPr>
                <w:rFonts w:ascii="Times New Roman" w:hAnsi="Times New Roman"/>
                <w:sz w:val="24"/>
                <w:szCs w:val="24"/>
              </w:rPr>
              <w:t xml:space="preserve"> мероприятий,  в том числе  с привлечением родительской общественности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rPr>
                <w:rFonts w:ascii="Times New Roman" w:hAnsi="Times New Roman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451">
              <w:rPr>
                <w:rFonts w:ascii="Times New Roman" w:hAnsi="Times New Roman"/>
                <w:sz w:val="24"/>
                <w:szCs w:val="24"/>
              </w:rPr>
              <w:t>Предоставление семьям и детям полной информации (размещение в доступных для обучающихся и их родителей местах) о консультационных пунктах, социальных учреждениях, телефонах доверия для получения  различных видов помощи.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 xml:space="preserve">РРОО </w:t>
            </w:r>
          </w:p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Активизация профилактической работы с родительской общественностью по вопросам профилактики суицидального поведения среди </w:t>
            </w:r>
            <w:proofErr w:type="gramStart"/>
            <w:r w:rsidRPr="00824451">
              <w:rPr>
                <w:rFonts w:ascii="Times New Roman" w:hAnsi="Times New Roman"/>
                <w:spacing w:val="-10"/>
                <w:sz w:val="24"/>
                <w:szCs w:val="24"/>
              </w:rPr>
              <w:t>обучающихся</w:t>
            </w:r>
            <w:proofErr w:type="gramEnd"/>
            <w:r w:rsidRPr="0082445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D1DA3" w:rsidP="005D1D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</w:t>
            </w:r>
            <w:r w:rsidR="0057452A" w:rsidRPr="008244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методических рекомендаций  в помощь педагогам и  родителям по проблеме профилактики суицидального поведения среди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РРОО</w:t>
            </w:r>
          </w:p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-10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Обеспечение проведения информационно-просветительских мероприятий, посвященных М</w:t>
            </w:r>
            <w:r w:rsidRPr="00824451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еждународному дню предотвращения самоубийств (10 сентября), 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>Всемирному дню психического здоровья (10 октября), М</w:t>
            </w:r>
            <w:r w:rsidRPr="00824451">
              <w:rPr>
                <w:rFonts w:ascii="Times New Roman" w:hAnsi="Times New Roman"/>
                <w:bCs/>
                <w:sz w:val="24"/>
                <w:szCs w:val="24"/>
              </w:rPr>
              <w:t>еждународному дню детского телефона доверия (17 мая)</w:t>
            </w:r>
            <w:r w:rsidR="00824451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452A" w:rsidRPr="00B45536" w:rsidTr="0082445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pStyle w:val="a4"/>
              <w:numPr>
                <w:ilvl w:val="0"/>
                <w:numId w:val="5"/>
              </w:numPr>
              <w:tabs>
                <w:tab w:val="left" w:pos="200"/>
                <w:tab w:val="left" w:pos="480"/>
                <w:tab w:val="center" w:pos="5436"/>
                <w:tab w:val="center" w:pos="5706"/>
              </w:tabs>
              <w:snapToGrid w:val="0"/>
              <w:spacing w:line="240" w:lineRule="auto"/>
              <w:ind w:right="-105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824451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51">
              <w:rPr>
                <w:rFonts w:ascii="Times New Roman" w:hAnsi="Times New Roman"/>
                <w:sz w:val="24"/>
                <w:szCs w:val="24"/>
              </w:rPr>
              <w:t>Продолжить внедрение образовательны</w:t>
            </w:r>
            <w:r w:rsidR="005D1DA3">
              <w:rPr>
                <w:rFonts w:ascii="Times New Roman" w:hAnsi="Times New Roman"/>
                <w:sz w:val="24"/>
                <w:szCs w:val="24"/>
              </w:rPr>
              <w:t>х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 w:rsidR="005D1DA3">
              <w:rPr>
                <w:rFonts w:ascii="Times New Roman" w:hAnsi="Times New Roman"/>
                <w:sz w:val="24"/>
                <w:szCs w:val="24"/>
              </w:rPr>
              <w:t>х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 xml:space="preserve"> программ, направленны</w:t>
            </w:r>
            <w:r w:rsidR="005D1DA3">
              <w:rPr>
                <w:rFonts w:ascii="Times New Roman" w:hAnsi="Times New Roman"/>
                <w:sz w:val="24"/>
                <w:szCs w:val="24"/>
              </w:rPr>
              <w:t>х</w:t>
            </w:r>
            <w:r w:rsidRPr="00824451">
              <w:rPr>
                <w:rFonts w:ascii="Times New Roman" w:hAnsi="Times New Roman"/>
                <w:sz w:val="24"/>
                <w:szCs w:val="24"/>
              </w:rPr>
              <w:t xml:space="preserve"> на формирование здорового образа жизни, сохранения психического здоровья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2A" w:rsidRPr="00B45536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  <w:sz w:val="20"/>
                <w:szCs w:val="20"/>
              </w:rPr>
              <w:t>РРОО</w:t>
            </w:r>
          </w:p>
          <w:p w:rsidR="0057452A" w:rsidRPr="00B45536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36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A" w:rsidRPr="00B45536" w:rsidRDefault="0057452A" w:rsidP="005D1DA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6043" w:rsidRPr="00B45536" w:rsidRDefault="00026043" w:rsidP="00B45536">
      <w:pPr>
        <w:spacing w:line="240" w:lineRule="auto"/>
        <w:rPr>
          <w:rFonts w:ascii="Times New Roman" w:hAnsi="Times New Roman"/>
        </w:rPr>
      </w:pPr>
    </w:p>
    <w:sectPr w:rsidR="00026043" w:rsidRPr="00B45536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3F"/>
    <w:multiLevelType w:val="multilevel"/>
    <w:tmpl w:val="408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760A9"/>
    <w:multiLevelType w:val="multilevel"/>
    <w:tmpl w:val="DAA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63990"/>
    <w:multiLevelType w:val="multilevel"/>
    <w:tmpl w:val="14C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5200B"/>
    <w:multiLevelType w:val="multilevel"/>
    <w:tmpl w:val="E81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BD4"/>
    <w:rsid w:val="000149F9"/>
    <w:rsid w:val="00026043"/>
    <w:rsid w:val="000E5670"/>
    <w:rsid w:val="00100BD4"/>
    <w:rsid w:val="00106655"/>
    <w:rsid w:val="00115E5D"/>
    <w:rsid w:val="001B1FDE"/>
    <w:rsid w:val="001B2313"/>
    <w:rsid w:val="001D788D"/>
    <w:rsid w:val="00223D5C"/>
    <w:rsid w:val="00236881"/>
    <w:rsid w:val="00250658"/>
    <w:rsid w:val="0028583F"/>
    <w:rsid w:val="002D3851"/>
    <w:rsid w:val="00342F81"/>
    <w:rsid w:val="00430255"/>
    <w:rsid w:val="0048296C"/>
    <w:rsid w:val="004E30F6"/>
    <w:rsid w:val="00515D9D"/>
    <w:rsid w:val="005523C2"/>
    <w:rsid w:val="005548B9"/>
    <w:rsid w:val="0057452A"/>
    <w:rsid w:val="0057769F"/>
    <w:rsid w:val="005D1DA3"/>
    <w:rsid w:val="005F4BEC"/>
    <w:rsid w:val="00621202"/>
    <w:rsid w:val="006526A7"/>
    <w:rsid w:val="006B6660"/>
    <w:rsid w:val="007254B3"/>
    <w:rsid w:val="007F6625"/>
    <w:rsid w:val="00824451"/>
    <w:rsid w:val="008638B4"/>
    <w:rsid w:val="008D0C8F"/>
    <w:rsid w:val="008D47E8"/>
    <w:rsid w:val="008E163C"/>
    <w:rsid w:val="009213CF"/>
    <w:rsid w:val="009D79DE"/>
    <w:rsid w:val="00A87565"/>
    <w:rsid w:val="00AB38C1"/>
    <w:rsid w:val="00B158DF"/>
    <w:rsid w:val="00B32351"/>
    <w:rsid w:val="00B45536"/>
    <w:rsid w:val="00B97CEC"/>
    <w:rsid w:val="00C04730"/>
    <w:rsid w:val="00C706FC"/>
    <w:rsid w:val="00C77A4A"/>
    <w:rsid w:val="00CA0367"/>
    <w:rsid w:val="00CB5813"/>
    <w:rsid w:val="00CC2897"/>
    <w:rsid w:val="00DE0599"/>
    <w:rsid w:val="00F13C14"/>
    <w:rsid w:val="00F208E8"/>
    <w:rsid w:val="00F574B2"/>
    <w:rsid w:val="00FD03A9"/>
    <w:rsid w:val="00FD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5548B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87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Петрова</cp:lastModifiedBy>
  <cp:revision>29</cp:revision>
  <cp:lastPrinted>2016-08-25T11:04:00Z</cp:lastPrinted>
  <dcterms:created xsi:type="dcterms:W3CDTF">2012-08-23T11:33:00Z</dcterms:created>
  <dcterms:modified xsi:type="dcterms:W3CDTF">2017-08-25T06:57:00Z</dcterms:modified>
</cp:coreProperties>
</file>