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AF" w:rsidRDefault="008030AF" w:rsidP="008030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Контрольный тест по литературе.</w:t>
      </w:r>
    </w:p>
    <w:p w:rsidR="008030AF" w:rsidRDefault="008030AF" w:rsidP="008030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4-ая четверть. 9 класс.</w:t>
      </w:r>
    </w:p>
    <w:p w:rsidR="008030AF" w:rsidRDefault="008030AF" w:rsidP="008030AF">
      <w:pPr>
        <w:pStyle w:val="a3"/>
        <w:rPr>
          <w:rFonts w:ascii="Times New Roman" w:hAnsi="Times New Roman"/>
          <w:b/>
          <w:sz w:val="24"/>
          <w:szCs w:val="24"/>
        </w:rPr>
      </w:pPr>
    </w:p>
    <w:p w:rsidR="008030AF" w:rsidRPr="00E95915" w:rsidRDefault="008030AF" w:rsidP="008030AF">
      <w:pPr>
        <w:pStyle w:val="a3"/>
        <w:rPr>
          <w:rFonts w:ascii="Times New Roman" w:hAnsi="Times New Roman"/>
          <w:b/>
          <w:sz w:val="24"/>
          <w:szCs w:val="24"/>
        </w:rPr>
      </w:pPr>
      <w:r w:rsidRPr="00E95915">
        <w:rPr>
          <w:rFonts w:ascii="Times New Roman" w:hAnsi="Times New Roman"/>
          <w:b/>
          <w:sz w:val="24"/>
          <w:szCs w:val="24"/>
        </w:rPr>
        <w:t>1. Подпишите портреты писателей буквами</w:t>
      </w:r>
      <w:proofErr w:type="gramStart"/>
      <w:r w:rsidRPr="00E95915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 w:rsidRPr="00E95915">
        <w:rPr>
          <w:rFonts w:ascii="Times New Roman" w:hAnsi="Times New Roman"/>
          <w:b/>
          <w:sz w:val="24"/>
          <w:szCs w:val="24"/>
        </w:rPr>
        <w:t>, Б и т.д. (см. перечень внизу).</w:t>
      </w:r>
    </w:p>
    <w:p w:rsidR="008030AF" w:rsidRDefault="008030AF" w:rsidP="008030AF">
      <w:pPr>
        <w:rPr>
          <w:rFonts w:ascii="Times New Roman" w:hAnsi="Times New Roman" w:cs="Times New Roman"/>
          <w:sz w:val="24"/>
          <w:szCs w:val="24"/>
        </w:rPr>
      </w:pPr>
    </w:p>
    <w:p w:rsidR="008030AF" w:rsidRDefault="008030AF" w:rsidP="00803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1143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8220" cy="1143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2960" cy="1143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6300" cy="11430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6780" cy="1143000"/>
            <wp:effectExtent l="1905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8680" cy="1143000"/>
            <wp:effectExtent l="1905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0AF" w:rsidRDefault="008030AF" w:rsidP="00803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AF" w:rsidRDefault="008030AF" w:rsidP="00803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0863" cy="124968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92" cy="125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9839" cy="124968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653" cy="1254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6498" cy="123444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46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99" cy="123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4453" cy="12192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02" cy="12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7E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3950" cy="1203608"/>
            <wp:effectExtent l="19050" t="0" r="0" b="0"/>
            <wp:docPr id="1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063" cy="119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E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1070" cy="1203960"/>
            <wp:effectExtent l="1905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5223" r="13833" b="4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0AF" w:rsidRDefault="008030AF" w:rsidP="008030AF">
      <w:pPr>
        <w:rPr>
          <w:rFonts w:ascii="Times New Roman" w:hAnsi="Times New Roman" w:cs="Times New Roman"/>
          <w:sz w:val="24"/>
          <w:szCs w:val="24"/>
        </w:rPr>
      </w:pPr>
    </w:p>
    <w:p w:rsidR="008030AF" w:rsidRDefault="008030AF" w:rsidP="008030AF">
      <w:pPr>
        <w:rPr>
          <w:rFonts w:ascii="Times New Roman" w:hAnsi="Times New Roman" w:cs="Times New Roman"/>
          <w:sz w:val="24"/>
          <w:szCs w:val="24"/>
        </w:rPr>
      </w:pPr>
      <w:r w:rsidRPr="0042067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  М.А.Булгаков              </w:t>
      </w:r>
      <w:r w:rsidRPr="0042067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  И.А.Бунин                   </w:t>
      </w:r>
      <w:r w:rsidRPr="0042067B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.   М.И.Цветаева </w:t>
      </w:r>
    </w:p>
    <w:p w:rsidR="008030AF" w:rsidRDefault="008030AF" w:rsidP="008030AF">
      <w:pPr>
        <w:rPr>
          <w:rFonts w:ascii="Times New Roman" w:hAnsi="Times New Roman" w:cs="Times New Roman"/>
          <w:sz w:val="24"/>
          <w:szCs w:val="24"/>
        </w:rPr>
      </w:pPr>
      <w:r w:rsidRPr="0042067B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   Б.Л.Пастернак             </w:t>
      </w:r>
      <w:r w:rsidRPr="0042067B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  А.А.Ахматова              </w:t>
      </w:r>
      <w:r w:rsidRPr="0042067B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   Н.А.Заболоцкий</w:t>
      </w:r>
    </w:p>
    <w:p w:rsidR="008030AF" w:rsidRDefault="008030AF" w:rsidP="008030AF">
      <w:pPr>
        <w:rPr>
          <w:rFonts w:ascii="Times New Roman" w:hAnsi="Times New Roman" w:cs="Times New Roman"/>
          <w:sz w:val="24"/>
          <w:szCs w:val="24"/>
        </w:rPr>
      </w:pPr>
      <w:r w:rsidRPr="0042067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  М.А.Шолохов             </w:t>
      </w:r>
      <w:r w:rsidRPr="0042067B">
        <w:rPr>
          <w:rFonts w:ascii="Times New Roman" w:hAnsi="Times New Roman" w:cs="Times New Roman"/>
          <w:b/>
          <w:sz w:val="24"/>
          <w:szCs w:val="24"/>
        </w:rPr>
        <w:t>Ё.</w:t>
      </w:r>
      <w:r>
        <w:rPr>
          <w:rFonts w:ascii="Times New Roman" w:hAnsi="Times New Roman" w:cs="Times New Roman"/>
          <w:sz w:val="24"/>
          <w:szCs w:val="24"/>
        </w:rPr>
        <w:t xml:space="preserve">   С.А.Есенин                   </w:t>
      </w:r>
      <w:r w:rsidRPr="0042067B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   В.В.Маяковский</w:t>
      </w:r>
    </w:p>
    <w:p w:rsidR="008030AF" w:rsidRDefault="008030AF" w:rsidP="008030AF">
      <w:pPr>
        <w:rPr>
          <w:rFonts w:ascii="Times New Roman" w:hAnsi="Times New Roman" w:cs="Times New Roman"/>
          <w:sz w:val="24"/>
          <w:szCs w:val="24"/>
        </w:rPr>
      </w:pPr>
      <w:r w:rsidRPr="0042067B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  А.Т.Твардовский         </w:t>
      </w:r>
      <w:r w:rsidRPr="0042067B">
        <w:rPr>
          <w:rFonts w:ascii="Times New Roman" w:hAnsi="Times New Roman" w:cs="Times New Roman"/>
          <w:b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.   А.А.Блок</w:t>
      </w:r>
      <w:r w:rsidRPr="004206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42067B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   А.И.Солженицын</w:t>
      </w:r>
    </w:p>
    <w:p w:rsidR="008030AF" w:rsidRDefault="008030AF" w:rsidP="00803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8030AF" w:rsidRDefault="008030AF" w:rsidP="008030A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E95915">
        <w:rPr>
          <w:rFonts w:ascii="Times New Roman" w:hAnsi="Times New Roman" w:cs="Times New Roman"/>
          <w:b/>
          <w:sz w:val="24"/>
          <w:szCs w:val="24"/>
        </w:rPr>
        <w:t>2. Кто из названных писателей стал лауреатом Нобелевской премии?</w:t>
      </w:r>
    </w:p>
    <w:p w:rsidR="008030AF" w:rsidRPr="00E95915" w:rsidRDefault="008030AF" w:rsidP="008030A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030AF" w:rsidRPr="005141C9" w:rsidRDefault="008030AF" w:rsidP="008030AF">
      <w:pPr>
        <w:rPr>
          <w:rFonts w:ascii="Times New Roman" w:hAnsi="Times New Roman" w:cs="Times New Roman"/>
          <w:sz w:val="24"/>
          <w:szCs w:val="24"/>
        </w:rPr>
      </w:pPr>
      <w:r w:rsidRPr="005141C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9472" w:type="dxa"/>
        <w:jc w:val="center"/>
        <w:tblInd w:w="-245" w:type="dxa"/>
        <w:tblLook w:val="04A0"/>
      </w:tblPr>
      <w:tblGrid>
        <w:gridCol w:w="2366"/>
        <w:gridCol w:w="2709"/>
        <w:gridCol w:w="514"/>
        <w:gridCol w:w="3883"/>
      </w:tblGrid>
      <w:tr w:rsidR="008030AF" w:rsidRPr="005141C9" w:rsidTr="00167947">
        <w:trPr>
          <w:trHeight w:val="237"/>
          <w:jc w:val="center"/>
        </w:trPr>
        <w:tc>
          <w:tcPr>
            <w:tcW w:w="2366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  <w:hideMark/>
          </w:tcPr>
          <w:p w:rsidR="008030AF" w:rsidRPr="005141C9" w:rsidRDefault="008030AF" w:rsidP="00167947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141C9">
              <w:rPr>
                <w:rFonts w:ascii="Times New Roman" w:hAnsi="Times New Roman" w:cs="Times New Roman"/>
                <w:b/>
                <w:sz w:val="24"/>
                <w:szCs w:val="24"/>
              </w:rPr>
              <w:t>. Сопоставьте</w:t>
            </w:r>
          </w:p>
          <w:p w:rsidR="008030AF" w:rsidRPr="005141C9" w:rsidRDefault="008030AF" w:rsidP="00167947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C9">
              <w:rPr>
                <w:rFonts w:ascii="Times New Roman" w:hAnsi="Times New Roman" w:cs="Times New Roman"/>
                <w:b/>
                <w:sz w:val="24"/>
                <w:szCs w:val="24"/>
              </w:rPr>
              <w:t>автора и произведение:</w:t>
            </w:r>
          </w:p>
          <w:p w:rsidR="008030AF" w:rsidRPr="005141C9" w:rsidRDefault="008030AF" w:rsidP="00167947">
            <w:pPr>
              <w:ind w:right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14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(пример:</w:t>
            </w:r>
            <w:proofErr w:type="gramEnd"/>
          </w:p>
          <w:p w:rsidR="008030AF" w:rsidRPr="005141C9" w:rsidRDefault="008030AF" w:rsidP="00167947">
            <w:pPr>
              <w:ind w:right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14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1-А, 2-Б и т.д.)</w:t>
            </w:r>
            <w:proofErr w:type="gramEnd"/>
          </w:p>
        </w:tc>
        <w:tc>
          <w:tcPr>
            <w:tcW w:w="2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8030AF" w:rsidRDefault="008030AF" w:rsidP="001679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41C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Солженицын А.И.     </w:t>
            </w:r>
          </w:p>
          <w:p w:rsidR="008030AF" w:rsidRPr="005141C9" w:rsidRDefault="008030AF" w:rsidP="001679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41C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Шолохов М.А.</w:t>
            </w:r>
          </w:p>
          <w:p w:rsidR="008030AF" w:rsidRPr="005141C9" w:rsidRDefault="008030AF" w:rsidP="001679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41C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Булгаков М.А.</w:t>
            </w:r>
          </w:p>
          <w:p w:rsidR="008030AF" w:rsidRDefault="008030AF" w:rsidP="001679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41C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  <w:p w:rsidR="008030AF" w:rsidRPr="005141C9" w:rsidRDefault="008030AF" w:rsidP="001679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41C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30AF" w:rsidRPr="005141C9" w:rsidRDefault="008030AF" w:rsidP="001679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30AF" w:rsidRDefault="008030AF" w:rsidP="001679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41C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«Тёмные аллеи»</w:t>
            </w:r>
          </w:p>
          <w:p w:rsidR="008030AF" w:rsidRDefault="008030AF" w:rsidP="001679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41C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«Собачье сердце»</w:t>
            </w:r>
          </w:p>
          <w:p w:rsidR="008030AF" w:rsidRDefault="008030AF" w:rsidP="001679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41C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«Судьба человека»</w:t>
            </w:r>
          </w:p>
          <w:p w:rsidR="008030AF" w:rsidRDefault="008030AF" w:rsidP="001679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41C9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«Матрёнин двор»</w:t>
            </w:r>
          </w:p>
          <w:p w:rsidR="008030AF" w:rsidRPr="005141C9" w:rsidRDefault="008030AF" w:rsidP="001679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41C9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убит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Ржевом»</w:t>
            </w:r>
          </w:p>
        </w:tc>
      </w:tr>
      <w:tr w:rsidR="008030AF" w:rsidRPr="005141C9" w:rsidTr="00167947">
        <w:trPr>
          <w:trHeight w:val="237"/>
          <w:jc w:val="center"/>
        </w:trPr>
        <w:tc>
          <w:tcPr>
            <w:tcW w:w="2366" w:type="dxa"/>
            <w:vMerge/>
            <w:tcBorders>
              <w:left w:val="nil"/>
              <w:right w:val="single" w:sz="4" w:space="0" w:color="000000" w:themeColor="text1"/>
            </w:tcBorders>
            <w:hideMark/>
          </w:tcPr>
          <w:p w:rsidR="008030AF" w:rsidRPr="00F91D58" w:rsidRDefault="008030AF" w:rsidP="00167947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8030AF" w:rsidRPr="005141C9" w:rsidRDefault="008030AF" w:rsidP="001679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30AF" w:rsidRDefault="008030AF" w:rsidP="001679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30AF" w:rsidRPr="005141C9" w:rsidRDefault="008030AF" w:rsidP="001679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AF" w:rsidRPr="005141C9" w:rsidTr="00167947">
        <w:trPr>
          <w:trHeight w:val="226"/>
          <w:jc w:val="center"/>
        </w:trPr>
        <w:tc>
          <w:tcPr>
            <w:tcW w:w="2366" w:type="dxa"/>
            <w:vMerge/>
            <w:tcBorders>
              <w:left w:val="nil"/>
              <w:right w:val="single" w:sz="4" w:space="0" w:color="000000" w:themeColor="text1"/>
            </w:tcBorders>
            <w:hideMark/>
          </w:tcPr>
          <w:p w:rsidR="008030AF" w:rsidRPr="00F91D58" w:rsidRDefault="008030AF" w:rsidP="00167947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8030AF" w:rsidRPr="005141C9" w:rsidRDefault="008030AF" w:rsidP="001679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30AF" w:rsidRDefault="008030AF" w:rsidP="001679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30AF" w:rsidRPr="005141C9" w:rsidRDefault="008030AF" w:rsidP="001679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AF" w:rsidRPr="005141C9" w:rsidTr="00167947">
        <w:trPr>
          <w:trHeight w:val="226"/>
          <w:jc w:val="center"/>
        </w:trPr>
        <w:tc>
          <w:tcPr>
            <w:tcW w:w="2366" w:type="dxa"/>
            <w:vMerge/>
            <w:tcBorders>
              <w:left w:val="nil"/>
              <w:right w:val="single" w:sz="4" w:space="0" w:color="000000" w:themeColor="text1"/>
            </w:tcBorders>
            <w:hideMark/>
          </w:tcPr>
          <w:p w:rsidR="008030AF" w:rsidRPr="00F91D58" w:rsidRDefault="008030AF" w:rsidP="00167947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8030AF" w:rsidRPr="005141C9" w:rsidRDefault="008030AF" w:rsidP="001679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30AF" w:rsidRDefault="008030AF" w:rsidP="001679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30AF" w:rsidRPr="005141C9" w:rsidRDefault="008030AF" w:rsidP="001679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AF" w:rsidRPr="005141C9" w:rsidTr="00167947">
        <w:trPr>
          <w:trHeight w:val="291"/>
          <w:jc w:val="center"/>
        </w:trPr>
        <w:tc>
          <w:tcPr>
            <w:tcW w:w="2366" w:type="dxa"/>
            <w:vMerge/>
            <w:tcBorders>
              <w:left w:val="nil"/>
              <w:bottom w:val="nil"/>
              <w:right w:val="single" w:sz="4" w:space="0" w:color="000000" w:themeColor="text1"/>
            </w:tcBorders>
            <w:hideMark/>
          </w:tcPr>
          <w:p w:rsidR="008030AF" w:rsidRPr="00F91D58" w:rsidRDefault="008030AF" w:rsidP="00167947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30AF" w:rsidRPr="005141C9" w:rsidRDefault="008030AF" w:rsidP="001679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30AF" w:rsidRDefault="008030AF" w:rsidP="0016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AF" w:rsidRDefault="008030AF" w:rsidP="001679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0AF" w:rsidRPr="005141C9" w:rsidRDefault="008030AF" w:rsidP="001679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0AF" w:rsidRDefault="008030AF" w:rsidP="008030AF">
      <w:pPr>
        <w:rPr>
          <w:rFonts w:ascii="Times New Roman" w:hAnsi="Times New Roman" w:cs="Times New Roman"/>
          <w:b/>
          <w:sz w:val="24"/>
          <w:szCs w:val="24"/>
        </w:rPr>
      </w:pPr>
    </w:p>
    <w:p w:rsidR="008030AF" w:rsidRPr="00E95915" w:rsidRDefault="008030AF" w:rsidP="008030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9591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915">
        <w:rPr>
          <w:rFonts w:ascii="Times New Roman" w:hAnsi="Times New Roman" w:cs="Times New Roman"/>
          <w:b/>
          <w:sz w:val="24"/>
          <w:szCs w:val="24"/>
        </w:rPr>
        <w:t xml:space="preserve">Какие художественные средства выразительности использованы в строке </w:t>
      </w:r>
    </w:p>
    <w:p w:rsidR="008030AF" w:rsidRPr="00E95915" w:rsidRDefault="008030AF" w:rsidP="008030AF">
      <w:pPr>
        <w:rPr>
          <w:rFonts w:ascii="Times New Roman" w:hAnsi="Times New Roman" w:cs="Times New Roman"/>
          <w:b/>
          <w:sz w:val="24"/>
          <w:szCs w:val="24"/>
        </w:rPr>
      </w:pPr>
      <w:r w:rsidRPr="00E95915">
        <w:rPr>
          <w:rFonts w:ascii="Times New Roman" w:hAnsi="Times New Roman" w:cs="Times New Roman"/>
          <w:b/>
          <w:sz w:val="24"/>
          <w:szCs w:val="24"/>
        </w:rPr>
        <w:t xml:space="preserve">С.А. Есенина: </w:t>
      </w:r>
      <w:r w:rsidRPr="00E95915">
        <w:rPr>
          <w:rFonts w:ascii="Times New Roman" w:hAnsi="Times New Roman" w:cs="Times New Roman"/>
          <w:i/>
          <w:sz w:val="24"/>
          <w:szCs w:val="24"/>
        </w:rPr>
        <w:t>«Отговорила роща золотая…»?</w:t>
      </w:r>
      <w:r w:rsidRPr="00E959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30AF" w:rsidRPr="00E95915" w:rsidRDefault="008030AF" w:rsidP="008030AF">
      <w:pPr>
        <w:tabs>
          <w:tab w:val="left" w:pos="374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E95915">
        <w:rPr>
          <w:rFonts w:ascii="Times New Roman" w:hAnsi="Times New Roman" w:cs="Times New Roman"/>
          <w:sz w:val="24"/>
          <w:szCs w:val="24"/>
        </w:rPr>
        <w:t>а) гипербола и метафора;</w:t>
      </w:r>
      <w:r w:rsidRPr="00E95915">
        <w:rPr>
          <w:rFonts w:ascii="Times New Roman" w:hAnsi="Times New Roman" w:cs="Times New Roman"/>
          <w:sz w:val="24"/>
          <w:szCs w:val="24"/>
        </w:rPr>
        <w:tab/>
      </w:r>
    </w:p>
    <w:p w:rsidR="008030AF" w:rsidRPr="00E95915" w:rsidRDefault="008030AF" w:rsidP="008030AF">
      <w:pPr>
        <w:ind w:left="708"/>
        <w:rPr>
          <w:rFonts w:ascii="Times New Roman" w:hAnsi="Times New Roman" w:cs="Times New Roman"/>
          <w:sz w:val="24"/>
          <w:szCs w:val="24"/>
        </w:rPr>
      </w:pPr>
      <w:r w:rsidRPr="00E95915">
        <w:rPr>
          <w:rFonts w:ascii="Times New Roman" w:hAnsi="Times New Roman" w:cs="Times New Roman"/>
          <w:sz w:val="24"/>
          <w:szCs w:val="24"/>
        </w:rPr>
        <w:lastRenderedPageBreak/>
        <w:t xml:space="preserve">б) сравнение и градация; </w:t>
      </w:r>
    </w:p>
    <w:p w:rsidR="008030AF" w:rsidRPr="00E95915" w:rsidRDefault="008030AF" w:rsidP="008030AF">
      <w:pPr>
        <w:ind w:left="708"/>
        <w:rPr>
          <w:rFonts w:ascii="Times New Roman" w:hAnsi="Times New Roman" w:cs="Times New Roman"/>
          <w:sz w:val="24"/>
          <w:szCs w:val="24"/>
        </w:rPr>
      </w:pPr>
      <w:r w:rsidRPr="00E95915">
        <w:rPr>
          <w:rFonts w:ascii="Times New Roman" w:hAnsi="Times New Roman" w:cs="Times New Roman"/>
          <w:sz w:val="24"/>
          <w:szCs w:val="24"/>
        </w:rPr>
        <w:t xml:space="preserve">в) олицетворение, эпитет, инверсия;  </w:t>
      </w:r>
    </w:p>
    <w:p w:rsidR="008030AF" w:rsidRDefault="008030AF" w:rsidP="008030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95915">
        <w:rPr>
          <w:rFonts w:ascii="Times New Roman" w:hAnsi="Times New Roman" w:cs="Times New Roman"/>
          <w:sz w:val="24"/>
          <w:szCs w:val="24"/>
        </w:rPr>
        <w:t xml:space="preserve">г) олицетворение, инверсия.  </w:t>
      </w:r>
    </w:p>
    <w:p w:rsidR="008030AF" w:rsidRPr="000B163E" w:rsidRDefault="008030AF" w:rsidP="008030AF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F91D58">
        <w:rPr>
          <w:rFonts w:ascii="Times New Roman" w:hAnsi="Times New Roman" w:cs="Times New Roman"/>
          <w:b/>
          <w:sz w:val="24"/>
          <w:szCs w:val="24"/>
        </w:rPr>
        <w:t>5. Назовите автора и название произведения, из которого ниже приведён отрывок.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030AF" w:rsidRDefault="008030AF" w:rsidP="008030AF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r w:rsidRPr="00773CA3">
        <w:rPr>
          <w:rFonts w:ascii="Times New Roman" w:hAnsi="Times New Roman" w:cs="Times New Roman"/>
          <w:sz w:val="20"/>
          <w:szCs w:val="20"/>
        </w:rPr>
        <w:t>Вскоре я увидел, как из-за крайних дворов хутора вышел на дорогу мужчина. Он вел за руку маленького мальчика, судя по росту - лет пяти-шести, не больше. Они устало брели по направлению к переправе, но, по</w:t>
      </w:r>
      <w:r w:rsidRPr="00773CA3">
        <w:rPr>
          <w:rFonts w:ascii="Times New Roman" w:hAnsi="Times New Roman" w:cs="Times New Roman"/>
          <w:sz w:val="20"/>
          <w:szCs w:val="20"/>
        </w:rPr>
        <w:softHyphen/>
        <w:t>равнявшись с машиной, повернули ко мне. Высокий, сутуловатый мужчина, подойдя вплотную, сказал при</w:t>
      </w:r>
      <w:r w:rsidRPr="00773CA3">
        <w:rPr>
          <w:rFonts w:ascii="Times New Roman" w:hAnsi="Times New Roman" w:cs="Times New Roman"/>
          <w:sz w:val="20"/>
          <w:szCs w:val="20"/>
        </w:rPr>
        <w:softHyphen/>
        <w:t>глушенным баском: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773CA3">
        <w:rPr>
          <w:rFonts w:ascii="Times New Roman" w:hAnsi="Times New Roman" w:cs="Times New Roman"/>
          <w:sz w:val="20"/>
          <w:szCs w:val="20"/>
        </w:rPr>
        <w:t xml:space="preserve">- Здорово, </w:t>
      </w:r>
      <w:proofErr w:type="gramStart"/>
      <w:r w:rsidRPr="00773CA3">
        <w:rPr>
          <w:rFonts w:ascii="Times New Roman" w:hAnsi="Times New Roman" w:cs="Times New Roman"/>
          <w:sz w:val="20"/>
          <w:szCs w:val="20"/>
        </w:rPr>
        <w:t>браток</w:t>
      </w:r>
      <w:proofErr w:type="gramEnd"/>
      <w:r w:rsidRPr="00773CA3">
        <w:rPr>
          <w:rFonts w:ascii="Times New Roman" w:hAnsi="Times New Roman" w:cs="Times New Roman"/>
          <w:sz w:val="20"/>
          <w:szCs w:val="20"/>
        </w:rPr>
        <w:t>!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773CA3">
        <w:rPr>
          <w:rFonts w:ascii="Times New Roman" w:hAnsi="Times New Roman" w:cs="Times New Roman"/>
          <w:sz w:val="20"/>
          <w:szCs w:val="20"/>
        </w:rPr>
        <w:t>- Здравствуй. - Я пожал протянутую мне большую, черствую руку.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</w:p>
    <w:p w:rsidR="008030AF" w:rsidRPr="00773CA3" w:rsidRDefault="008030AF" w:rsidP="008030AF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r w:rsidRPr="00773CA3">
        <w:rPr>
          <w:rFonts w:ascii="Times New Roman" w:hAnsi="Times New Roman" w:cs="Times New Roman"/>
          <w:sz w:val="20"/>
          <w:szCs w:val="20"/>
        </w:rPr>
        <w:t>Мужчина наклонился к мальчику, сказал: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773CA3">
        <w:rPr>
          <w:rFonts w:ascii="Times New Roman" w:hAnsi="Times New Roman" w:cs="Times New Roman"/>
          <w:sz w:val="20"/>
          <w:szCs w:val="20"/>
        </w:rPr>
        <w:t xml:space="preserve">- Поздоровайся с дядей, сынок. Он, видать, такой же шофер, как и твой </w:t>
      </w:r>
      <w:proofErr w:type="spellStart"/>
      <w:r w:rsidRPr="00773CA3">
        <w:rPr>
          <w:rFonts w:ascii="Times New Roman" w:hAnsi="Times New Roman" w:cs="Times New Roman"/>
          <w:sz w:val="20"/>
          <w:szCs w:val="20"/>
        </w:rPr>
        <w:t>папанька</w:t>
      </w:r>
      <w:proofErr w:type="spellEnd"/>
      <w:r w:rsidRPr="00773CA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73CA3">
        <w:rPr>
          <w:rFonts w:ascii="Times New Roman" w:hAnsi="Times New Roman" w:cs="Times New Roman"/>
          <w:sz w:val="20"/>
          <w:szCs w:val="20"/>
        </w:rPr>
        <w:t xml:space="preserve">Только мы с тобой </w:t>
      </w:r>
      <w:proofErr w:type="gramStart"/>
      <w:r w:rsidRPr="00773CA3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773CA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73CA3">
        <w:rPr>
          <w:rFonts w:ascii="Times New Roman" w:hAnsi="Times New Roman" w:cs="Times New Roman"/>
          <w:sz w:val="20"/>
          <w:szCs w:val="20"/>
        </w:rPr>
        <w:t>гру</w:t>
      </w:r>
      <w:r w:rsidRPr="00773CA3">
        <w:rPr>
          <w:rFonts w:ascii="Times New Roman" w:hAnsi="Times New Roman" w:cs="Times New Roman"/>
          <w:sz w:val="20"/>
          <w:szCs w:val="20"/>
        </w:rPr>
        <w:softHyphen/>
        <w:t>зовой</w:t>
      </w:r>
      <w:proofErr w:type="gramEnd"/>
      <w:r w:rsidRPr="00773CA3">
        <w:rPr>
          <w:rFonts w:ascii="Times New Roman" w:hAnsi="Times New Roman" w:cs="Times New Roman"/>
          <w:sz w:val="20"/>
          <w:szCs w:val="20"/>
        </w:rPr>
        <w:t xml:space="preserve"> ездили, а он вот эту маленькую машину гоняет.</w:t>
      </w:r>
    </w:p>
    <w:p w:rsidR="008030AF" w:rsidRPr="00F91D58" w:rsidRDefault="008030AF" w:rsidP="008030A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73CA3">
        <w:rPr>
          <w:rFonts w:ascii="Times New Roman" w:hAnsi="Times New Roman" w:cs="Times New Roman"/>
          <w:sz w:val="20"/>
          <w:szCs w:val="20"/>
        </w:rPr>
        <w:t xml:space="preserve">Глядя мне прямо в глаза светлыми, как </w:t>
      </w:r>
      <w:proofErr w:type="spellStart"/>
      <w:r w:rsidRPr="00773CA3">
        <w:rPr>
          <w:rFonts w:ascii="Times New Roman" w:hAnsi="Times New Roman" w:cs="Times New Roman"/>
          <w:sz w:val="20"/>
          <w:szCs w:val="20"/>
        </w:rPr>
        <w:t>небушко</w:t>
      </w:r>
      <w:proofErr w:type="spellEnd"/>
      <w:r w:rsidRPr="00773CA3">
        <w:rPr>
          <w:rFonts w:ascii="Times New Roman" w:hAnsi="Times New Roman" w:cs="Times New Roman"/>
          <w:sz w:val="20"/>
          <w:szCs w:val="20"/>
        </w:rPr>
        <w:t xml:space="preserve">, глазами, чуть-чуть улыбаясь, мальчик смело протянул мне </w:t>
      </w:r>
      <w:proofErr w:type="spellStart"/>
      <w:r w:rsidRPr="00773CA3">
        <w:rPr>
          <w:rFonts w:ascii="Times New Roman" w:hAnsi="Times New Roman" w:cs="Times New Roman"/>
          <w:sz w:val="20"/>
          <w:szCs w:val="20"/>
        </w:rPr>
        <w:t>розовую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3CA3">
        <w:rPr>
          <w:rFonts w:ascii="Times New Roman" w:hAnsi="Times New Roman" w:cs="Times New Roman"/>
          <w:sz w:val="20"/>
          <w:szCs w:val="20"/>
        </w:rPr>
        <w:t xml:space="preserve"> холодную ручонку.</w:t>
      </w:r>
    </w:p>
    <w:p w:rsidR="008030AF" w:rsidRPr="0004577C" w:rsidRDefault="008030AF" w:rsidP="008030A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04577C">
        <w:rPr>
          <w:rFonts w:ascii="Times New Roman" w:hAnsi="Times New Roman" w:cs="Times New Roman"/>
          <w:b/>
          <w:sz w:val="24"/>
          <w:szCs w:val="24"/>
        </w:rPr>
        <w:t>Определите жанр произведения, из которого взят фрагмент.</w:t>
      </w:r>
    </w:p>
    <w:p w:rsidR="008030AF" w:rsidRPr="0004577C" w:rsidRDefault="008030AF" w:rsidP="008030AF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4577C">
        <w:rPr>
          <w:rFonts w:ascii="Times New Roman" w:hAnsi="Times New Roman" w:cs="Times New Roman"/>
          <w:sz w:val="24"/>
          <w:szCs w:val="24"/>
        </w:rPr>
        <w:t xml:space="preserve">1) рассказ;   2)  </w:t>
      </w:r>
      <w:r>
        <w:rPr>
          <w:rFonts w:ascii="Times New Roman" w:hAnsi="Times New Roman" w:cs="Times New Roman"/>
          <w:sz w:val="24"/>
          <w:szCs w:val="24"/>
        </w:rPr>
        <w:t xml:space="preserve">повесть; </w:t>
      </w:r>
      <w:r w:rsidRPr="0004577C">
        <w:rPr>
          <w:rFonts w:ascii="Times New Roman" w:hAnsi="Times New Roman" w:cs="Times New Roman"/>
          <w:sz w:val="24"/>
          <w:szCs w:val="24"/>
        </w:rPr>
        <w:t xml:space="preserve"> 3) быль;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577C">
        <w:rPr>
          <w:rFonts w:ascii="Times New Roman" w:hAnsi="Times New Roman" w:cs="Times New Roman"/>
          <w:sz w:val="24"/>
          <w:szCs w:val="24"/>
        </w:rPr>
        <w:t>4) роман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0AF" w:rsidRPr="0004577C" w:rsidRDefault="008030AF" w:rsidP="008030A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457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77C">
        <w:rPr>
          <w:rFonts w:ascii="Times New Roman" w:hAnsi="Times New Roman" w:cs="Times New Roman"/>
          <w:b/>
          <w:sz w:val="24"/>
          <w:szCs w:val="24"/>
        </w:rPr>
        <w:t>Укажите термин, которым в литературоведении называют средство художественной изобразитель</w:t>
      </w:r>
      <w:r w:rsidRPr="0004577C">
        <w:rPr>
          <w:rFonts w:ascii="Times New Roman" w:hAnsi="Times New Roman" w:cs="Times New Roman"/>
          <w:b/>
          <w:sz w:val="24"/>
          <w:szCs w:val="24"/>
        </w:rPr>
        <w:softHyphen/>
        <w:t>ности, основанное на сопоставлении («</w:t>
      </w:r>
      <w:r w:rsidRPr="0004577C">
        <w:rPr>
          <w:rFonts w:ascii="Times New Roman" w:hAnsi="Times New Roman" w:cs="Times New Roman"/>
          <w:sz w:val="24"/>
          <w:szCs w:val="24"/>
        </w:rPr>
        <w:t>светлыми</w:t>
      </w:r>
      <w:r w:rsidRPr="0004577C">
        <w:rPr>
          <w:rFonts w:ascii="Times New Roman" w:hAnsi="Times New Roman" w:cs="Times New Roman"/>
          <w:b/>
          <w:sz w:val="24"/>
          <w:szCs w:val="24"/>
        </w:rPr>
        <w:t xml:space="preserve">, как </w:t>
      </w:r>
      <w:proofErr w:type="spellStart"/>
      <w:r w:rsidRPr="0004577C">
        <w:rPr>
          <w:rFonts w:ascii="Times New Roman" w:hAnsi="Times New Roman" w:cs="Times New Roman"/>
          <w:b/>
          <w:sz w:val="24"/>
          <w:szCs w:val="24"/>
        </w:rPr>
        <w:t>небушко</w:t>
      </w:r>
      <w:proofErr w:type="spellEnd"/>
      <w:r w:rsidRPr="000457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4577C">
        <w:rPr>
          <w:rFonts w:ascii="Times New Roman" w:hAnsi="Times New Roman" w:cs="Times New Roman"/>
          <w:sz w:val="24"/>
          <w:szCs w:val="24"/>
        </w:rPr>
        <w:t>глазами</w:t>
      </w:r>
      <w:r w:rsidRPr="0004577C">
        <w:rPr>
          <w:rFonts w:ascii="Times New Roman" w:hAnsi="Times New Roman" w:cs="Times New Roman"/>
          <w:b/>
          <w:sz w:val="24"/>
          <w:szCs w:val="24"/>
        </w:rPr>
        <w:t>»).</w:t>
      </w:r>
    </w:p>
    <w:p w:rsidR="008030AF" w:rsidRPr="0004577C" w:rsidRDefault="008030AF" w:rsidP="008030A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57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030AF" w:rsidRDefault="008030AF" w:rsidP="008030A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4577C">
        <w:rPr>
          <w:rFonts w:ascii="Times New Roman" w:hAnsi="Times New Roman" w:cs="Times New Roman"/>
          <w:b/>
          <w:sz w:val="24"/>
          <w:szCs w:val="24"/>
        </w:rPr>
        <w:t>. Как зовут главного героя этого произведения?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030AF" w:rsidRPr="000726F7" w:rsidRDefault="008030AF" w:rsidP="008030A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726F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0726F7">
        <w:rPr>
          <w:rFonts w:ascii="Times New Roman" w:hAnsi="Times New Roman" w:cs="Times New Roman"/>
          <w:b/>
          <w:sz w:val="24"/>
          <w:szCs w:val="24"/>
        </w:rPr>
        <w:t>Героями</w:t>
      </w:r>
      <w:proofErr w:type="gramEnd"/>
      <w:r w:rsidRPr="000726F7">
        <w:rPr>
          <w:rFonts w:ascii="Times New Roman" w:hAnsi="Times New Roman" w:cs="Times New Roman"/>
          <w:b/>
          <w:sz w:val="24"/>
          <w:szCs w:val="24"/>
        </w:rPr>
        <w:t xml:space="preserve"> какого произведения являются профессор Преображенский, Шариков, </w:t>
      </w:r>
      <w:proofErr w:type="spellStart"/>
      <w:r w:rsidRPr="000726F7">
        <w:rPr>
          <w:rFonts w:ascii="Times New Roman" w:hAnsi="Times New Roman" w:cs="Times New Roman"/>
          <w:b/>
          <w:sz w:val="24"/>
          <w:szCs w:val="24"/>
        </w:rPr>
        <w:t>Швондер</w:t>
      </w:r>
      <w:proofErr w:type="spellEnd"/>
      <w:r w:rsidRPr="000726F7">
        <w:rPr>
          <w:rFonts w:ascii="Times New Roman" w:hAnsi="Times New Roman" w:cs="Times New Roman"/>
          <w:b/>
          <w:sz w:val="24"/>
          <w:szCs w:val="24"/>
        </w:rPr>
        <w:t>?</w:t>
      </w:r>
    </w:p>
    <w:p w:rsidR="008030AF" w:rsidRPr="0004577C" w:rsidRDefault="008030AF" w:rsidP="008030A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030AF" w:rsidRDefault="008030AF" w:rsidP="008030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726F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Что такое сатира?</w:t>
      </w:r>
    </w:p>
    <w:p w:rsidR="008030AF" w:rsidRDefault="008030AF" w:rsidP="008030AF">
      <w:pPr>
        <w:tabs>
          <w:tab w:val="left" w:pos="3740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троп, основанный на намеренном преувеличении;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030AF" w:rsidRDefault="008030AF" w:rsidP="008030A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вид комического: беспощадное, уничтожающее высмеивание общественного явления или лица;  </w:t>
      </w:r>
    </w:p>
    <w:p w:rsidR="008030AF" w:rsidRDefault="008030AF" w:rsidP="008030A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соединяет насмешку и сострадание;</w:t>
      </w:r>
    </w:p>
    <w:p w:rsidR="008030AF" w:rsidRDefault="008030AF" w:rsidP="008030A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изображение героев в смешном виде, смех весёлый и доброжелательный.</w:t>
      </w:r>
    </w:p>
    <w:p w:rsidR="00CE2AFA" w:rsidRPr="008030AF" w:rsidRDefault="008030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B21A5D">
        <w:rPr>
          <w:rFonts w:ascii="Times New Roman" w:hAnsi="Times New Roman" w:cs="Times New Roman"/>
          <w:b/>
          <w:sz w:val="24"/>
          <w:szCs w:val="24"/>
        </w:rPr>
        <w:t xml:space="preserve">. Какое стихотворение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не принадлежит </w:t>
      </w:r>
      <w:r w:rsidRPr="00B21A5D">
        <w:rPr>
          <w:rFonts w:ascii="Times New Roman" w:hAnsi="Times New Roman" w:cs="Times New Roman"/>
          <w:b/>
          <w:sz w:val="24"/>
          <w:szCs w:val="24"/>
        </w:rPr>
        <w:t xml:space="preserve"> Маяковскому В.В.?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А) «А вы могли бы?»    Б) «Стихи о разнице вкусов»   В) «Послушайте!» Г) «Край ты мой заброшенный…»</w:t>
      </w:r>
    </w:p>
    <w:sectPr w:rsidR="00CE2AFA" w:rsidRPr="008030AF" w:rsidSect="00DC38B3">
      <w:footerReference w:type="default" r:id="rId18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8B3" w:rsidRDefault="00DC38B3" w:rsidP="00DC38B3">
      <w:pPr>
        <w:spacing w:after="0" w:line="240" w:lineRule="auto"/>
      </w:pPr>
      <w:r>
        <w:separator/>
      </w:r>
    </w:p>
  </w:endnote>
  <w:endnote w:type="continuationSeparator" w:id="0">
    <w:p w:rsidR="00DC38B3" w:rsidRDefault="00DC38B3" w:rsidP="00DC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9023"/>
      <w:docPartObj>
        <w:docPartGallery w:val="Общ"/>
        <w:docPartUnique/>
      </w:docPartObj>
    </w:sdtPr>
    <w:sdtContent>
      <w:p w:rsidR="00DC38B3" w:rsidRDefault="00DC38B3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C38B3" w:rsidRDefault="00DC38B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8B3" w:rsidRDefault="00DC38B3" w:rsidP="00DC38B3">
      <w:pPr>
        <w:spacing w:after="0" w:line="240" w:lineRule="auto"/>
      </w:pPr>
      <w:r>
        <w:separator/>
      </w:r>
    </w:p>
  </w:footnote>
  <w:footnote w:type="continuationSeparator" w:id="0">
    <w:p w:rsidR="00DC38B3" w:rsidRDefault="00DC38B3" w:rsidP="00DC3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0AF"/>
    <w:rsid w:val="008030AF"/>
    <w:rsid w:val="00CE2AFA"/>
    <w:rsid w:val="00D603DC"/>
    <w:rsid w:val="00DC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0A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030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0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C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38B3"/>
  </w:style>
  <w:style w:type="paragraph" w:styleId="a9">
    <w:name w:val="footer"/>
    <w:basedOn w:val="a"/>
    <w:link w:val="aa"/>
    <w:uiPriority w:val="99"/>
    <w:unhideWhenUsed/>
    <w:rsid w:val="00DC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3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2017-11-03T05:55:00Z</dcterms:created>
  <dcterms:modified xsi:type="dcterms:W3CDTF">2017-11-09T18:29:00Z</dcterms:modified>
</cp:coreProperties>
</file>