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58" w:rsidRPr="00794911" w:rsidRDefault="00EB6E58" w:rsidP="00EB6E58">
      <w:pPr>
        <w:spacing w:line="240" w:lineRule="auto"/>
        <w:jc w:val="right"/>
        <w:rPr>
          <w:rFonts w:eastAsia="Times New Roman"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      </w:t>
      </w:r>
      <w:r w:rsidRPr="00794911">
        <w:rPr>
          <w:rFonts w:eastAsia="Times New Roman"/>
          <w:bCs/>
          <w:color w:val="auto"/>
          <w:sz w:val="24"/>
          <w:szCs w:val="24"/>
          <w:lang w:eastAsia="ru-RU"/>
        </w:rPr>
        <w:t>Приложение № 1</w:t>
      </w:r>
    </w:p>
    <w:p w:rsidR="00EB6E58" w:rsidRPr="00794911" w:rsidRDefault="00EB6E58" w:rsidP="00EB6E58">
      <w:pPr>
        <w:spacing w:line="240" w:lineRule="auto"/>
        <w:jc w:val="right"/>
        <w:rPr>
          <w:rFonts w:eastAsia="Times New Roman"/>
          <w:bCs/>
          <w:color w:val="auto"/>
          <w:sz w:val="24"/>
          <w:szCs w:val="24"/>
          <w:lang w:eastAsia="ru-RU"/>
        </w:rPr>
      </w:pPr>
      <w:r w:rsidRPr="00794911">
        <w:rPr>
          <w:rFonts w:eastAsia="Times New Roman"/>
          <w:bCs/>
          <w:color w:val="auto"/>
          <w:sz w:val="24"/>
          <w:szCs w:val="24"/>
          <w:lang w:eastAsia="ru-RU"/>
        </w:rPr>
        <w:t xml:space="preserve">к приказу </w:t>
      </w:r>
    </w:p>
    <w:p w:rsidR="00EB6E58" w:rsidRPr="00B512D4" w:rsidRDefault="00EB6E58" w:rsidP="00EB6E58">
      <w:pPr>
        <w:spacing w:line="240" w:lineRule="auto"/>
        <w:jc w:val="right"/>
        <w:rPr>
          <w:rStyle w:val="FontStyle13"/>
          <w:rFonts w:eastAsia="Times New Roman"/>
          <w:b w:val="0"/>
          <w:color w:val="auto"/>
          <w:sz w:val="24"/>
          <w:szCs w:val="24"/>
          <w:lang w:eastAsia="ru-RU"/>
        </w:rPr>
      </w:pPr>
      <w:r>
        <w:rPr>
          <w:rFonts w:eastAsia="Times New Roman"/>
          <w:bCs/>
          <w:color w:val="auto"/>
          <w:sz w:val="24"/>
          <w:szCs w:val="24"/>
          <w:lang w:eastAsia="ru-RU"/>
        </w:rPr>
        <w:t>от 02.10.2018  № 130</w:t>
      </w:r>
    </w:p>
    <w:p w:rsidR="00EB6E58" w:rsidRPr="00312D53" w:rsidRDefault="00EB6E58" w:rsidP="00EB6E58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C39BA">
        <w:rPr>
          <w:rStyle w:val="FontStyle13"/>
          <w:sz w:val="32"/>
          <w:szCs w:val="28"/>
        </w:rPr>
        <w:t>Положение</w:t>
      </w:r>
    </w:p>
    <w:p w:rsidR="00EB6E58" w:rsidRDefault="00EB6E58" w:rsidP="00EB6E58">
      <w:pPr>
        <w:spacing w:line="240" w:lineRule="auto"/>
        <w:ind w:firstLine="709"/>
        <w:jc w:val="center"/>
      </w:pPr>
      <w:r w:rsidRPr="003164C7">
        <w:t xml:space="preserve">о проведении </w:t>
      </w:r>
      <w:r>
        <w:t>межмуниципальной п</w:t>
      </w:r>
      <w:r w:rsidRPr="003164C7">
        <w:t xml:space="preserve">росветительской конференции </w:t>
      </w:r>
    </w:p>
    <w:p w:rsidR="00EB6E58" w:rsidRDefault="00EB6E58" w:rsidP="00EB6E58">
      <w:pPr>
        <w:spacing w:line="240" w:lineRule="auto"/>
        <w:ind w:firstLine="709"/>
        <w:jc w:val="center"/>
      </w:pPr>
      <w:r w:rsidRPr="003164C7">
        <w:t>«За веру и  Отечество!» в рамках юбилейной даты 2018г.</w:t>
      </w:r>
    </w:p>
    <w:p w:rsidR="00EB6E58" w:rsidRDefault="00EB6E58" w:rsidP="00EB6E58">
      <w:pPr>
        <w:spacing w:line="240" w:lineRule="auto"/>
        <w:ind w:firstLine="709"/>
        <w:jc w:val="center"/>
      </w:pPr>
      <w:r w:rsidRPr="003164C7">
        <w:t xml:space="preserve"> </w:t>
      </w:r>
      <w:r>
        <w:t>–</w:t>
      </w:r>
      <w:r w:rsidRPr="003164C7">
        <w:t xml:space="preserve"> 700 лет подвига и мученической гибели покровителя Тверской земли </w:t>
      </w:r>
    </w:p>
    <w:p w:rsidR="00EB6E58" w:rsidRDefault="00EB6E58" w:rsidP="00EB6E58">
      <w:pPr>
        <w:spacing w:line="240" w:lineRule="auto"/>
        <w:ind w:firstLine="709"/>
        <w:jc w:val="center"/>
      </w:pPr>
      <w:r w:rsidRPr="003164C7">
        <w:t xml:space="preserve">князя Михаила Тверского (1272-1318) и           </w:t>
      </w:r>
    </w:p>
    <w:p w:rsidR="00EB6E58" w:rsidRPr="003164C7" w:rsidRDefault="00EB6E58" w:rsidP="00EB6E58">
      <w:pPr>
        <w:spacing w:line="240" w:lineRule="auto"/>
        <w:ind w:firstLine="709"/>
        <w:jc w:val="center"/>
      </w:pPr>
      <w:r w:rsidRPr="003164C7">
        <w:t>650-летия памяти свя</w:t>
      </w:r>
      <w:r>
        <w:t xml:space="preserve">той  благоверной Анны </w:t>
      </w:r>
      <w:proofErr w:type="spellStart"/>
      <w:r>
        <w:t>Кашинской</w:t>
      </w:r>
      <w:proofErr w:type="spellEnd"/>
    </w:p>
    <w:p w:rsidR="00EB6E58" w:rsidRPr="00662895" w:rsidRDefault="00EB6E58" w:rsidP="00EB6E58">
      <w:pPr>
        <w:spacing w:line="240" w:lineRule="auto"/>
        <w:ind w:firstLine="709"/>
        <w:jc w:val="both"/>
      </w:pPr>
    </w:p>
    <w:p w:rsidR="00EB6E58" w:rsidRDefault="00EB6E58" w:rsidP="00EB6E58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662895">
        <w:rPr>
          <w:rFonts w:eastAsia="Times New Roman"/>
          <w:b/>
          <w:bCs/>
          <w:lang w:eastAsia="ru-RU"/>
        </w:rPr>
        <w:t>1.</w:t>
      </w:r>
      <w:r>
        <w:rPr>
          <w:rFonts w:eastAsia="Times New Roman"/>
          <w:b/>
          <w:bCs/>
          <w:lang w:eastAsia="ru-RU"/>
        </w:rPr>
        <w:t>Общие положения</w:t>
      </w:r>
    </w:p>
    <w:p w:rsidR="00EB6E58" w:rsidRPr="00D80087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1.1. </w:t>
      </w:r>
      <w:proofErr w:type="gramStart"/>
      <w:r>
        <w:rPr>
          <w:rFonts w:eastAsia="Times New Roman"/>
          <w:bCs/>
          <w:lang w:eastAsia="ru-RU"/>
        </w:rPr>
        <w:t>Настояще</w:t>
      </w:r>
      <w:r w:rsidRPr="00D80087">
        <w:rPr>
          <w:rFonts w:eastAsia="Times New Roman"/>
          <w:bCs/>
          <w:lang w:eastAsia="ru-RU"/>
        </w:rPr>
        <w:t>е положение оп</w:t>
      </w:r>
      <w:r>
        <w:rPr>
          <w:rFonts w:eastAsia="Times New Roman"/>
          <w:bCs/>
          <w:lang w:eastAsia="ru-RU"/>
        </w:rPr>
        <w:t xml:space="preserve">ределяет порядок организации и проведения межмуниципальной просветительской </w:t>
      </w:r>
      <w:r w:rsidRPr="00B16ECE">
        <w:rPr>
          <w:rFonts w:eastAsia="Times New Roman"/>
          <w:bCs/>
          <w:lang w:eastAsia="ru-RU"/>
        </w:rPr>
        <w:t xml:space="preserve">конференции </w:t>
      </w:r>
      <w:r>
        <w:rPr>
          <w:rFonts w:eastAsia="Times New Roman"/>
          <w:bCs/>
          <w:lang w:eastAsia="ru-RU"/>
        </w:rPr>
        <w:t xml:space="preserve"> </w:t>
      </w:r>
      <w:r w:rsidRPr="00B16ECE">
        <w:rPr>
          <w:rFonts w:eastAsia="Times New Roman"/>
          <w:bCs/>
          <w:lang w:eastAsia="ru-RU"/>
        </w:rPr>
        <w:t>«За веру и  Отечество!»</w:t>
      </w:r>
      <w:r>
        <w:rPr>
          <w:rFonts w:eastAsia="Times New Roman"/>
          <w:bCs/>
          <w:lang w:eastAsia="ru-RU"/>
        </w:rPr>
        <w:t xml:space="preserve"> (далее – Конференция)</w:t>
      </w:r>
      <w:r w:rsidRPr="00B16ECE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в рамках </w:t>
      </w:r>
      <w:r w:rsidRPr="00B16ECE">
        <w:rPr>
          <w:rFonts w:eastAsia="Times New Roman"/>
          <w:bCs/>
          <w:lang w:eastAsia="ru-RU"/>
        </w:rPr>
        <w:t>юбилейной даты 2018г. – 700 ле</w:t>
      </w:r>
      <w:r>
        <w:rPr>
          <w:rFonts w:eastAsia="Times New Roman"/>
          <w:bCs/>
          <w:lang w:eastAsia="ru-RU"/>
        </w:rPr>
        <w:t xml:space="preserve">т подвига и мученической гибели </w:t>
      </w:r>
      <w:r w:rsidRPr="00B16ECE">
        <w:rPr>
          <w:rFonts w:eastAsia="Times New Roman"/>
          <w:bCs/>
          <w:lang w:eastAsia="ru-RU"/>
        </w:rPr>
        <w:t xml:space="preserve">покровителя Тверской земли князя Михаила Тверского (1272-1318) </w:t>
      </w:r>
      <w:r>
        <w:rPr>
          <w:rFonts w:eastAsia="Times New Roman"/>
          <w:bCs/>
          <w:lang w:eastAsia="ru-RU"/>
        </w:rPr>
        <w:t xml:space="preserve">  и   </w:t>
      </w:r>
      <w:r w:rsidRPr="00B16ECE">
        <w:rPr>
          <w:rFonts w:eastAsia="Times New Roman"/>
          <w:bCs/>
          <w:lang w:eastAsia="ru-RU"/>
        </w:rPr>
        <w:t xml:space="preserve">650-летия памяти святой  благоверной Анны </w:t>
      </w:r>
      <w:proofErr w:type="spellStart"/>
      <w:r w:rsidRPr="00B16ECE">
        <w:rPr>
          <w:rFonts w:eastAsia="Times New Roman"/>
          <w:bCs/>
          <w:lang w:eastAsia="ru-RU"/>
        </w:rPr>
        <w:t>Кашинской</w:t>
      </w:r>
      <w:proofErr w:type="spellEnd"/>
      <w:r>
        <w:rPr>
          <w:rFonts w:eastAsia="Times New Roman"/>
          <w:bCs/>
          <w:lang w:eastAsia="ru-RU"/>
        </w:rPr>
        <w:t xml:space="preserve">, её цель и задачи, подведение итогов, награждение победителей и призёров. </w:t>
      </w:r>
      <w:proofErr w:type="gramEnd"/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Просветительская </w:t>
      </w:r>
      <w:r w:rsidRPr="00662895">
        <w:rPr>
          <w:rFonts w:eastAsia="Times New Roman"/>
          <w:lang w:eastAsia="ru-RU"/>
        </w:rPr>
        <w:t xml:space="preserve">конференция посвящается истории и </w:t>
      </w:r>
      <w:r>
        <w:rPr>
          <w:rFonts w:eastAsia="Times New Roman"/>
          <w:lang w:eastAsia="ru-RU"/>
        </w:rPr>
        <w:t>духовному наследию родной земли.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Конференция проводится отделом образования администрации </w:t>
      </w:r>
      <w:proofErr w:type="spellStart"/>
      <w:r>
        <w:rPr>
          <w:rFonts w:eastAsia="Times New Roman"/>
          <w:lang w:eastAsia="ru-RU"/>
        </w:rPr>
        <w:t>Бежецкого</w:t>
      </w:r>
      <w:proofErr w:type="spellEnd"/>
      <w:r>
        <w:rPr>
          <w:rFonts w:eastAsia="Times New Roman"/>
          <w:lang w:eastAsia="ru-RU"/>
        </w:rPr>
        <w:t xml:space="preserve"> района и МОУ СОШ № 4.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center"/>
        <w:rPr>
          <w:rFonts w:eastAsia="Times New Roman"/>
          <w:lang w:eastAsia="ru-RU"/>
        </w:rPr>
      </w:pPr>
      <w:r w:rsidRPr="003B27C0">
        <w:rPr>
          <w:rFonts w:eastAsia="Times New Roman"/>
          <w:b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Цель и задачи К</w:t>
      </w:r>
      <w:r w:rsidRPr="00D80087">
        <w:rPr>
          <w:rFonts w:eastAsia="Times New Roman"/>
          <w:b/>
          <w:bCs/>
          <w:lang w:eastAsia="ru-RU"/>
        </w:rPr>
        <w:t>онференции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</w:t>
      </w:r>
      <w:r w:rsidRPr="001E1CC5">
        <w:rPr>
          <w:rFonts w:eastAsia="Times New Roman"/>
          <w:lang w:eastAsia="ru-RU"/>
        </w:rPr>
        <w:t>Цель:</w:t>
      </w:r>
      <w:r w:rsidRPr="00662895">
        <w:rPr>
          <w:rFonts w:eastAsia="Times New Roman"/>
          <w:b/>
          <w:lang w:eastAsia="ru-RU"/>
        </w:rPr>
        <w:t xml:space="preserve"> </w:t>
      </w:r>
      <w:r w:rsidRPr="00662895">
        <w:rPr>
          <w:rFonts w:eastAsia="Times New Roman"/>
          <w:lang w:eastAsia="ru-RU"/>
        </w:rPr>
        <w:t>изучение и популяризация богатейшего духовного и культурного наследия Тверского регион</w:t>
      </w:r>
      <w:r>
        <w:rPr>
          <w:rFonts w:eastAsia="Times New Roman"/>
          <w:lang w:eastAsia="ru-RU"/>
        </w:rPr>
        <w:t>а.</w:t>
      </w:r>
    </w:p>
    <w:p w:rsidR="00EB6E58" w:rsidRPr="001E1CC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</w:t>
      </w:r>
      <w:r w:rsidRPr="001E1CC5">
        <w:rPr>
          <w:rFonts w:eastAsia="Times New Roman"/>
          <w:lang w:eastAsia="ru-RU"/>
        </w:rPr>
        <w:t xml:space="preserve"> Задачи:</w:t>
      </w:r>
    </w:p>
    <w:p w:rsidR="00EB6E58" w:rsidRPr="00D80087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</w:t>
      </w:r>
      <w:r w:rsidRPr="00D80087">
        <w:rPr>
          <w:rFonts w:eastAsia="Times New Roman"/>
          <w:lang w:eastAsia="ru-RU"/>
        </w:rPr>
        <w:t>зучение истории Тверской земли;</w:t>
      </w:r>
    </w:p>
    <w:p w:rsidR="00EB6E58" w:rsidRPr="00D80087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D80087">
        <w:rPr>
          <w:rFonts w:eastAsia="Times New Roman"/>
          <w:lang w:eastAsia="ru-RU"/>
        </w:rPr>
        <w:t>ривлечение внимания к изучению биографий Тверских подвижников;</w:t>
      </w:r>
    </w:p>
    <w:p w:rsidR="00EB6E58" w:rsidRPr="00D80087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</w:t>
      </w:r>
      <w:r w:rsidRPr="00D80087">
        <w:rPr>
          <w:rFonts w:eastAsia="Times New Roman"/>
          <w:lang w:eastAsia="ru-RU"/>
        </w:rPr>
        <w:t>оспитание духовно-нравственных ценностей на примере литературы, истории;</w:t>
      </w:r>
    </w:p>
    <w:p w:rsidR="00EB6E58" w:rsidRPr="00D80087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</w:t>
      </w:r>
      <w:r w:rsidRPr="00D80087">
        <w:rPr>
          <w:rFonts w:eastAsia="Times New Roman"/>
          <w:lang w:eastAsia="ru-RU"/>
        </w:rPr>
        <w:t>оспитание граждан-патриотов своего района, области, страны;</w:t>
      </w:r>
    </w:p>
    <w:p w:rsidR="00EB6E58" w:rsidRPr="00D80087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D80087">
        <w:rPr>
          <w:rFonts w:eastAsia="Times New Roman"/>
          <w:lang w:eastAsia="ru-RU"/>
        </w:rPr>
        <w:t>ривлечение к творчеству и научно-исследовательской работе.</w:t>
      </w:r>
    </w:p>
    <w:p w:rsidR="00EB6E58" w:rsidRPr="003164C7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3</w:t>
      </w:r>
      <w:r w:rsidRPr="00662895">
        <w:rPr>
          <w:rFonts w:eastAsia="Times New Roman"/>
          <w:b/>
          <w:bCs/>
          <w:lang w:eastAsia="ru-RU"/>
        </w:rPr>
        <w:t>. Участники</w:t>
      </w:r>
      <w:r>
        <w:rPr>
          <w:rFonts w:eastAsia="Times New Roman"/>
          <w:b/>
          <w:bCs/>
          <w:lang w:eastAsia="ru-RU"/>
        </w:rPr>
        <w:t xml:space="preserve"> Конференции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 К участию в К</w:t>
      </w:r>
      <w:r w:rsidRPr="00662895">
        <w:rPr>
          <w:rFonts w:eastAsia="Times New Roman"/>
          <w:lang w:eastAsia="ru-RU"/>
        </w:rPr>
        <w:t>онференции приглашаются учащиеся 1-11 классов образовательных учреждений области</w:t>
      </w:r>
      <w:r>
        <w:rPr>
          <w:rFonts w:eastAsia="Times New Roman"/>
          <w:lang w:eastAsia="ru-RU"/>
        </w:rPr>
        <w:t>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> 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4</w:t>
      </w:r>
      <w:r w:rsidRPr="00662895">
        <w:rPr>
          <w:rFonts w:eastAsia="Times New Roman"/>
          <w:b/>
          <w:bCs/>
          <w:lang w:eastAsia="ru-RU"/>
        </w:rPr>
        <w:t xml:space="preserve">. Порядок проведения </w:t>
      </w:r>
      <w:r>
        <w:rPr>
          <w:rFonts w:eastAsia="Times New Roman"/>
          <w:b/>
          <w:bCs/>
          <w:lang w:eastAsia="ru-RU"/>
        </w:rPr>
        <w:t>К</w:t>
      </w:r>
      <w:r w:rsidRPr="00662895">
        <w:rPr>
          <w:rFonts w:eastAsia="Times New Roman"/>
          <w:b/>
          <w:bCs/>
          <w:lang w:eastAsia="ru-RU"/>
        </w:rPr>
        <w:t>онференции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4.1. </w:t>
      </w:r>
      <w:r w:rsidRPr="00662895">
        <w:rPr>
          <w:rFonts w:eastAsia="Times New Roman"/>
          <w:bCs/>
          <w:lang w:eastAsia="ru-RU"/>
        </w:rPr>
        <w:t>Просветительская конференция обучающихся организуется и проводится на базе МОУ СОШ №</w:t>
      </w:r>
      <w:r>
        <w:rPr>
          <w:rFonts w:eastAsia="Times New Roman"/>
          <w:bCs/>
          <w:lang w:eastAsia="ru-RU"/>
        </w:rPr>
        <w:t xml:space="preserve"> </w:t>
      </w:r>
      <w:r w:rsidRPr="00662895">
        <w:rPr>
          <w:rFonts w:eastAsia="Times New Roman"/>
          <w:bCs/>
          <w:lang w:eastAsia="ru-RU"/>
        </w:rPr>
        <w:t>4 г.</w:t>
      </w:r>
      <w:r>
        <w:rPr>
          <w:rFonts w:eastAsia="Times New Roman"/>
          <w:bCs/>
          <w:lang w:eastAsia="ru-RU"/>
        </w:rPr>
        <w:t xml:space="preserve"> </w:t>
      </w:r>
      <w:r w:rsidRPr="00662895">
        <w:rPr>
          <w:rFonts w:eastAsia="Times New Roman"/>
          <w:bCs/>
          <w:lang w:eastAsia="ru-RU"/>
        </w:rPr>
        <w:t>Бежецка</w:t>
      </w:r>
      <w:r>
        <w:rPr>
          <w:rFonts w:eastAsia="Times New Roman"/>
          <w:bCs/>
          <w:lang w:eastAsia="ru-RU"/>
        </w:rPr>
        <w:t xml:space="preserve"> с 7 ноября по 4 декабря.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4.2. Общее руководство К</w:t>
      </w:r>
      <w:r w:rsidRPr="00662895">
        <w:rPr>
          <w:rFonts w:eastAsia="Times New Roman"/>
          <w:bCs/>
          <w:lang w:eastAsia="ru-RU"/>
        </w:rPr>
        <w:t>онференцией осуществляет Оргкомитет</w:t>
      </w:r>
      <w:r>
        <w:rPr>
          <w:rFonts w:eastAsia="Times New Roman"/>
          <w:bCs/>
          <w:lang w:eastAsia="ru-RU"/>
        </w:rPr>
        <w:t xml:space="preserve">. 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Оргкомитет формирует жюри конкурса.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4.3. Этапы Конференции: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color w:val="auto"/>
          <w:lang w:eastAsia="ru-RU"/>
        </w:rPr>
      </w:pPr>
      <w:proofErr w:type="gramStart"/>
      <w:r>
        <w:rPr>
          <w:rFonts w:eastAsia="Times New Roman"/>
          <w:bCs/>
          <w:lang w:val="en-US" w:eastAsia="ru-RU"/>
        </w:rPr>
        <w:lastRenderedPageBreak/>
        <w:t>I</w:t>
      </w:r>
      <w:r>
        <w:rPr>
          <w:rFonts w:eastAsia="Times New Roman"/>
          <w:bCs/>
          <w:lang w:eastAsia="ru-RU"/>
        </w:rPr>
        <w:t xml:space="preserve"> этап </w:t>
      </w:r>
      <w:r>
        <w:rPr>
          <w:rFonts w:eastAsia="Times New Roman"/>
          <w:bCs/>
          <w:color w:val="auto"/>
          <w:lang w:eastAsia="ru-RU"/>
        </w:rPr>
        <w:t>(заочный).</w:t>
      </w:r>
      <w:proofErr w:type="gramEnd"/>
      <w:r>
        <w:rPr>
          <w:rFonts w:eastAsia="Times New Roman"/>
          <w:bCs/>
          <w:color w:val="auto"/>
          <w:lang w:eastAsia="ru-RU"/>
        </w:rPr>
        <w:t xml:space="preserve"> Конкурс</w:t>
      </w:r>
      <w:r w:rsidRPr="00206D62">
        <w:rPr>
          <w:rFonts w:eastAsia="Times New Roman"/>
          <w:bCs/>
          <w:color w:val="auto"/>
          <w:lang w:eastAsia="ru-RU"/>
        </w:rPr>
        <w:t xml:space="preserve"> с 7 ноября по 25 ноября 2018г.</w:t>
      </w:r>
    </w:p>
    <w:p w:rsidR="00EB6E58" w:rsidRPr="009F6ABB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9F6ABB">
        <w:rPr>
          <w:rFonts w:eastAsia="Times New Roman"/>
          <w:bCs/>
          <w:color w:val="auto"/>
          <w:lang w:eastAsia="ru-RU"/>
        </w:rPr>
        <w:t>Подведение итогов заочного этапа 26-27 ноября 2018г.</w:t>
      </w:r>
      <w:r w:rsidRPr="009F6ABB">
        <w:rPr>
          <w:rFonts w:eastAsia="Times New Roman"/>
          <w:bCs/>
          <w:color w:val="auto"/>
          <w:lang w:eastAsia="ru-RU"/>
        </w:rPr>
        <w:tab/>
      </w:r>
    </w:p>
    <w:p w:rsidR="00EB6E58" w:rsidRPr="009F6ABB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9F6ABB">
        <w:rPr>
          <w:rFonts w:eastAsia="Times New Roman"/>
          <w:bCs/>
          <w:color w:val="auto"/>
          <w:lang w:eastAsia="ru-RU"/>
        </w:rPr>
        <w:t>Результаты б</w:t>
      </w:r>
      <w:r>
        <w:rPr>
          <w:rFonts w:eastAsia="Times New Roman"/>
          <w:bCs/>
          <w:color w:val="auto"/>
          <w:lang w:eastAsia="ru-RU"/>
        </w:rPr>
        <w:t>удут опубликованы на сайте МОУ СОШ № 4</w:t>
      </w:r>
      <w:r w:rsidRPr="009F6ABB">
        <w:rPr>
          <w:rFonts w:eastAsia="Times New Roman"/>
          <w:bCs/>
          <w:color w:val="auto"/>
          <w:lang w:eastAsia="ru-RU"/>
        </w:rPr>
        <w:t xml:space="preserve"> 28 ноября</w:t>
      </w:r>
      <w:r>
        <w:rPr>
          <w:rFonts w:eastAsia="Times New Roman"/>
          <w:bCs/>
          <w:color w:val="auto"/>
          <w:lang w:eastAsia="ru-RU"/>
        </w:rPr>
        <w:t xml:space="preserve"> </w:t>
      </w:r>
      <w:r w:rsidRPr="009F6ABB">
        <w:rPr>
          <w:rFonts w:eastAsia="Times New Roman"/>
          <w:bCs/>
          <w:color w:val="auto"/>
          <w:lang w:eastAsia="ru-RU"/>
        </w:rPr>
        <w:t>2018г.</w:t>
      </w:r>
    </w:p>
    <w:p w:rsidR="00EB6E58" w:rsidRPr="009F6ABB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9F6ABB">
        <w:rPr>
          <w:rFonts w:eastAsia="Times New Roman"/>
          <w:bCs/>
          <w:color w:val="auto"/>
          <w:lang w:eastAsia="ru-RU"/>
        </w:rPr>
        <w:t xml:space="preserve">Победителям </w:t>
      </w:r>
      <w:r w:rsidRPr="003C6A0A">
        <w:rPr>
          <w:rFonts w:eastAsia="Times New Roman"/>
          <w:bCs/>
          <w:color w:val="auto"/>
          <w:lang w:eastAsia="ru-RU"/>
        </w:rPr>
        <w:t xml:space="preserve">заочного этапа </w:t>
      </w:r>
      <w:r w:rsidRPr="009F6ABB">
        <w:rPr>
          <w:rFonts w:eastAsia="Times New Roman"/>
          <w:bCs/>
          <w:color w:val="auto"/>
          <w:lang w:eastAsia="ru-RU"/>
        </w:rPr>
        <w:t>будет предоста</w:t>
      </w:r>
      <w:r>
        <w:rPr>
          <w:rFonts w:eastAsia="Times New Roman"/>
          <w:bCs/>
          <w:color w:val="auto"/>
          <w:lang w:eastAsia="ru-RU"/>
        </w:rPr>
        <w:t>влена возможность выступить на К</w:t>
      </w:r>
      <w:r w:rsidRPr="009F6ABB">
        <w:rPr>
          <w:rFonts w:eastAsia="Times New Roman"/>
          <w:bCs/>
          <w:color w:val="auto"/>
          <w:lang w:eastAsia="ru-RU"/>
        </w:rPr>
        <w:t>онференции</w:t>
      </w:r>
      <w:r>
        <w:rPr>
          <w:rFonts w:eastAsia="Times New Roman"/>
          <w:bCs/>
          <w:color w:val="auto"/>
          <w:lang w:eastAsia="ru-RU"/>
        </w:rPr>
        <w:t>.</w:t>
      </w:r>
    </w:p>
    <w:p w:rsidR="00EB6E58" w:rsidRPr="00206D62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Cs/>
          <w:color w:val="auto"/>
          <w:lang w:eastAsia="ru-RU"/>
        </w:rPr>
      </w:pPr>
      <w:proofErr w:type="gramStart"/>
      <w:r w:rsidRPr="009F6ABB">
        <w:rPr>
          <w:rFonts w:eastAsia="Times New Roman"/>
          <w:bCs/>
          <w:color w:val="auto"/>
          <w:lang w:val="en-US" w:eastAsia="ru-RU"/>
        </w:rPr>
        <w:t>II</w:t>
      </w:r>
      <w:r w:rsidRPr="009F6ABB">
        <w:rPr>
          <w:rFonts w:eastAsia="Times New Roman"/>
          <w:bCs/>
          <w:color w:val="auto"/>
          <w:lang w:eastAsia="ru-RU"/>
        </w:rPr>
        <w:t xml:space="preserve"> </w:t>
      </w:r>
      <w:r>
        <w:rPr>
          <w:rFonts w:eastAsia="Times New Roman"/>
          <w:bCs/>
          <w:color w:val="auto"/>
          <w:lang w:eastAsia="ru-RU"/>
        </w:rPr>
        <w:t>этап.</w:t>
      </w:r>
      <w:proofErr w:type="gramEnd"/>
      <w:r>
        <w:rPr>
          <w:rFonts w:eastAsia="Times New Roman"/>
          <w:bCs/>
          <w:color w:val="auto"/>
          <w:lang w:eastAsia="ru-RU"/>
        </w:rPr>
        <w:t xml:space="preserve"> </w:t>
      </w:r>
      <w:r w:rsidRPr="002E042C">
        <w:rPr>
          <w:rFonts w:eastAsia="Times New Roman"/>
          <w:bCs/>
          <w:color w:val="auto"/>
          <w:lang w:eastAsia="ru-RU"/>
        </w:rPr>
        <w:t>Просветительская конференция</w:t>
      </w:r>
      <w:r>
        <w:rPr>
          <w:rFonts w:eastAsia="Times New Roman"/>
          <w:bCs/>
          <w:color w:val="auto"/>
          <w:lang w:eastAsia="ru-RU"/>
        </w:rPr>
        <w:t xml:space="preserve"> -</w:t>
      </w:r>
      <w:r w:rsidRPr="002E042C">
        <w:rPr>
          <w:rFonts w:eastAsia="Times New Roman"/>
          <w:bCs/>
          <w:color w:val="auto"/>
          <w:lang w:eastAsia="ru-RU"/>
        </w:rPr>
        <w:t xml:space="preserve"> 4 декабря 2018 года в МОУ СОШ №</w:t>
      </w:r>
      <w:r>
        <w:rPr>
          <w:rFonts w:eastAsia="Times New Roman"/>
          <w:bCs/>
          <w:color w:val="auto"/>
          <w:lang w:eastAsia="ru-RU"/>
        </w:rPr>
        <w:t xml:space="preserve"> </w:t>
      </w:r>
      <w:r w:rsidRPr="002E042C">
        <w:rPr>
          <w:rFonts w:eastAsia="Times New Roman"/>
          <w:bCs/>
          <w:color w:val="auto"/>
          <w:lang w:eastAsia="ru-RU"/>
        </w:rPr>
        <w:t>4 г.</w:t>
      </w:r>
      <w:r>
        <w:rPr>
          <w:rFonts w:eastAsia="Times New Roman"/>
          <w:bCs/>
          <w:color w:val="auto"/>
          <w:lang w:eastAsia="ru-RU"/>
        </w:rPr>
        <w:t xml:space="preserve"> </w:t>
      </w:r>
      <w:r w:rsidRPr="002E042C">
        <w:rPr>
          <w:rFonts w:eastAsia="Times New Roman"/>
          <w:bCs/>
          <w:color w:val="auto"/>
          <w:lang w:eastAsia="ru-RU"/>
        </w:rPr>
        <w:t>Бежецка в 11.00.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4.4. </w:t>
      </w:r>
      <w:r w:rsidRPr="00662895">
        <w:rPr>
          <w:rFonts w:eastAsia="Times New Roman"/>
          <w:lang w:eastAsia="ru-RU"/>
        </w:rPr>
        <w:t xml:space="preserve">Для участия необходимо в срок до 6 ноября 2018 г. </w:t>
      </w:r>
      <w:r>
        <w:rPr>
          <w:rFonts w:eastAsia="Times New Roman"/>
          <w:lang w:eastAsia="ru-RU"/>
        </w:rPr>
        <w:t>подать заявку (приложение №1).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4.5. </w:t>
      </w:r>
      <w:r w:rsidRPr="00662895">
        <w:rPr>
          <w:rFonts w:eastAsia="Times New Roman"/>
          <w:lang w:eastAsia="ru-RU"/>
        </w:rPr>
        <w:t>Твор</w:t>
      </w:r>
      <w:r>
        <w:rPr>
          <w:rFonts w:eastAsia="Times New Roman"/>
          <w:lang w:eastAsia="ru-RU"/>
        </w:rPr>
        <w:t>ческие работы предоставить до 25</w:t>
      </w:r>
      <w:r w:rsidRPr="00662895">
        <w:rPr>
          <w:rFonts w:eastAsia="Times New Roman"/>
          <w:lang w:eastAsia="ru-RU"/>
        </w:rPr>
        <w:t xml:space="preserve"> ноября 2018</w:t>
      </w:r>
      <w:r>
        <w:rPr>
          <w:rFonts w:eastAsia="Times New Roman"/>
          <w:lang w:eastAsia="ru-RU"/>
        </w:rPr>
        <w:t xml:space="preserve"> </w:t>
      </w:r>
      <w:r w:rsidRPr="00662895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ода</w:t>
      </w:r>
      <w:r w:rsidRPr="00662895">
        <w:rPr>
          <w:rFonts w:eastAsia="Times New Roman"/>
          <w:lang w:eastAsia="ru-RU"/>
        </w:rPr>
        <w:t xml:space="preserve"> по электронному адресу </w:t>
      </w:r>
      <w:r>
        <w:rPr>
          <w:rFonts w:eastAsia="Times New Roman"/>
          <w:lang w:eastAsia="ru-RU"/>
        </w:rPr>
        <w:t>(</w:t>
      </w:r>
      <w:hyperlink r:id="rId5" w:history="1">
        <w:r w:rsidRPr="003164C7">
          <w:rPr>
            <w:rStyle w:val="a3"/>
            <w:rFonts w:eastAsia="Times New Roman"/>
            <w:color w:val="auto"/>
            <w:lang w:val="en-US" w:eastAsia="ru-RU"/>
          </w:rPr>
          <w:t>schoolbur</w:t>
        </w:r>
        <w:r w:rsidRPr="003164C7">
          <w:rPr>
            <w:rStyle w:val="a3"/>
            <w:rFonts w:eastAsia="Times New Roman"/>
            <w:color w:val="auto"/>
            <w:lang w:eastAsia="ru-RU"/>
          </w:rPr>
          <w:t>@</w:t>
        </w:r>
        <w:r w:rsidRPr="003164C7">
          <w:rPr>
            <w:rStyle w:val="a3"/>
            <w:rFonts w:eastAsia="Times New Roman"/>
            <w:color w:val="auto"/>
            <w:lang w:val="en-US" w:eastAsia="ru-RU"/>
          </w:rPr>
          <w:t>mail</w:t>
        </w:r>
        <w:r w:rsidRPr="003164C7">
          <w:rPr>
            <w:rStyle w:val="a3"/>
            <w:rFonts w:eastAsia="Times New Roman"/>
            <w:color w:val="auto"/>
            <w:lang w:eastAsia="ru-RU"/>
          </w:rPr>
          <w:t>.</w:t>
        </w:r>
        <w:proofErr w:type="spellStart"/>
        <w:r w:rsidRPr="003164C7">
          <w:rPr>
            <w:rStyle w:val="a3"/>
            <w:rFonts w:eastAsia="Times New Roman"/>
            <w:color w:val="auto"/>
            <w:lang w:val="en-US" w:eastAsia="ru-RU"/>
          </w:rPr>
          <w:t>ru</w:t>
        </w:r>
        <w:proofErr w:type="spellEnd"/>
      </w:hyperlink>
      <w:r w:rsidRPr="003164C7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с пометкой «П</w:t>
      </w:r>
      <w:r w:rsidRPr="00662895">
        <w:rPr>
          <w:rFonts w:eastAsia="Times New Roman"/>
          <w:lang w:eastAsia="ru-RU"/>
        </w:rPr>
        <w:t>росветительская конференция</w:t>
      </w:r>
      <w:r>
        <w:rPr>
          <w:rFonts w:eastAsia="Times New Roman"/>
          <w:lang w:eastAsia="ru-RU"/>
        </w:rPr>
        <w:t>».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</w:t>
      </w:r>
      <w:r w:rsidRPr="00662895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  <w:r w:rsidRPr="00662895">
        <w:rPr>
          <w:rFonts w:eastAsia="Times New Roman"/>
          <w:b/>
          <w:lang w:eastAsia="ru-RU"/>
        </w:rPr>
        <w:t>Номинации конкурса</w:t>
      </w:r>
      <w:r>
        <w:rPr>
          <w:rFonts w:eastAsia="Times New Roman"/>
          <w:b/>
          <w:lang w:eastAsia="ru-RU"/>
        </w:rPr>
        <w:t>: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6A0A">
        <w:rPr>
          <w:rFonts w:eastAsia="Times New Roman"/>
          <w:b/>
          <w:lang w:eastAsia="ru-RU"/>
        </w:rPr>
        <w:t>Номинация «Лучший исполнитель».</w:t>
      </w:r>
      <w:r>
        <w:rPr>
          <w:rFonts w:eastAsia="Times New Roman"/>
          <w:lang w:eastAsia="ru-RU"/>
        </w:rPr>
        <w:t xml:space="preserve"> Конкурс чтецов духовной поэзии.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val="en-US" w:eastAsia="ru-RU"/>
        </w:rPr>
        <w:t>I</w:t>
      </w:r>
      <w:r w:rsidRPr="00662895">
        <w:rPr>
          <w:rFonts w:eastAsia="Times New Roman"/>
          <w:lang w:eastAsia="ru-RU"/>
        </w:rPr>
        <w:t xml:space="preserve"> </w:t>
      </w:r>
      <w:proofErr w:type="gramStart"/>
      <w:r w:rsidRPr="00662895">
        <w:rPr>
          <w:rFonts w:eastAsia="Times New Roman"/>
          <w:lang w:eastAsia="ru-RU"/>
        </w:rPr>
        <w:t>возрастная  группа</w:t>
      </w:r>
      <w:proofErr w:type="gramEnd"/>
      <w:r>
        <w:rPr>
          <w:rFonts w:eastAsia="Times New Roman"/>
          <w:lang w:eastAsia="ru-RU"/>
        </w:rPr>
        <w:t xml:space="preserve"> –</w:t>
      </w:r>
      <w:r w:rsidRPr="00662895">
        <w:rPr>
          <w:rFonts w:eastAsia="Times New Roman"/>
          <w:lang w:eastAsia="ru-RU"/>
        </w:rPr>
        <w:t xml:space="preserve"> 5</w:t>
      </w:r>
      <w:r>
        <w:rPr>
          <w:rFonts w:eastAsia="Times New Roman"/>
          <w:lang w:eastAsia="ru-RU"/>
        </w:rPr>
        <w:t>-8 классы;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662895">
        <w:rPr>
          <w:rFonts w:eastAsia="Times New Roman"/>
          <w:lang w:val="en-US" w:eastAsia="ru-RU"/>
        </w:rPr>
        <w:t>II</w:t>
      </w:r>
      <w:r w:rsidRPr="00662895">
        <w:rPr>
          <w:rFonts w:eastAsia="Times New Roman"/>
          <w:lang w:eastAsia="ru-RU"/>
        </w:rPr>
        <w:t xml:space="preserve"> возрастная группа </w:t>
      </w:r>
      <w:r>
        <w:rPr>
          <w:rFonts w:eastAsia="Times New Roman"/>
          <w:lang w:eastAsia="ru-RU"/>
        </w:rPr>
        <w:t>– 9-</w:t>
      </w:r>
      <w:r w:rsidRPr="00662895">
        <w:rPr>
          <w:rFonts w:eastAsia="Times New Roman"/>
          <w:lang w:eastAsia="ru-RU"/>
        </w:rPr>
        <w:t>11 класс</w:t>
      </w:r>
      <w:r>
        <w:rPr>
          <w:rFonts w:eastAsia="Times New Roman"/>
          <w:lang w:eastAsia="ru-RU"/>
        </w:rPr>
        <w:t>ы.</w:t>
      </w:r>
      <w:proofErr w:type="gramEnd"/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 xml:space="preserve">Прослушивание </w:t>
      </w:r>
      <w:r>
        <w:rPr>
          <w:rFonts w:eastAsia="Times New Roman"/>
          <w:lang w:eastAsia="ru-RU"/>
        </w:rPr>
        <w:t xml:space="preserve"> состоится  </w:t>
      </w:r>
      <w:r w:rsidRPr="006628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 </w:t>
      </w:r>
      <w:r w:rsidRPr="00662895">
        <w:rPr>
          <w:rFonts w:eastAsia="Times New Roman"/>
          <w:lang w:eastAsia="ru-RU"/>
        </w:rPr>
        <w:t>МОУ</w:t>
      </w:r>
      <w:r>
        <w:rPr>
          <w:rFonts w:eastAsia="Times New Roman"/>
          <w:lang w:eastAsia="ru-RU"/>
        </w:rPr>
        <w:t xml:space="preserve"> </w:t>
      </w:r>
      <w:r w:rsidRPr="00662895">
        <w:rPr>
          <w:rFonts w:eastAsia="Times New Roman"/>
          <w:lang w:eastAsia="ru-RU"/>
        </w:rPr>
        <w:t xml:space="preserve"> С</w:t>
      </w:r>
      <w:r>
        <w:rPr>
          <w:rFonts w:eastAsia="Times New Roman"/>
          <w:lang w:eastAsia="ru-RU"/>
        </w:rPr>
        <w:t xml:space="preserve">ОШ № 4   12 ноября   в 14-30, </w:t>
      </w:r>
    </w:p>
    <w:p w:rsidR="00EB6E58" w:rsidRPr="00662895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662895">
        <w:rPr>
          <w:rFonts w:eastAsia="Times New Roman"/>
          <w:lang w:eastAsia="ru-RU"/>
        </w:rPr>
        <w:t>аб</w:t>
      </w:r>
      <w:r>
        <w:rPr>
          <w:rFonts w:eastAsia="Times New Roman"/>
          <w:lang w:eastAsia="ru-RU"/>
        </w:rPr>
        <w:t>инет № 313.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206D62">
        <w:rPr>
          <w:rFonts w:eastAsia="Times New Roman"/>
          <w:lang w:eastAsia="ru-RU"/>
        </w:rPr>
        <w:t xml:space="preserve">Муниципалитеты могут предоставить работы по видео связи </w:t>
      </w:r>
      <w:proofErr w:type="spellStart"/>
      <w:r w:rsidRPr="00206D62">
        <w:t>Skype</w:t>
      </w:r>
      <w:proofErr w:type="spellEnd"/>
      <w:r w:rsidRPr="00206D6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15.30</w:t>
      </w:r>
      <w:r w:rsidRPr="00206D62">
        <w:rPr>
          <w:rFonts w:eastAsia="Times New Roman"/>
          <w:lang w:eastAsia="ru-RU"/>
        </w:rPr>
        <w:t>.</w:t>
      </w:r>
    </w:p>
    <w:p w:rsidR="00EB6E58" w:rsidRPr="00206D62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495931">
        <w:rPr>
          <w:rFonts w:eastAsia="Times New Roman"/>
          <w:lang w:eastAsia="ru-RU"/>
        </w:rPr>
        <w:t xml:space="preserve">(Для того чтобы выйти на связь в </w:t>
      </w:r>
      <w:proofErr w:type="spellStart"/>
      <w:r w:rsidRPr="00495931">
        <w:rPr>
          <w:rFonts w:eastAsia="Times New Roman"/>
          <w:lang w:eastAsia="ru-RU"/>
        </w:rPr>
        <w:t>Skype</w:t>
      </w:r>
      <w:proofErr w:type="spellEnd"/>
      <w:r w:rsidRPr="00495931">
        <w:rPr>
          <w:rFonts w:eastAsia="Times New Roman"/>
          <w:lang w:eastAsia="ru-RU"/>
        </w:rPr>
        <w:t xml:space="preserve">, необходимо добавить пользователя с </w:t>
      </w:r>
      <w:proofErr w:type="spellStart"/>
      <w:r w:rsidRPr="00495931">
        <w:rPr>
          <w:rFonts w:eastAsia="Times New Roman"/>
          <w:lang w:eastAsia="ru-RU"/>
        </w:rPr>
        <w:t>ником</w:t>
      </w:r>
      <w:proofErr w:type="spellEnd"/>
      <w:r w:rsidRPr="00495931">
        <w:rPr>
          <w:rFonts w:eastAsia="Times New Roman"/>
          <w:lang w:eastAsia="ru-RU"/>
        </w:rPr>
        <w:t xml:space="preserve"> «Бежецк Школа № 4»).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3C6A0A">
        <w:rPr>
          <w:rFonts w:eastAsia="Times New Roman"/>
          <w:b/>
          <w:color w:val="auto"/>
          <w:lang w:eastAsia="ru-RU"/>
        </w:rPr>
        <w:t>Номинация «Лучшее художественное</w:t>
      </w:r>
      <w:r w:rsidRPr="003C6A0A">
        <w:rPr>
          <w:rFonts w:eastAsia="Times New Roman"/>
          <w:b/>
          <w:lang w:eastAsia="ru-RU"/>
        </w:rPr>
        <w:t xml:space="preserve"> воплощение образа».</w:t>
      </w:r>
      <w:r>
        <w:rPr>
          <w:rFonts w:eastAsia="Times New Roman"/>
          <w:lang w:eastAsia="ru-RU"/>
        </w:rPr>
        <w:t xml:space="preserve"> </w:t>
      </w:r>
      <w:r w:rsidRPr="00662895">
        <w:rPr>
          <w:rFonts w:eastAsia="Times New Roman"/>
          <w:lang w:eastAsia="ru-RU"/>
        </w:rPr>
        <w:t>Конкурс рисунков «За веру и Отечество»</w:t>
      </w:r>
      <w:r>
        <w:rPr>
          <w:rFonts w:eastAsia="Times New Roman"/>
          <w:lang w:eastAsia="ru-RU"/>
        </w:rPr>
        <w:t xml:space="preserve"> (Не более 5 работ от школы):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val="en-US" w:eastAsia="ru-RU"/>
        </w:rPr>
        <w:t>I</w:t>
      </w:r>
      <w:r w:rsidRPr="00662895">
        <w:rPr>
          <w:rFonts w:eastAsia="Times New Roman"/>
          <w:lang w:eastAsia="ru-RU"/>
        </w:rPr>
        <w:t xml:space="preserve"> </w:t>
      </w:r>
      <w:proofErr w:type="gramStart"/>
      <w:r w:rsidRPr="00662895">
        <w:rPr>
          <w:rFonts w:eastAsia="Times New Roman"/>
          <w:lang w:eastAsia="ru-RU"/>
        </w:rPr>
        <w:t>возрастная  группа</w:t>
      </w:r>
      <w:proofErr w:type="gramEnd"/>
      <w:r w:rsidRPr="0066289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 1-4 классы;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val="en-US" w:eastAsia="ru-RU"/>
        </w:rPr>
        <w:t>II</w:t>
      </w:r>
      <w:r w:rsidRPr="00662895">
        <w:rPr>
          <w:rFonts w:eastAsia="Times New Roman"/>
          <w:lang w:eastAsia="ru-RU"/>
        </w:rPr>
        <w:t xml:space="preserve"> </w:t>
      </w:r>
      <w:proofErr w:type="gramStart"/>
      <w:r w:rsidRPr="00662895">
        <w:rPr>
          <w:rFonts w:eastAsia="Times New Roman"/>
          <w:lang w:eastAsia="ru-RU"/>
        </w:rPr>
        <w:t>возрастная  группа</w:t>
      </w:r>
      <w:proofErr w:type="gramEnd"/>
      <w:r>
        <w:rPr>
          <w:rFonts w:eastAsia="Times New Roman"/>
          <w:lang w:eastAsia="ru-RU"/>
        </w:rPr>
        <w:t xml:space="preserve"> –</w:t>
      </w:r>
      <w:r w:rsidRPr="00662895">
        <w:rPr>
          <w:rFonts w:eastAsia="Times New Roman"/>
          <w:lang w:eastAsia="ru-RU"/>
        </w:rPr>
        <w:t xml:space="preserve"> 5-8 класс</w:t>
      </w:r>
      <w:r>
        <w:rPr>
          <w:rFonts w:eastAsia="Times New Roman"/>
          <w:lang w:eastAsia="ru-RU"/>
        </w:rPr>
        <w:t>ы;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val="en-US" w:eastAsia="ru-RU"/>
        </w:rPr>
        <w:t>III</w:t>
      </w:r>
      <w:r w:rsidRPr="00662895">
        <w:rPr>
          <w:rFonts w:eastAsia="Times New Roman"/>
          <w:lang w:eastAsia="ru-RU"/>
        </w:rPr>
        <w:t xml:space="preserve"> возрастная группа </w:t>
      </w:r>
      <w:r>
        <w:rPr>
          <w:rFonts w:eastAsia="Times New Roman"/>
          <w:lang w:eastAsia="ru-RU"/>
        </w:rPr>
        <w:t>–</w:t>
      </w:r>
      <w:r w:rsidRPr="00662895">
        <w:rPr>
          <w:rFonts w:eastAsia="Times New Roman"/>
          <w:lang w:eastAsia="ru-RU"/>
        </w:rPr>
        <w:t xml:space="preserve"> 9-11 класс</w:t>
      </w:r>
      <w:r>
        <w:rPr>
          <w:rFonts w:eastAsia="Times New Roman"/>
          <w:lang w:eastAsia="ru-RU"/>
        </w:rPr>
        <w:t>ы,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>Присылать рисунки на электронную почту</w:t>
      </w:r>
      <w:r>
        <w:rPr>
          <w:rFonts w:eastAsia="Times New Roman"/>
          <w:lang w:eastAsia="ru-RU"/>
        </w:rPr>
        <w:t xml:space="preserve"> (</w:t>
      </w:r>
      <w:proofErr w:type="spellStart"/>
      <w:r>
        <w:rPr>
          <w:rFonts w:eastAsia="Times New Roman"/>
          <w:lang w:val="en-US" w:eastAsia="ru-RU"/>
        </w:rPr>
        <w:t>schoolbur</w:t>
      </w:r>
      <w:proofErr w:type="spellEnd"/>
      <w:r w:rsidRPr="00662895">
        <w:rPr>
          <w:rFonts w:eastAsia="Times New Roman"/>
          <w:lang w:eastAsia="ru-RU"/>
        </w:rPr>
        <w:t>@</w:t>
      </w:r>
      <w:r>
        <w:rPr>
          <w:rFonts w:eastAsia="Times New Roman"/>
          <w:lang w:val="en-US" w:eastAsia="ru-RU"/>
        </w:rPr>
        <w:t>mail</w:t>
      </w:r>
      <w:r w:rsidRPr="00662895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ru</w:t>
      </w:r>
      <w:proofErr w:type="spellEnd"/>
      <w:r w:rsidRPr="00662895">
        <w:rPr>
          <w:rFonts w:eastAsia="Times New Roman"/>
          <w:lang w:eastAsia="ru-RU"/>
        </w:rPr>
        <w:t xml:space="preserve">) </w:t>
      </w:r>
      <w:r w:rsidRPr="00662895">
        <w:rPr>
          <w:rFonts w:eastAsia="Times New Roman"/>
          <w:lang w:val="en-US" w:eastAsia="ru-RU"/>
        </w:rPr>
        <w:t>c</w:t>
      </w:r>
      <w:r w:rsidRPr="00662895">
        <w:rPr>
          <w:rFonts w:eastAsia="Times New Roman"/>
          <w:lang w:eastAsia="ru-RU"/>
        </w:rPr>
        <w:t xml:space="preserve"> пометкой названия конкурса</w:t>
      </w:r>
      <w:r>
        <w:rPr>
          <w:rFonts w:eastAsia="Times New Roman"/>
          <w:lang w:eastAsia="ru-RU"/>
        </w:rPr>
        <w:t>.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6A0A">
        <w:rPr>
          <w:rFonts w:eastAsia="Times New Roman"/>
          <w:b/>
          <w:lang w:eastAsia="ru-RU"/>
        </w:rPr>
        <w:t>Номинация «Лучший экскурсовод».</w:t>
      </w:r>
      <w:r>
        <w:rPr>
          <w:rFonts w:eastAsia="Times New Roman"/>
          <w:lang w:eastAsia="ru-RU"/>
        </w:rPr>
        <w:t xml:space="preserve"> </w:t>
      </w:r>
      <w:r w:rsidRPr="00662895">
        <w:rPr>
          <w:rFonts w:eastAsia="Times New Roman"/>
          <w:lang w:eastAsia="ru-RU"/>
        </w:rPr>
        <w:t xml:space="preserve">Конкурс «Виртуальный музей» (для участия в конкурсе могут быть представлены видеоролики, презентации  </w:t>
      </w:r>
      <w:r>
        <w:rPr>
          <w:rFonts w:eastAsia="Times New Roman"/>
          <w:lang w:eastAsia="ru-RU"/>
        </w:rPr>
        <w:t>по теме конференции)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Pr="00662895">
        <w:rPr>
          <w:rFonts w:eastAsia="Times New Roman"/>
          <w:lang w:eastAsia="ru-RU"/>
        </w:rPr>
        <w:t>Не более 3 работ от школы</w:t>
      </w:r>
      <w:r>
        <w:rPr>
          <w:rFonts w:eastAsia="Times New Roman"/>
          <w:lang w:eastAsia="ru-RU"/>
        </w:rPr>
        <w:t>)</w:t>
      </w:r>
      <w:r w:rsidRPr="00662895">
        <w:rPr>
          <w:rFonts w:eastAsia="Times New Roman"/>
          <w:lang w:eastAsia="ru-RU"/>
        </w:rPr>
        <w:t>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val="en-US" w:eastAsia="ru-RU"/>
        </w:rPr>
        <w:t>I</w:t>
      </w:r>
      <w:r w:rsidRPr="00662895">
        <w:rPr>
          <w:rFonts w:eastAsia="Times New Roman"/>
          <w:lang w:eastAsia="ru-RU"/>
        </w:rPr>
        <w:t xml:space="preserve"> </w:t>
      </w:r>
      <w:proofErr w:type="gramStart"/>
      <w:r w:rsidRPr="00662895">
        <w:rPr>
          <w:rFonts w:eastAsia="Times New Roman"/>
          <w:lang w:eastAsia="ru-RU"/>
        </w:rPr>
        <w:t>возрастная  группа</w:t>
      </w:r>
      <w:proofErr w:type="gramEnd"/>
      <w:r>
        <w:rPr>
          <w:rFonts w:eastAsia="Times New Roman"/>
          <w:lang w:eastAsia="ru-RU"/>
        </w:rPr>
        <w:t xml:space="preserve"> – </w:t>
      </w:r>
      <w:r w:rsidRPr="00662895">
        <w:rPr>
          <w:rFonts w:eastAsia="Times New Roman"/>
          <w:lang w:eastAsia="ru-RU"/>
        </w:rPr>
        <w:t>5-</w:t>
      </w:r>
      <w:r>
        <w:rPr>
          <w:rFonts w:eastAsia="Times New Roman"/>
          <w:lang w:eastAsia="ru-RU"/>
        </w:rPr>
        <w:t>8 классы;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662895">
        <w:rPr>
          <w:rFonts w:eastAsia="Times New Roman"/>
          <w:lang w:val="en-US" w:eastAsia="ru-RU"/>
        </w:rPr>
        <w:t>II</w:t>
      </w:r>
      <w:r w:rsidRPr="00662895">
        <w:rPr>
          <w:rFonts w:eastAsia="Times New Roman"/>
          <w:lang w:eastAsia="ru-RU"/>
        </w:rPr>
        <w:t xml:space="preserve"> возрастная группа</w:t>
      </w:r>
      <w:r>
        <w:rPr>
          <w:rFonts w:eastAsia="Times New Roman"/>
          <w:lang w:eastAsia="ru-RU"/>
        </w:rPr>
        <w:t xml:space="preserve"> – </w:t>
      </w:r>
      <w:r w:rsidRPr="00662895">
        <w:rPr>
          <w:rFonts w:eastAsia="Times New Roman"/>
          <w:lang w:eastAsia="ru-RU"/>
        </w:rPr>
        <w:t>9-11 класс</w:t>
      </w:r>
      <w:r>
        <w:rPr>
          <w:rFonts w:eastAsia="Times New Roman"/>
          <w:lang w:eastAsia="ru-RU"/>
        </w:rPr>
        <w:t>ы.</w:t>
      </w:r>
      <w:proofErr w:type="gramEnd"/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 xml:space="preserve">Присылать </w:t>
      </w:r>
      <w:r>
        <w:rPr>
          <w:rFonts w:eastAsia="Times New Roman"/>
          <w:lang w:eastAsia="ru-RU"/>
        </w:rPr>
        <w:t>работы</w:t>
      </w:r>
      <w:r w:rsidRPr="00662895">
        <w:rPr>
          <w:rFonts w:eastAsia="Times New Roman"/>
          <w:lang w:eastAsia="ru-RU"/>
        </w:rPr>
        <w:t xml:space="preserve"> на электронную почту</w:t>
      </w:r>
      <w:r>
        <w:rPr>
          <w:rFonts w:eastAsia="Times New Roman"/>
          <w:lang w:eastAsia="ru-RU"/>
        </w:rPr>
        <w:t xml:space="preserve"> (</w:t>
      </w:r>
      <w:proofErr w:type="spellStart"/>
      <w:r>
        <w:rPr>
          <w:rFonts w:eastAsia="Times New Roman"/>
          <w:lang w:val="en-US" w:eastAsia="ru-RU"/>
        </w:rPr>
        <w:t>schoolbur</w:t>
      </w:r>
      <w:proofErr w:type="spellEnd"/>
      <w:r w:rsidRPr="00662895">
        <w:rPr>
          <w:rFonts w:eastAsia="Times New Roman"/>
          <w:lang w:eastAsia="ru-RU"/>
        </w:rPr>
        <w:t>@</w:t>
      </w:r>
      <w:r>
        <w:rPr>
          <w:rFonts w:eastAsia="Times New Roman"/>
          <w:lang w:val="en-US" w:eastAsia="ru-RU"/>
        </w:rPr>
        <w:t>mail</w:t>
      </w:r>
      <w:r w:rsidRPr="00662895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ru</w:t>
      </w:r>
      <w:proofErr w:type="spellEnd"/>
      <w:r w:rsidRPr="00662895">
        <w:rPr>
          <w:rFonts w:eastAsia="Times New Roman"/>
          <w:lang w:eastAsia="ru-RU"/>
        </w:rPr>
        <w:t xml:space="preserve">) </w:t>
      </w:r>
      <w:r w:rsidRPr="00662895">
        <w:rPr>
          <w:rFonts w:eastAsia="Times New Roman"/>
          <w:lang w:val="en-US" w:eastAsia="ru-RU"/>
        </w:rPr>
        <w:t>c</w:t>
      </w:r>
      <w:r w:rsidRPr="00662895">
        <w:rPr>
          <w:rFonts w:eastAsia="Times New Roman"/>
          <w:lang w:eastAsia="ru-RU"/>
        </w:rPr>
        <w:t xml:space="preserve"> пометкой названия конкурса</w:t>
      </w:r>
      <w:r>
        <w:rPr>
          <w:rFonts w:eastAsia="Times New Roman"/>
          <w:lang w:eastAsia="ru-RU"/>
        </w:rPr>
        <w:t>.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6A0A">
        <w:rPr>
          <w:rFonts w:eastAsia="Times New Roman"/>
          <w:b/>
          <w:lang w:eastAsia="ru-RU"/>
        </w:rPr>
        <w:t>Номинация «Лучший проект».</w:t>
      </w:r>
      <w:r w:rsidRPr="00662895">
        <w:rPr>
          <w:rFonts w:eastAsia="Times New Roman"/>
          <w:lang w:eastAsia="ru-RU"/>
        </w:rPr>
        <w:t xml:space="preserve"> Конкурс исследовательских работ</w:t>
      </w:r>
      <w:r>
        <w:rPr>
          <w:rFonts w:eastAsia="Times New Roman"/>
          <w:lang w:eastAsia="ru-RU"/>
        </w:rPr>
        <w:t>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>Для участия в конкурсе исследовательских работ могут быть представлены работы следующих видов: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>- информационно-реферативные работы, написанные на основе нескольки</w:t>
      </w:r>
      <w:r>
        <w:rPr>
          <w:rFonts w:eastAsia="Times New Roman"/>
          <w:lang w:eastAsia="ru-RU"/>
        </w:rPr>
        <w:t xml:space="preserve">х источников с целью освещения </w:t>
      </w:r>
      <w:r w:rsidRPr="00662895">
        <w:rPr>
          <w:rFonts w:eastAsia="Times New Roman"/>
          <w:lang w:eastAsia="ru-RU"/>
        </w:rPr>
        <w:t>проблемы</w:t>
      </w:r>
      <w:r>
        <w:rPr>
          <w:rFonts w:eastAsia="Times New Roman"/>
          <w:lang w:eastAsia="ru-RU"/>
        </w:rPr>
        <w:t xml:space="preserve"> конференции</w:t>
      </w:r>
      <w:r w:rsidRPr="00662895">
        <w:rPr>
          <w:rFonts w:eastAsia="Times New Roman"/>
          <w:lang w:eastAsia="ru-RU"/>
        </w:rPr>
        <w:t>;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lastRenderedPageBreak/>
        <w:t>- проблемно-реферативные работы,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>- поисково-исследовательские работы, в основе которых лежат ранее не известные факты.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>ъ</w:t>
      </w:r>
      <w:r w:rsidRPr="00662895">
        <w:rPr>
          <w:rFonts w:eastAsia="Times New Roman"/>
          <w:lang w:eastAsia="ru-RU"/>
        </w:rPr>
        <w:t>ем работы должен включать до 10 страниц текста компьютерного набора</w:t>
      </w:r>
      <w:r>
        <w:rPr>
          <w:rFonts w:eastAsia="Times New Roman"/>
          <w:lang w:eastAsia="ru-RU"/>
        </w:rPr>
        <w:t xml:space="preserve"> (шрифт-12</w:t>
      </w:r>
      <w:r>
        <w:t>,</w:t>
      </w:r>
      <w:r w:rsidRPr="00BB719C">
        <w:rPr>
          <w:rFonts w:eastAsia="Times New Roman"/>
          <w:lang w:eastAsia="ru-RU"/>
        </w:rPr>
        <w:t xml:space="preserve">Times </w:t>
      </w:r>
      <w:proofErr w:type="spellStart"/>
      <w:r w:rsidRPr="00BB719C">
        <w:rPr>
          <w:rFonts w:eastAsia="Times New Roman"/>
          <w:lang w:eastAsia="ru-RU"/>
        </w:rPr>
        <w:t>New</w:t>
      </w:r>
      <w:proofErr w:type="spellEnd"/>
      <w:r w:rsidRPr="00BB719C">
        <w:rPr>
          <w:rFonts w:eastAsia="Times New Roman"/>
          <w:lang w:eastAsia="ru-RU"/>
        </w:rPr>
        <w:t xml:space="preserve"> </w:t>
      </w:r>
      <w:proofErr w:type="spellStart"/>
      <w:r w:rsidRPr="00BB719C">
        <w:rPr>
          <w:rFonts w:eastAsia="Times New Roman"/>
          <w:lang w:eastAsia="ru-RU"/>
        </w:rPr>
        <w:t>Roman</w:t>
      </w:r>
      <w:proofErr w:type="spellEnd"/>
      <w:r>
        <w:rPr>
          <w:rFonts w:eastAsia="Times New Roman"/>
          <w:lang w:eastAsia="ru-RU"/>
        </w:rPr>
        <w:t xml:space="preserve">, </w:t>
      </w:r>
      <w:r w:rsidRPr="00662895">
        <w:rPr>
          <w:rFonts w:eastAsia="Times New Roman"/>
          <w:lang w:eastAsia="ru-RU"/>
        </w:rPr>
        <w:t>Интервал 1)</w:t>
      </w:r>
      <w:r>
        <w:rPr>
          <w:rFonts w:eastAsia="Times New Roman"/>
          <w:lang w:eastAsia="ru-RU"/>
        </w:rPr>
        <w:t>.</w:t>
      </w:r>
    </w:p>
    <w:p w:rsidR="00EB6E58" w:rsidRPr="004F7FAA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 xml:space="preserve">Присылать </w:t>
      </w:r>
      <w:r>
        <w:rPr>
          <w:rFonts w:eastAsia="Times New Roman"/>
          <w:lang w:eastAsia="ru-RU"/>
        </w:rPr>
        <w:t>работы</w:t>
      </w:r>
      <w:r w:rsidRPr="00662895">
        <w:rPr>
          <w:rFonts w:eastAsia="Times New Roman"/>
          <w:lang w:eastAsia="ru-RU"/>
        </w:rPr>
        <w:t xml:space="preserve"> на электронную почту</w:t>
      </w:r>
      <w:r>
        <w:rPr>
          <w:rFonts w:eastAsia="Times New Roman"/>
          <w:lang w:eastAsia="ru-RU"/>
        </w:rPr>
        <w:t xml:space="preserve"> (</w:t>
      </w:r>
      <w:proofErr w:type="spellStart"/>
      <w:r>
        <w:rPr>
          <w:rFonts w:eastAsia="Times New Roman"/>
          <w:lang w:val="en-US" w:eastAsia="ru-RU"/>
        </w:rPr>
        <w:t>schoolbur</w:t>
      </w:r>
      <w:proofErr w:type="spellEnd"/>
      <w:r w:rsidRPr="00662895">
        <w:rPr>
          <w:rFonts w:eastAsia="Times New Roman"/>
          <w:lang w:eastAsia="ru-RU"/>
        </w:rPr>
        <w:t>@</w:t>
      </w:r>
      <w:r>
        <w:rPr>
          <w:rFonts w:eastAsia="Times New Roman"/>
          <w:lang w:val="en-US" w:eastAsia="ru-RU"/>
        </w:rPr>
        <w:t>mail</w:t>
      </w:r>
      <w:r w:rsidRPr="00662895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ru</w:t>
      </w:r>
      <w:proofErr w:type="spellEnd"/>
      <w:r w:rsidRPr="00662895">
        <w:rPr>
          <w:rFonts w:eastAsia="Times New Roman"/>
          <w:lang w:eastAsia="ru-RU"/>
        </w:rPr>
        <w:t xml:space="preserve">) </w:t>
      </w:r>
      <w:r w:rsidRPr="00662895">
        <w:rPr>
          <w:rFonts w:eastAsia="Times New Roman"/>
          <w:lang w:val="en-US" w:eastAsia="ru-RU"/>
        </w:rPr>
        <w:t>c</w:t>
      </w:r>
      <w:r w:rsidRPr="00662895">
        <w:rPr>
          <w:rFonts w:eastAsia="Times New Roman"/>
          <w:lang w:eastAsia="ru-RU"/>
        </w:rPr>
        <w:t xml:space="preserve"> пометкой названия конкурса</w:t>
      </w:r>
      <w:r>
        <w:rPr>
          <w:rFonts w:eastAsia="Times New Roman"/>
          <w:lang w:eastAsia="ru-RU"/>
        </w:rPr>
        <w:t>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EB6E58" w:rsidRPr="00121D87" w:rsidRDefault="00EB6E58" w:rsidP="00EB6E58">
      <w:pPr>
        <w:spacing w:line="240" w:lineRule="auto"/>
        <w:ind w:firstLine="709"/>
        <w:jc w:val="center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lang w:eastAsia="ru-RU"/>
        </w:rPr>
        <w:t>6</w:t>
      </w:r>
      <w:r w:rsidRPr="00662895">
        <w:rPr>
          <w:rFonts w:eastAsia="Times New Roman"/>
          <w:b/>
          <w:bCs/>
          <w:lang w:eastAsia="ru-RU"/>
        </w:rPr>
        <w:t xml:space="preserve">. </w:t>
      </w:r>
      <w:r w:rsidRPr="00121D87">
        <w:rPr>
          <w:rFonts w:eastAsia="Times New Roman"/>
          <w:b/>
          <w:bCs/>
          <w:color w:val="auto"/>
          <w:lang w:eastAsia="ru-RU"/>
        </w:rPr>
        <w:t xml:space="preserve">  Подведение итогов конкурса и награждение победителей </w:t>
      </w:r>
    </w:p>
    <w:p w:rsidR="00EB6E58" w:rsidRPr="00121D87" w:rsidRDefault="00EB6E58" w:rsidP="00EB6E58">
      <w:pPr>
        <w:spacing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Pr="00121D87">
        <w:rPr>
          <w:rFonts w:eastAsia="Times New Roman"/>
          <w:color w:val="auto"/>
          <w:lang w:eastAsia="ru-RU"/>
        </w:rPr>
        <w:t xml:space="preserve">.1. </w:t>
      </w:r>
      <w:r>
        <w:rPr>
          <w:rFonts w:eastAsia="Times New Roman"/>
          <w:color w:val="auto"/>
          <w:lang w:eastAsia="ru-RU"/>
        </w:rPr>
        <w:t xml:space="preserve">Конкурсное жюри осуществляет оценку предоставляемых материалов, </w:t>
      </w:r>
      <w:r w:rsidRPr="00121D87">
        <w:rPr>
          <w:rFonts w:eastAsia="Times New Roman"/>
          <w:color w:val="auto"/>
          <w:lang w:eastAsia="ru-RU"/>
        </w:rPr>
        <w:t>определяет победителей</w:t>
      </w:r>
      <w:r>
        <w:rPr>
          <w:rFonts w:eastAsia="Times New Roman"/>
          <w:color w:val="auto"/>
          <w:lang w:eastAsia="ru-RU"/>
        </w:rPr>
        <w:t xml:space="preserve"> и призёров</w:t>
      </w:r>
      <w:r w:rsidRPr="00121D87">
        <w:rPr>
          <w:rFonts w:eastAsia="Times New Roman"/>
          <w:color w:val="auto"/>
          <w:lang w:eastAsia="ru-RU"/>
        </w:rPr>
        <w:t xml:space="preserve">. 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Pr="00121D87">
        <w:rPr>
          <w:rFonts w:eastAsia="Times New Roman"/>
          <w:color w:val="auto"/>
          <w:lang w:eastAsia="ru-RU"/>
        </w:rPr>
        <w:t xml:space="preserve">.2. </w:t>
      </w:r>
      <w:r w:rsidRPr="00662895">
        <w:rPr>
          <w:rFonts w:eastAsia="Times New Roman"/>
          <w:lang w:eastAsia="ru-RU"/>
        </w:rPr>
        <w:t xml:space="preserve">Для поощрения авторов лучших работ организаторами учреждены дипломы и призы. </w:t>
      </w:r>
      <w:r>
        <w:rPr>
          <w:rFonts w:eastAsia="Times New Roman"/>
          <w:lang w:eastAsia="ru-RU"/>
        </w:rPr>
        <w:t xml:space="preserve">Все </w:t>
      </w:r>
      <w:r w:rsidRPr="00626D1D">
        <w:rPr>
          <w:rFonts w:eastAsia="Times New Roman"/>
          <w:lang w:eastAsia="ru-RU"/>
        </w:rPr>
        <w:t>участники получают Сертификат</w:t>
      </w:r>
      <w:r>
        <w:rPr>
          <w:rFonts w:eastAsia="Times New Roman"/>
          <w:lang w:eastAsia="ru-RU"/>
        </w:rPr>
        <w:t>ы</w:t>
      </w:r>
      <w:r w:rsidRPr="00626D1D">
        <w:rPr>
          <w:rFonts w:eastAsia="Times New Roman"/>
          <w:lang w:eastAsia="ru-RU"/>
        </w:rPr>
        <w:t>.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662895">
        <w:rPr>
          <w:rFonts w:eastAsia="Times New Roman"/>
          <w:lang w:eastAsia="ru-RU"/>
        </w:rPr>
        <w:t> </w:t>
      </w:r>
    </w:p>
    <w:p w:rsidR="00EB6E58" w:rsidRPr="00662895" w:rsidRDefault="00EB6E58" w:rsidP="00EB6E58">
      <w:pPr>
        <w:shd w:val="clear" w:color="auto" w:fill="FFFFFF"/>
        <w:spacing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7</w:t>
      </w:r>
      <w:r w:rsidRPr="00662895">
        <w:rPr>
          <w:rFonts w:eastAsia="Times New Roman"/>
          <w:b/>
          <w:bCs/>
          <w:lang w:eastAsia="ru-RU"/>
        </w:rPr>
        <w:t>. Контактная информация</w:t>
      </w:r>
    </w:p>
    <w:p w:rsidR="00EB6E58" w:rsidRDefault="00EB6E58" w:rsidP="00EB6E58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662895">
        <w:rPr>
          <w:rFonts w:eastAsia="Times New Roman"/>
          <w:color w:val="000000" w:themeColor="text1"/>
          <w:lang w:eastAsia="ru-RU"/>
        </w:rPr>
        <w:t xml:space="preserve">Ирина Борисовна </w:t>
      </w:r>
      <w:proofErr w:type="spellStart"/>
      <w:r w:rsidRPr="00662895">
        <w:rPr>
          <w:rFonts w:eastAsia="Times New Roman"/>
          <w:color w:val="000000" w:themeColor="text1"/>
          <w:lang w:eastAsia="ru-RU"/>
        </w:rPr>
        <w:t>Ахапкина</w:t>
      </w:r>
      <w:proofErr w:type="spellEnd"/>
      <w:r>
        <w:rPr>
          <w:rFonts w:eastAsia="Times New Roman"/>
          <w:color w:val="000000" w:themeColor="text1"/>
          <w:lang w:eastAsia="ru-RU"/>
        </w:rPr>
        <w:t>, тел</w:t>
      </w:r>
      <w:r w:rsidRPr="00662895">
        <w:rPr>
          <w:rFonts w:eastAsia="Times New Roman"/>
          <w:color w:val="000000" w:themeColor="text1"/>
          <w:lang w:eastAsia="ru-RU"/>
        </w:rPr>
        <w:t xml:space="preserve">.: 89066523736 </w:t>
      </w: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Pr="0084631C" w:rsidRDefault="00EB6E58" w:rsidP="00EB6E58">
      <w:pPr>
        <w:shd w:val="clear" w:color="auto" w:fill="FFFFFF"/>
        <w:spacing w:line="240" w:lineRule="auto"/>
        <w:ind w:firstLine="6521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4631C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№1</w:t>
      </w:r>
      <w:r w:rsidRPr="0084631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6E58" w:rsidRDefault="00EB6E58" w:rsidP="00EB6E58">
      <w:pPr>
        <w:shd w:val="clear" w:color="auto" w:fill="FFFFFF"/>
        <w:spacing w:line="240" w:lineRule="auto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4631C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Положению </w:t>
      </w:r>
      <w:r w:rsidRPr="00736FA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 проведении  </w:t>
      </w:r>
    </w:p>
    <w:p w:rsidR="00EB6E58" w:rsidRDefault="00EB6E58" w:rsidP="00EB6E58">
      <w:pPr>
        <w:shd w:val="clear" w:color="auto" w:fill="FFFFFF"/>
        <w:spacing w:line="240" w:lineRule="auto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6FA1">
        <w:rPr>
          <w:rFonts w:eastAsia="Times New Roman"/>
          <w:color w:val="000000" w:themeColor="text1"/>
          <w:sz w:val="24"/>
          <w:szCs w:val="24"/>
          <w:lang w:eastAsia="ru-RU"/>
        </w:rPr>
        <w:t>межмуниципальной п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росветительской </w:t>
      </w:r>
    </w:p>
    <w:p w:rsidR="00EB6E58" w:rsidRPr="0084631C" w:rsidRDefault="00EB6E58" w:rsidP="00EB6E58">
      <w:pPr>
        <w:shd w:val="clear" w:color="auto" w:fill="FFFFFF"/>
        <w:spacing w:line="240" w:lineRule="auto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36FA1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конференции «За веру и  Отечество!» </w:t>
      </w:r>
    </w:p>
    <w:p w:rsidR="00EB6E58" w:rsidRPr="0084631C" w:rsidRDefault="00EB6E58" w:rsidP="00EB6E58">
      <w:pPr>
        <w:shd w:val="clear" w:color="auto" w:fill="FFFFFF"/>
        <w:spacing w:line="240" w:lineRule="auto"/>
        <w:ind w:firstLine="6521"/>
        <w:jc w:val="right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ind w:firstLine="6521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EB6E58" w:rsidRDefault="00EB6E58" w:rsidP="00EB6E58">
      <w:pPr>
        <w:shd w:val="clear" w:color="auto" w:fill="FFFFFF"/>
        <w:spacing w:line="240" w:lineRule="auto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Заявка.</w:t>
      </w:r>
    </w:p>
    <w:p w:rsidR="00EB6E58" w:rsidRDefault="00EB6E58" w:rsidP="00EB6E58">
      <w:pPr>
        <w:shd w:val="clear" w:color="auto" w:fill="FFFFFF"/>
        <w:spacing w:line="240" w:lineRule="auto"/>
        <w:jc w:val="center"/>
        <w:rPr>
          <w:rFonts w:eastAsia="Times New Roman"/>
          <w:color w:val="000000" w:themeColor="text1"/>
          <w:lang w:eastAsia="ru-RU"/>
        </w:rPr>
      </w:pP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1917"/>
        <w:gridCol w:w="1879"/>
        <w:gridCol w:w="2208"/>
        <w:gridCol w:w="1925"/>
        <w:gridCol w:w="2102"/>
      </w:tblGrid>
      <w:tr w:rsidR="00EB6E58" w:rsidTr="004537B0">
        <w:trPr>
          <w:jc w:val="center"/>
        </w:trPr>
        <w:tc>
          <w:tcPr>
            <w:tcW w:w="1951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Номинация</w:t>
            </w: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</w:t>
            </w:r>
          </w:p>
        </w:tc>
        <w:tc>
          <w:tcPr>
            <w:tcW w:w="1984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Муниципалитет,</w:t>
            </w:r>
          </w:p>
          <w:p w:rsidR="00EB6E58" w:rsidRDefault="00EB6E58" w:rsidP="00453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</w:t>
            </w: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работы</w:t>
            </w:r>
          </w:p>
        </w:tc>
        <w:tc>
          <w:tcPr>
            <w:tcW w:w="2126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</w:p>
        </w:tc>
      </w:tr>
      <w:tr w:rsidR="00EB6E58" w:rsidTr="004537B0">
        <w:trPr>
          <w:jc w:val="center"/>
        </w:trPr>
        <w:tc>
          <w:tcPr>
            <w:tcW w:w="1951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</w:tr>
      <w:tr w:rsidR="00EB6E58" w:rsidTr="004537B0">
        <w:trPr>
          <w:jc w:val="center"/>
        </w:trPr>
        <w:tc>
          <w:tcPr>
            <w:tcW w:w="1951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</w:tr>
      <w:tr w:rsidR="00EB6E58" w:rsidTr="004537B0">
        <w:trPr>
          <w:jc w:val="center"/>
        </w:trPr>
        <w:tc>
          <w:tcPr>
            <w:tcW w:w="1951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</w:tr>
      <w:tr w:rsidR="00EB6E58" w:rsidTr="004537B0">
        <w:trPr>
          <w:jc w:val="center"/>
        </w:trPr>
        <w:tc>
          <w:tcPr>
            <w:tcW w:w="1951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B6E58" w:rsidRDefault="00EB6E58" w:rsidP="004537B0">
            <w:pPr>
              <w:jc w:val="center"/>
              <w:rPr>
                <w:color w:val="000000" w:themeColor="text1"/>
              </w:rPr>
            </w:pPr>
          </w:p>
        </w:tc>
      </w:tr>
    </w:tbl>
    <w:p w:rsidR="000861EE" w:rsidRDefault="000861EE">
      <w:bookmarkStart w:id="0" w:name="_GoBack"/>
      <w:bookmarkEnd w:id="0"/>
    </w:p>
    <w:sectPr w:rsidR="0008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5"/>
    <w:rsid w:val="000861EE"/>
    <w:rsid w:val="001D2135"/>
    <w:rsid w:val="00E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58"/>
    <w:rPr>
      <w:color w:val="0000FF"/>
      <w:u w:val="single"/>
    </w:rPr>
  </w:style>
  <w:style w:type="paragraph" w:customStyle="1" w:styleId="Style6">
    <w:name w:val="Style6"/>
    <w:basedOn w:val="a"/>
    <w:uiPriority w:val="99"/>
    <w:rsid w:val="00EB6E5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6E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EB6E58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B6E5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58"/>
    <w:rPr>
      <w:color w:val="0000FF"/>
      <w:u w:val="single"/>
    </w:rPr>
  </w:style>
  <w:style w:type="paragraph" w:customStyle="1" w:styleId="Style6">
    <w:name w:val="Style6"/>
    <w:basedOn w:val="a"/>
    <w:uiPriority w:val="99"/>
    <w:rsid w:val="00EB6E5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color w:val="auto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6E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EB6E58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B6E5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b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2018-10-08T09:43:00Z</dcterms:created>
  <dcterms:modified xsi:type="dcterms:W3CDTF">2018-10-08T09:43:00Z</dcterms:modified>
</cp:coreProperties>
</file>