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8"/>
        <w:gridCol w:w="4536"/>
      </w:tblGrid>
      <w:tr w:rsidR="00585022" w:rsidRPr="006B53E1" w:rsidTr="001B501F">
        <w:trPr>
          <w:trHeight w:val="2398"/>
          <w:jc w:val="center"/>
        </w:trPr>
        <w:tc>
          <w:tcPr>
            <w:tcW w:w="4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5022" w:rsidRPr="006B53E1" w:rsidRDefault="00585022" w:rsidP="001B501F">
            <w:pPr>
              <w:ind w:left="-48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6B53E1">
              <w:rPr>
                <w:rFonts w:ascii="Times New Roman" w:hAnsi="Times New Roman"/>
                <w:b/>
                <w:sz w:val="28"/>
                <w:szCs w:val="28"/>
              </w:rPr>
              <w:t xml:space="preserve">            УТВЕРЖДАЮ</w:t>
            </w:r>
          </w:p>
          <w:p w:rsidR="007C1242" w:rsidRDefault="003241AE" w:rsidP="00585022">
            <w:pPr>
              <w:ind w:left="-4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585022" w:rsidRPr="006B53E1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585022" w:rsidRPr="006B53E1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="007C1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022" w:rsidRPr="006B53E1">
              <w:rPr>
                <w:rFonts w:ascii="Times New Roman" w:hAnsi="Times New Roman"/>
                <w:sz w:val="28"/>
                <w:szCs w:val="28"/>
              </w:rPr>
              <w:t xml:space="preserve">МВД России «Бежецкий»   </w:t>
            </w:r>
          </w:p>
          <w:p w:rsidR="00585022" w:rsidRPr="006B53E1" w:rsidRDefault="009F111A" w:rsidP="00585022">
            <w:pPr>
              <w:ind w:left="-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подполковник</w:t>
            </w:r>
            <w:r w:rsidR="00585022" w:rsidRPr="006B53E1">
              <w:rPr>
                <w:rFonts w:ascii="Times New Roman" w:hAnsi="Times New Roman"/>
                <w:sz w:val="28"/>
                <w:szCs w:val="28"/>
              </w:rPr>
              <w:t xml:space="preserve"> полиции </w:t>
            </w:r>
          </w:p>
          <w:p w:rsidR="00585022" w:rsidRPr="006B53E1" w:rsidRDefault="00585022" w:rsidP="001B501F">
            <w:pPr>
              <w:tabs>
                <w:tab w:val="left" w:pos="0"/>
              </w:tabs>
              <w:ind w:left="-48"/>
              <w:rPr>
                <w:rFonts w:ascii="Times New Roman" w:hAnsi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__________  </w:t>
            </w:r>
            <w:r w:rsidR="009F111A">
              <w:rPr>
                <w:rFonts w:ascii="Times New Roman" w:hAnsi="Times New Roman"/>
                <w:sz w:val="28"/>
                <w:szCs w:val="28"/>
              </w:rPr>
              <w:t>А.</w:t>
            </w:r>
            <w:r w:rsidR="003241AE">
              <w:rPr>
                <w:rFonts w:ascii="Times New Roman" w:hAnsi="Times New Roman"/>
                <w:sz w:val="28"/>
                <w:szCs w:val="28"/>
              </w:rPr>
              <w:t>Г</w:t>
            </w:r>
            <w:r w:rsidR="009F111A">
              <w:rPr>
                <w:rFonts w:ascii="Times New Roman" w:hAnsi="Times New Roman"/>
                <w:sz w:val="28"/>
                <w:szCs w:val="28"/>
              </w:rPr>
              <w:t>.</w:t>
            </w:r>
            <w:r w:rsidR="003241AE">
              <w:rPr>
                <w:rFonts w:ascii="Times New Roman" w:hAnsi="Times New Roman"/>
                <w:sz w:val="28"/>
                <w:szCs w:val="28"/>
              </w:rPr>
              <w:t xml:space="preserve"> Лопаткин</w:t>
            </w: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5022" w:rsidRPr="006B53E1" w:rsidRDefault="00585022" w:rsidP="001B501F">
            <w:pPr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>«___» ____________ 201</w:t>
            </w:r>
            <w:r w:rsidR="003241AE">
              <w:rPr>
                <w:rFonts w:ascii="Times New Roman" w:hAnsi="Times New Roman"/>
                <w:sz w:val="28"/>
                <w:szCs w:val="28"/>
              </w:rPr>
              <w:t>8</w:t>
            </w: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85022" w:rsidRPr="006B53E1" w:rsidRDefault="00585022" w:rsidP="001B501F">
            <w:pPr>
              <w:ind w:left="-48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5022" w:rsidRPr="006B53E1" w:rsidRDefault="00585022" w:rsidP="001B501F">
            <w:pPr>
              <w:ind w:left="-48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6B53E1">
              <w:rPr>
                <w:rFonts w:ascii="Times New Roman" w:hAnsi="Times New Roman"/>
                <w:b/>
                <w:sz w:val="28"/>
                <w:szCs w:val="28"/>
              </w:rPr>
              <w:t xml:space="preserve">           УТВЕРЖДАЮ</w:t>
            </w:r>
          </w:p>
          <w:p w:rsidR="00585022" w:rsidRPr="006B53E1" w:rsidRDefault="005B1CB2" w:rsidP="007C12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3241AE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proofErr w:type="spellStart"/>
            <w:r w:rsidR="003241AE">
              <w:rPr>
                <w:rFonts w:ascii="Times New Roman" w:hAnsi="Times New Roman"/>
                <w:sz w:val="28"/>
                <w:szCs w:val="28"/>
              </w:rPr>
              <w:t>Рамешковским</w:t>
            </w:r>
            <w:proofErr w:type="spellEnd"/>
            <w:r w:rsidR="00585022" w:rsidRPr="006B53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241AE">
              <w:rPr>
                <w:rFonts w:ascii="Times New Roman" w:hAnsi="Times New Roman"/>
                <w:sz w:val="28"/>
                <w:szCs w:val="28"/>
              </w:rPr>
              <w:t>районным отделом образования</w:t>
            </w:r>
          </w:p>
          <w:p w:rsidR="00585022" w:rsidRPr="006B53E1" w:rsidRDefault="00585022" w:rsidP="001B501F">
            <w:pPr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 xml:space="preserve">___________    </w:t>
            </w:r>
            <w:r w:rsidR="008862AA">
              <w:rPr>
                <w:rFonts w:ascii="Times New Roman" w:hAnsi="Times New Roman"/>
                <w:sz w:val="28"/>
                <w:szCs w:val="28"/>
              </w:rPr>
              <w:t>Е.В. Попова</w:t>
            </w:r>
          </w:p>
          <w:p w:rsidR="00585022" w:rsidRPr="006B53E1" w:rsidRDefault="00585022" w:rsidP="003241AE">
            <w:pPr>
              <w:ind w:left="-48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    «___» _________ 201</w:t>
            </w:r>
            <w:r w:rsidR="003241AE">
              <w:rPr>
                <w:rFonts w:ascii="Times New Roman" w:hAnsi="Times New Roman"/>
                <w:sz w:val="28"/>
                <w:szCs w:val="28"/>
              </w:rPr>
              <w:t>8</w:t>
            </w: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350C4" w:rsidRPr="009F111A" w:rsidRDefault="009350C4" w:rsidP="009350C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32"/>
          <w:szCs w:val="32"/>
        </w:rPr>
      </w:pPr>
      <w:r w:rsidRPr="009F11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Положение о   районном конкурсе </w:t>
      </w:r>
      <w:r w:rsidR="00A50D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пропагандистских листовок</w:t>
      </w:r>
      <w:r w:rsidRPr="009F11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 </w:t>
      </w:r>
    </w:p>
    <w:p w:rsidR="009350C4" w:rsidRPr="009F111A" w:rsidRDefault="009350C4" w:rsidP="009350C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32"/>
          <w:szCs w:val="32"/>
        </w:rPr>
      </w:pPr>
      <w:r w:rsidRPr="009F11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r w:rsidR="009F111A" w:rsidRPr="009F11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</w:t>
      </w:r>
      <w:r w:rsidR="00A50D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ДД для всех!</w:t>
      </w:r>
      <w:r w:rsidRPr="009F11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left="4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1.1 Районный конкурс </w:t>
      </w:r>
      <w:r w:rsidR="00A5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пропагандистских листовок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с целью формирования активной жизненной позиции, популяризации внешкольной работы с подростками по воспитанию культуры поведения на улицах и дорогах</w:t>
      </w:r>
      <w:r w:rsidR="00A50D6C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разработка пропагандистских листовок, раскрывающих проблематику нарушений ПДД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 Задачи Конкурса: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сокращение детского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транспортного травматизма;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привлечение детей к участию в пропаганде правил безопасного поведения </w:t>
      </w:r>
      <w:r w:rsidR="00DE3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улицах и дорогах;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детьми правил дорожного движения;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законопослушных участников дорожного движения: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личностных творческих качеств ребенка. 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 Организаторы конкурса:</w:t>
      </w:r>
    </w:p>
    <w:p w:rsidR="009350C4" w:rsidRDefault="003241AE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Рамешковский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отдел образования</w:t>
      </w:r>
      <w:r w:rsidR="009350C4">
        <w:rPr>
          <w:rFonts w:ascii="Times New Roman" w:hAnsi="Times New Roman"/>
          <w:sz w:val="28"/>
          <w:szCs w:val="28"/>
        </w:rPr>
        <w:t xml:space="preserve">, </w:t>
      </w:r>
      <w:r w:rsidR="009350C4">
        <w:rPr>
          <w:rFonts w:ascii="Times New Roman" w:eastAsia="Times New Roman" w:hAnsi="Times New Roman" w:cs="Times New Roman"/>
          <w:color w:val="000000"/>
          <w:sz w:val="28"/>
          <w:szCs w:val="28"/>
        </w:rPr>
        <w:t>ОГИБДД МО МВД России «Бежецкий».  Победителей конкурса определяет жюри, состав которого утверждают организаторы конкурса.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Участники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принимают участие ученики образовательных учреждений </w:t>
      </w:r>
      <w:r w:rsidR="0005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Рамешки и </w:t>
      </w:r>
      <w:proofErr w:type="spellStart"/>
      <w:r w:rsidR="00052E6B">
        <w:rPr>
          <w:rFonts w:ascii="Times New Roman" w:eastAsia="Times New Roman" w:hAnsi="Times New Roman" w:cs="Times New Roman"/>
          <w:color w:val="000000"/>
          <w:sz w:val="28"/>
          <w:szCs w:val="28"/>
        </w:rPr>
        <w:t>Рамешковского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возрасте от </w:t>
      </w:r>
      <w:r w:rsidR="00A50D6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A50D6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Автором </w:t>
      </w:r>
      <w:r w:rsidR="00A50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пропагандистской листовки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один ученик или инициативная группа.   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Сроки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С </w:t>
      </w:r>
      <w:r w:rsidR="009F11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711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по 2</w:t>
      </w:r>
      <w:r w:rsidR="009F11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</w:t>
      </w:r>
      <w:r w:rsidR="003241A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 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Условия и порядок проведения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 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работы предоставляются в </w:t>
      </w:r>
      <w:proofErr w:type="spellStart"/>
      <w:r w:rsidR="00523F01">
        <w:rPr>
          <w:rFonts w:ascii="Times New Roman" w:eastAsia="Times New Roman" w:hAnsi="Times New Roman" w:cs="Times New Roman"/>
          <w:color w:val="000000"/>
          <w:sz w:val="28"/>
          <w:szCs w:val="28"/>
        </w:rPr>
        <w:t>Рамешковский</w:t>
      </w:r>
      <w:proofErr w:type="spellEnd"/>
      <w:r w:rsidR="00523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отдел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на электронный адрес 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gaibezheck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935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2</w:t>
      </w:r>
      <w:r w:rsidR="009F1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декабря 201</w:t>
      </w:r>
      <w:r w:rsidR="00324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 В конкурсных работах  могут найти своё отражение  представление обучающихся о дорожно-транспортном происшествии, знания правил дорожного движения, свое отношение к безопасности на дорогах</w:t>
      </w:r>
      <w:r w:rsidR="003B0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освещение проблемных вопросов дорожной безопасности и т.п.</w:t>
      </w:r>
      <w:proofErr w:type="gramEnd"/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Работы, присылаемые на конкурс, должны быть выполнены в виде </w:t>
      </w:r>
      <w:r w:rsidR="003B0BC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листовки, формат А</w:t>
      </w:r>
      <w:proofErr w:type="gramStart"/>
      <w:r w:rsidR="003B0BC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3B0BC4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в электронном виде.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Техника исполнения </w:t>
      </w:r>
      <w:r w:rsidR="003B0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свободная. Главный критерий - в доступной, яркой форме выразить основные задачи конкурса</w:t>
      </w:r>
      <w:r w:rsidR="003B0BC4">
        <w:rPr>
          <w:rFonts w:ascii="Times New Roman" w:eastAsia="Times New Roman" w:hAnsi="Times New Roman" w:cs="Times New Roman"/>
          <w:color w:val="000000"/>
          <w:sz w:val="28"/>
          <w:szCs w:val="28"/>
        </w:rPr>
        <w:t>, и возможности ее дальнейшего использования в работе.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Обязательно указать Ф.И.О. участников инициативной группы или Ф.И.О. автора, возраст, место учёбы, класс, Ф.И.О. педагога. </w:t>
      </w:r>
    </w:p>
    <w:p w:rsidR="00052E6B" w:rsidRDefault="00052E6B" w:rsidP="009350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От одного класса предоставляется не более 5 работ.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Руководство  конкурса: 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  конкурса  осуществляет  оргкомитет.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утверждает  состав  и условия работы жюри, подводит итоги  и готовит материалы для награждения победителей, а также  информирует образовательные учреждения  об изменениях в условиях  проведения конкурса и его результатах. 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Оценка конкурсных работ: 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Конкурсные материалы оцениваются  из числа участников, приславших свои работы в соответствии с критериями конкурса.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работ: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Соответствие теме конкурса;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Уровень исполнительского мастерства, фантазия, творчество, индивидуальность;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Эстетическое качество работы.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использование материала в дальнейшей пропагандистской деятельности.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Подведение  итогов конкурса: 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будут подведены до </w:t>
      </w:r>
      <w:r w:rsidR="009F111A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</w:t>
      </w:r>
      <w:r w:rsidR="003241A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Победители    к</w:t>
      </w:r>
      <w:r w:rsidR="00F43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  грамотами МО МВД России «Бежецкий», подарками. Оргкомитет оставляет за собой право  на внесение изменений в количество призовых мест. Творческие работы участников конкурса остаются в орг. комитете конкурса и могут быть использованы в деятельности ОГИБДД.</w:t>
      </w:r>
    </w:p>
    <w:p w:rsidR="009350C4" w:rsidRDefault="009350C4" w:rsidP="00935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                          </w:t>
      </w:r>
    </w:p>
    <w:p w:rsidR="009350C4" w:rsidRDefault="009350C4" w:rsidP="009350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ОГИБДД МО МВД России «Бежецкий»</w:t>
      </w:r>
    </w:p>
    <w:p w:rsidR="009350C4" w:rsidRDefault="003241AE" w:rsidP="009350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</w:t>
      </w:r>
      <w:r w:rsidR="00935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полиции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35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С.И. </w:t>
      </w:r>
      <w:proofErr w:type="spellStart"/>
      <w:r w:rsidR="009350C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Максимихин</w:t>
      </w:r>
      <w:proofErr w:type="spellEnd"/>
    </w:p>
    <w:p w:rsidR="009350C4" w:rsidRDefault="009350C4" w:rsidP="009350C4"/>
    <w:p w:rsidR="00877E23" w:rsidRDefault="00877E23"/>
    <w:p w:rsidR="009350C4" w:rsidRDefault="009350C4"/>
    <w:p w:rsidR="009350C4" w:rsidRDefault="009350C4"/>
    <w:p w:rsidR="009350C4" w:rsidRDefault="009350C4"/>
    <w:p w:rsidR="009350C4" w:rsidRDefault="009350C4"/>
    <w:p w:rsidR="009350C4" w:rsidRDefault="009350C4"/>
    <w:p w:rsidR="009350C4" w:rsidRDefault="009350C4"/>
    <w:p w:rsidR="009350C4" w:rsidRDefault="009350C4"/>
    <w:p w:rsidR="00877E23" w:rsidRDefault="00877E23">
      <w:pPr>
        <w:rPr>
          <w:sz w:val="20"/>
          <w:szCs w:val="20"/>
        </w:rPr>
      </w:pPr>
      <w:r>
        <w:rPr>
          <w:sz w:val="20"/>
          <w:szCs w:val="20"/>
        </w:rPr>
        <w:t>Исп.: Чернова Ю.Н.</w:t>
      </w:r>
    </w:p>
    <w:p w:rsidR="00877E23" w:rsidRDefault="00877E23">
      <w:r>
        <w:rPr>
          <w:sz w:val="20"/>
          <w:szCs w:val="20"/>
        </w:rPr>
        <w:t>8/48231/2-05-36</w:t>
      </w:r>
    </w:p>
    <w:sectPr w:rsidR="00877E23" w:rsidSect="0034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8D7"/>
    <w:multiLevelType w:val="multilevel"/>
    <w:tmpl w:val="BF18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397"/>
    <w:rsid w:val="00002B7B"/>
    <w:rsid w:val="00052E6B"/>
    <w:rsid w:val="00086C1E"/>
    <w:rsid w:val="000A44C8"/>
    <w:rsid w:val="000D6578"/>
    <w:rsid w:val="00121270"/>
    <w:rsid w:val="00171123"/>
    <w:rsid w:val="002C4897"/>
    <w:rsid w:val="00311364"/>
    <w:rsid w:val="003241AE"/>
    <w:rsid w:val="003B0BC4"/>
    <w:rsid w:val="003C1856"/>
    <w:rsid w:val="00401CD7"/>
    <w:rsid w:val="0042077F"/>
    <w:rsid w:val="005043A2"/>
    <w:rsid w:val="00523F01"/>
    <w:rsid w:val="00571F1D"/>
    <w:rsid w:val="00585022"/>
    <w:rsid w:val="005B1CB2"/>
    <w:rsid w:val="006553D3"/>
    <w:rsid w:val="00662743"/>
    <w:rsid w:val="00695938"/>
    <w:rsid w:val="006B53E1"/>
    <w:rsid w:val="00727599"/>
    <w:rsid w:val="007745A6"/>
    <w:rsid w:val="007A3155"/>
    <w:rsid w:val="007C1242"/>
    <w:rsid w:val="007F43E9"/>
    <w:rsid w:val="008216BE"/>
    <w:rsid w:val="00872DE1"/>
    <w:rsid w:val="00877E23"/>
    <w:rsid w:val="008862AA"/>
    <w:rsid w:val="008B584E"/>
    <w:rsid w:val="0090313E"/>
    <w:rsid w:val="009350C4"/>
    <w:rsid w:val="009A0397"/>
    <w:rsid w:val="009E1A3B"/>
    <w:rsid w:val="009F111A"/>
    <w:rsid w:val="00A50D6C"/>
    <w:rsid w:val="00A62840"/>
    <w:rsid w:val="00A84307"/>
    <w:rsid w:val="00AE0E3E"/>
    <w:rsid w:val="00B02A77"/>
    <w:rsid w:val="00C11867"/>
    <w:rsid w:val="00CC35B1"/>
    <w:rsid w:val="00CD2FAE"/>
    <w:rsid w:val="00CE2B4F"/>
    <w:rsid w:val="00D244BE"/>
    <w:rsid w:val="00DE3A3B"/>
    <w:rsid w:val="00E236C6"/>
    <w:rsid w:val="00EB4CFB"/>
    <w:rsid w:val="00F228CE"/>
    <w:rsid w:val="00F43459"/>
    <w:rsid w:val="00F441F7"/>
    <w:rsid w:val="00F574A5"/>
    <w:rsid w:val="00FA73D5"/>
    <w:rsid w:val="00FD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ibezhec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РРОО</cp:lastModifiedBy>
  <cp:revision>4</cp:revision>
  <cp:lastPrinted>2018-11-15T11:11:00Z</cp:lastPrinted>
  <dcterms:created xsi:type="dcterms:W3CDTF">2018-11-15T11:54:00Z</dcterms:created>
  <dcterms:modified xsi:type="dcterms:W3CDTF">2018-11-15T12:12:00Z</dcterms:modified>
</cp:coreProperties>
</file>