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60" w:rsidRPr="00C274EA" w:rsidRDefault="00B51960" w:rsidP="00B51960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bookmarkStart w:id="0" w:name="_GoBack"/>
      <w:bookmarkEnd w:id="0"/>
      <w:r w:rsidRPr="00C274E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</w:t>
      </w:r>
      <w:r w:rsidRPr="00C274E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BC5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26BA">
        <w:rPr>
          <w:bCs/>
          <w:iCs/>
          <w:sz w:val="28"/>
          <w:szCs w:val="28"/>
        </w:rPr>
        <w:t> </w:t>
      </w:r>
      <w:r w:rsidRPr="00C274EA">
        <w:rPr>
          <w:rFonts w:ascii="Times New Roman" w:hAnsi="Times New Roman" w:cs="Times New Roman"/>
          <w:bCs/>
          <w:iCs/>
          <w:sz w:val="24"/>
          <w:szCs w:val="24"/>
          <w:u w:val="single"/>
        </w:rPr>
        <w:t>«</w:t>
      </w:r>
      <w:r w:rsidRPr="00C274EA">
        <w:rPr>
          <w:rFonts w:ascii="Times New Roman" w:hAnsi="Times New Roman" w:cs="Times New Roman"/>
          <w:bCs/>
          <w:sz w:val="24"/>
          <w:szCs w:val="24"/>
          <w:u w:val="single"/>
        </w:rPr>
        <w:t>Классификация химических реакций по числу и составу исходных веществ   и продуктов реакции</w:t>
      </w:r>
      <w:r w:rsidRPr="00C274EA">
        <w:rPr>
          <w:rFonts w:ascii="Times New Roman" w:hAnsi="Times New Roman" w:cs="Times New Roman"/>
          <w:bCs/>
          <w:iCs/>
          <w:sz w:val="24"/>
          <w:szCs w:val="24"/>
          <w:u w:val="single"/>
        </w:rPr>
        <w:t>»</w:t>
      </w:r>
    </w:p>
    <w:p w:rsidR="00B51960" w:rsidRPr="00C274EA" w:rsidRDefault="00B51960" w:rsidP="00B51960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274EA">
        <w:rPr>
          <w:rFonts w:ascii="Times New Roman" w:hAnsi="Times New Roman" w:cs="Times New Roman"/>
          <w:b/>
          <w:bCs/>
          <w:iCs/>
          <w:sz w:val="24"/>
          <w:szCs w:val="24"/>
        </w:rPr>
        <w:t>Класс: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8 </w:t>
      </w:r>
    </w:p>
    <w:p w:rsidR="00B51960" w:rsidRDefault="00B51960" w:rsidP="00B51960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274EA">
        <w:rPr>
          <w:rFonts w:ascii="Times New Roman" w:hAnsi="Times New Roman" w:cs="Times New Roman"/>
          <w:b/>
          <w:bCs/>
          <w:iCs/>
          <w:sz w:val="24"/>
          <w:szCs w:val="24"/>
        </w:rPr>
        <w:t>Программа: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274E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Тверская программа по химии. </w:t>
      </w:r>
    </w:p>
    <w:p w:rsidR="00B51960" w:rsidRPr="00B51960" w:rsidRDefault="00B51960" w:rsidP="00B51960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1960">
        <w:rPr>
          <w:rFonts w:ascii="Times New Roman" w:hAnsi="Times New Roman" w:cs="Times New Roman"/>
          <w:b/>
          <w:bCs/>
          <w:iCs/>
          <w:sz w:val="24"/>
          <w:szCs w:val="24"/>
        </w:rPr>
        <w:t>Учебники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51960" w:rsidRDefault="00B51960" w:rsidP="00B5196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Габриелян О.С. Химия: 8 класс Учеб для </w:t>
      </w:r>
      <w:proofErr w:type="spellStart"/>
      <w:r w:rsidRPr="00C24C1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C24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24C1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C24C1F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C24C1F">
        <w:rPr>
          <w:rFonts w:ascii="Times New Roman" w:eastAsia="Times New Roman" w:hAnsi="Times New Roman" w:cs="Times New Roman"/>
          <w:color w:val="000000"/>
          <w:sz w:val="24"/>
          <w:szCs w:val="24"/>
        </w:rPr>
        <w:t>аведений</w:t>
      </w:r>
      <w:proofErr w:type="spellEnd"/>
      <w:r w:rsidRPr="00C24C1F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Дрофа, 2007. – 208 с.</w:t>
      </w:r>
    </w:p>
    <w:p w:rsidR="00B51960" w:rsidRDefault="00B51960" w:rsidP="00B51960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Рудзитис Г.Е., Фельдман Ф.Г. Химия, 8 класс. Учеб для </w:t>
      </w:r>
      <w:proofErr w:type="spellStart"/>
      <w:r w:rsidRPr="005B0F9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5B0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B0F9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proofErr w:type="gramStart"/>
      <w:r w:rsidRPr="005B0F98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5B0F98">
        <w:rPr>
          <w:rFonts w:ascii="Times New Roman" w:eastAsia="Times New Roman" w:hAnsi="Times New Roman" w:cs="Times New Roman"/>
          <w:color w:val="000000"/>
          <w:sz w:val="24"/>
          <w:szCs w:val="24"/>
        </w:rPr>
        <w:t>аведений</w:t>
      </w:r>
      <w:proofErr w:type="spellEnd"/>
      <w:r w:rsidRPr="005B0F98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Просвещение. 2011.</w:t>
      </w:r>
    </w:p>
    <w:p w:rsidR="00B51960" w:rsidRDefault="00B51960" w:rsidP="00B5196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2D6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 открыт</w:t>
      </w:r>
      <w:r w:rsidRPr="00FC2FAD">
        <w:rPr>
          <w:rFonts w:ascii="Times New Roman" w:eastAsia="Times New Roman" w:hAnsi="Times New Roman" w:cs="Times New Roman"/>
          <w:bCs/>
          <w:sz w:val="24"/>
          <w:szCs w:val="24"/>
        </w:rPr>
        <w:t>ия новых знаний</w:t>
      </w:r>
      <w:r w:rsidRPr="001D65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рамках технологии проектной деятельности.</w:t>
      </w:r>
    </w:p>
    <w:p w:rsidR="00B51960" w:rsidRDefault="00B51960" w:rsidP="00B5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AA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</w:t>
      </w:r>
      <w:r w:rsidRPr="00BB2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усвоение </w:t>
      </w:r>
      <w:r w:rsidRPr="00DB2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B2CA3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B2CA3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Pr="00DB2CA3">
        <w:rPr>
          <w:rFonts w:ascii="Times New Roman" w:eastAsia="Times New Roman" w:hAnsi="Times New Roman" w:cs="Times New Roman"/>
          <w:sz w:val="24"/>
          <w:szCs w:val="24"/>
        </w:rPr>
        <w:t xml:space="preserve"> понятия классификации химических реакций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числу и составу исходных веществ и продуктов реакции и  типов химических реакций внутри неё.</w:t>
      </w:r>
    </w:p>
    <w:p w:rsidR="00B51960" w:rsidRDefault="00B51960" w:rsidP="00B5196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52D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B51960" w:rsidRPr="001D6569" w:rsidRDefault="00B51960" w:rsidP="00B5196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6569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Образовательные:</w:t>
      </w:r>
    </w:p>
    <w:p w:rsidR="00B51960" w:rsidRDefault="00B51960" w:rsidP="00B5196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D6569">
        <w:rPr>
          <w:rFonts w:ascii="Times New Roman" w:hAnsi="Times New Roman" w:cs="Times New Roman"/>
          <w:sz w:val="24"/>
          <w:szCs w:val="24"/>
        </w:rPr>
        <w:t>р</w:t>
      </w:r>
      <w:r w:rsidRPr="001D6569">
        <w:rPr>
          <w:rFonts w:ascii="Times New Roman" w:eastAsia="Times New Roman" w:hAnsi="Times New Roman" w:cs="Times New Roman"/>
          <w:sz w:val="24"/>
          <w:szCs w:val="24"/>
        </w:rPr>
        <w:t>ассмотреть классификацию химических реакций  по числу и составу реагирующих  и образующихся веществ;</w:t>
      </w:r>
    </w:p>
    <w:p w:rsidR="00B51960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6569">
        <w:rPr>
          <w:rFonts w:ascii="Times New Roman" w:hAnsi="Times New Roman" w:cs="Times New Roman"/>
          <w:sz w:val="24"/>
          <w:szCs w:val="24"/>
        </w:rPr>
        <w:t>- научить выделять существенные признаки, которые могут быть положены в основу классификации химических реакций;</w:t>
      </w:r>
    </w:p>
    <w:p w:rsidR="00B51960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изучить типы химических реакций внутри рассмотренной классификации.</w:t>
      </w:r>
    </w:p>
    <w:p w:rsidR="00B51960" w:rsidRPr="00BE21E7" w:rsidRDefault="00B51960" w:rsidP="00B5196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E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51960" w:rsidRPr="00BE21E7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21E7">
        <w:rPr>
          <w:rFonts w:ascii="Times New Roman" w:hAnsi="Times New Roman" w:cs="Times New Roman"/>
          <w:sz w:val="24"/>
          <w:szCs w:val="24"/>
        </w:rPr>
        <w:t xml:space="preserve">- развивать у обучающихся </w:t>
      </w:r>
      <w:proofErr w:type="spellStart"/>
      <w:r w:rsidRPr="00BE21E7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BE21E7">
        <w:rPr>
          <w:rFonts w:ascii="Times New Roman" w:eastAsia="Times New Roman" w:hAnsi="Times New Roman" w:cs="Times New Roman"/>
          <w:sz w:val="24"/>
          <w:szCs w:val="24"/>
        </w:rPr>
        <w:t xml:space="preserve"> позицию,</w:t>
      </w:r>
      <w:r w:rsidRPr="00BE21E7">
        <w:rPr>
          <w:rFonts w:ascii="Times New Roman" w:hAnsi="Times New Roman" w:cs="Times New Roman"/>
          <w:sz w:val="24"/>
          <w:szCs w:val="24"/>
        </w:rPr>
        <w:t xml:space="preserve"> навыки информационно-поисковой деятельности, </w:t>
      </w:r>
      <w:r w:rsidRPr="00BE21E7">
        <w:rPr>
          <w:rFonts w:ascii="Times New Roman" w:eastAsia="Times New Roman" w:hAnsi="Times New Roman" w:cs="Times New Roman"/>
          <w:sz w:val="24"/>
          <w:szCs w:val="24"/>
        </w:rPr>
        <w:t>информационн</w:t>
      </w:r>
      <w:proofErr w:type="gramStart"/>
      <w:r w:rsidRPr="00BE21E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E21E7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  компетентности; </w:t>
      </w:r>
      <w:r w:rsidRPr="00BE21E7">
        <w:rPr>
          <w:rFonts w:ascii="Times New Roman" w:hAnsi="Times New Roman" w:cs="Times New Roman"/>
          <w:sz w:val="24"/>
          <w:szCs w:val="24"/>
        </w:rPr>
        <w:t>интеллектуальные и творческие способности;</w:t>
      </w:r>
    </w:p>
    <w:p w:rsidR="00B51960" w:rsidRPr="00BE21E7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21E7">
        <w:rPr>
          <w:rFonts w:ascii="Times New Roman" w:hAnsi="Times New Roman" w:cs="Times New Roman"/>
          <w:sz w:val="24"/>
          <w:szCs w:val="24"/>
        </w:rPr>
        <w:t xml:space="preserve">-  </w:t>
      </w:r>
      <w:r w:rsidRPr="00BE21E7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BE21E7">
        <w:rPr>
          <w:rFonts w:ascii="Times New Roman" w:eastAsia="Times New Roman" w:hAnsi="Times New Roman" w:cs="Times New Roman"/>
          <w:sz w:val="24"/>
          <w:szCs w:val="24"/>
        </w:rPr>
        <w:t>общеучебные</w:t>
      </w:r>
      <w:proofErr w:type="spellEnd"/>
      <w:r w:rsidRPr="00BE21E7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познавательные умения и навыки (планировать ответ, логически мыслить и рассуждать, применять свои знания на практике), умения анализировать, сравнивать, классифицировать, обобщать факты и понятия, делать выводы,</w:t>
      </w:r>
      <w:r w:rsidRPr="00BE21E7">
        <w:rPr>
          <w:rFonts w:ascii="Times New Roman" w:hAnsi="Times New Roman" w:cs="Times New Roman"/>
          <w:sz w:val="24"/>
          <w:szCs w:val="24"/>
        </w:rPr>
        <w:t xml:space="preserve"> аргументировать и отстаивать свою точку зрения.</w:t>
      </w:r>
    </w:p>
    <w:p w:rsidR="00B51960" w:rsidRDefault="00B51960" w:rsidP="00B5196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960" w:rsidRPr="00BF459B" w:rsidRDefault="00B51960" w:rsidP="00B5196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59B">
        <w:rPr>
          <w:rFonts w:ascii="Times New Roman" w:eastAsia="Times New Roman" w:hAnsi="Times New Roman" w:cs="Times New Roman"/>
          <w:b/>
          <w:sz w:val="24"/>
          <w:szCs w:val="24"/>
        </w:rPr>
        <w:t>Воспитательные:</w:t>
      </w:r>
    </w:p>
    <w:p w:rsidR="00B51960" w:rsidRPr="00BF459B" w:rsidRDefault="00B51960" w:rsidP="00B5196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59B">
        <w:rPr>
          <w:rFonts w:ascii="Times New Roman" w:eastAsia="Times New Roman" w:hAnsi="Times New Roman" w:cs="Times New Roman"/>
          <w:sz w:val="24"/>
          <w:szCs w:val="24"/>
        </w:rPr>
        <w:t>- воспитывать коллективизм, умение работать в мини-группах, проводить рефлексию собственной деятельности;</w:t>
      </w:r>
    </w:p>
    <w:p w:rsidR="00B51960" w:rsidRPr="008C639F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639F">
        <w:t xml:space="preserve">- </w:t>
      </w:r>
      <w:r w:rsidRPr="008C639F">
        <w:rPr>
          <w:rFonts w:ascii="Times New Roman" w:hAnsi="Times New Roman" w:cs="Times New Roman"/>
          <w:sz w:val="24"/>
          <w:szCs w:val="24"/>
        </w:rPr>
        <w:t xml:space="preserve">совершенствовать коммуникативные и организационные умения (правильное использование химической терминологии и символики, потребности вести диалог, выслушивать оппонента, способности </w:t>
      </w:r>
      <w:r>
        <w:rPr>
          <w:rFonts w:ascii="Times New Roman" w:hAnsi="Times New Roman" w:cs="Times New Roman"/>
          <w:sz w:val="24"/>
          <w:szCs w:val="24"/>
        </w:rPr>
        <w:t>открыто выражать своё мнение</w:t>
      </w:r>
      <w:r w:rsidRPr="008C639F">
        <w:rPr>
          <w:rFonts w:ascii="Times New Roman" w:hAnsi="Times New Roman" w:cs="Times New Roman"/>
          <w:sz w:val="24"/>
          <w:szCs w:val="24"/>
        </w:rPr>
        <w:t>).</w:t>
      </w:r>
    </w:p>
    <w:p w:rsidR="00B51960" w:rsidRPr="008C639F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1960" w:rsidRPr="002218FC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18F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B51960" w:rsidRPr="002218FC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1960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18FC">
        <w:rPr>
          <w:rFonts w:ascii="Times New Roman" w:hAnsi="Times New Roman" w:cs="Times New Roman"/>
          <w:sz w:val="24"/>
          <w:szCs w:val="24"/>
        </w:rPr>
        <w:t xml:space="preserve"> Урок должен помочь </w:t>
      </w:r>
      <w:proofErr w:type="gramStart"/>
      <w:r w:rsidRPr="002218F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218FC">
        <w:rPr>
          <w:rFonts w:ascii="Times New Roman" w:hAnsi="Times New Roman" w:cs="Times New Roman"/>
          <w:sz w:val="24"/>
          <w:szCs w:val="24"/>
        </w:rPr>
        <w:t xml:space="preserve"> 8 класса сформировать следующие универсальные учебные действия:</w:t>
      </w:r>
    </w:p>
    <w:p w:rsidR="00B51960" w:rsidRPr="002218FC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1960" w:rsidRPr="002218FC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18FC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УУД:</w:t>
      </w:r>
      <w:r w:rsidRPr="002218FC">
        <w:rPr>
          <w:rFonts w:ascii="Times New Roman" w:hAnsi="Times New Roman" w:cs="Times New Roman"/>
          <w:sz w:val="24"/>
          <w:szCs w:val="24"/>
        </w:rPr>
        <w:t> определиться в выборе индивидуальных образовательных потребностей; научиться общаться со сверстниками, отстаивать свою точку зрения в процессе беседы, показывать свою убежденность в вопросах значения химических знаний в повседневной жизни; оценивать жизненные ситуации и поступки с точки зрения общечеловеческих норм.</w:t>
      </w:r>
    </w:p>
    <w:p w:rsidR="00B51960" w:rsidRPr="002218FC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18FC">
        <w:rPr>
          <w:rFonts w:ascii="Times New Roman" w:hAnsi="Times New Roman" w:cs="Times New Roman"/>
          <w:sz w:val="24"/>
          <w:szCs w:val="24"/>
        </w:rPr>
        <w:lastRenderedPageBreak/>
        <w:t xml:space="preserve">      </w:t>
      </w:r>
    </w:p>
    <w:p w:rsidR="00B51960" w:rsidRPr="002218FC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18FC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УУД:</w:t>
      </w:r>
      <w:r w:rsidRPr="002218FC">
        <w:rPr>
          <w:rFonts w:ascii="Times New Roman" w:hAnsi="Times New Roman" w:cs="Times New Roman"/>
          <w:sz w:val="24"/>
          <w:szCs w:val="24"/>
        </w:rPr>
        <w:t>  организовывать свое рабочее место под руководством учителя; определять цель и составлять план выполнения задания; развивать практические навыки  и умения при решении повседневных проблем связанных с химией.</w:t>
      </w:r>
    </w:p>
    <w:p w:rsidR="00B51960" w:rsidRPr="002218FC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18FC">
        <w:rPr>
          <w:rFonts w:ascii="Times New Roman" w:hAnsi="Times New Roman" w:cs="Times New Roman"/>
          <w:sz w:val="24"/>
          <w:szCs w:val="24"/>
        </w:rPr>
        <w:t xml:space="preserve">      </w:t>
      </w:r>
    </w:p>
    <w:p w:rsidR="00B51960" w:rsidRPr="002218FC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18FC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УУД:</w:t>
      </w:r>
      <w:r w:rsidRPr="002218FC">
        <w:rPr>
          <w:rFonts w:ascii="Times New Roman" w:hAnsi="Times New Roman" w:cs="Times New Roman"/>
          <w:sz w:val="24"/>
          <w:szCs w:val="24"/>
        </w:rPr>
        <w:t> научиться выполнять творческие задания для самостоятельного получения и применения знаний; устанавливать причинно-следственные связи; выдвигать гипотезы и обосновывать их; формулировать проблемы.</w:t>
      </w:r>
    </w:p>
    <w:p w:rsidR="00B51960" w:rsidRPr="002218FC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18FC">
        <w:rPr>
          <w:rFonts w:ascii="Times New Roman" w:hAnsi="Times New Roman" w:cs="Times New Roman"/>
          <w:sz w:val="24"/>
          <w:szCs w:val="24"/>
        </w:rPr>
        <w:t xml:space="preserve">      </w:t>
      </w:r>
    </w:p>
    <w:p w:rsidR="00B51960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18F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УУД</w:t>
      </w:r>
      <w:r w:rsidRPr="002218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218FC">
        <w:rPr>
          <w:rFonts w:ascii="Times New Roman" w:hAnsi="Times New Roman" w:cs="Times New Roman"/>
          <w:sz w:val="24"/>
          <w:szCs w:val="24"/>
        </w:rPr>
        <w:t xml:space="preserve"> участвовать в диалоге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</w:r>
    </w:p>
    <w:p w:rsidR="00B51960" w:rsidRPr="002218FC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1960" w:rsidRDefault="00B51960" w:rsidP="00B5196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3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реактивы:</w:t>
      </w:r>
      <w:r w:rsidRPr="008E40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проектор, компьютер, ноутбуки,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-накопители, презентация «Классификация химических реакций» для учителя и презентация «Классификация химических реакций» для обучающихся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-накопителях, рабочие листы с таблицей «Классификация химических реакций».</w:t>
      </w:r>
    </w:p>
    <w:p w:rsidR="00B51960" w:rsidRDefault="00B51960" w:rsidP="00B5196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960" w:rsidRPr="008E4034" w:rsidRDefault="00B51960" w:rsidP="00B5196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3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урока</w:t>
      </w:r>
    </w:p>
    <w:p w:rsidR="00B51960" w:rsidRPr="00D73EF6" w:rsidRDefault="00B51960" w:rsidP="00B51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F6">
        <w:rPr>
          <w:rFonts w:ascii="Times New Roman" w:hAnsi="Times New Roman" w:cs="Times New Roman"/>
          <w:sz w:val="24"/>
          <w:szCs w:val="24"/>
        </w:rPr>
        <w:t>Организационный момент ……………………………… …….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3EF6">
        <w:rPr>
          <w:rFonts w:ascii="Times New Roman" w:hAnsi="Times New Roman" w:cs="Times New Roman"/>
          <w:sz w:val="24"/>
          <w:szCs w:val="24"/>
        </w:rPr>
        <w:t>1 мин.</w:t>
      </w:r>
    </w:p>
    <w:p w:rsidR="00B51960" w:rsidRPr="00D73EF6" w:rsidRDefault="00B51960" w:rsidP="00B51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Целеполагание и мотивация знаний …………………………..  </w:t>
      </w:r>
      <w:r w:rsidRPr="00D73EF6">
        <w:rPr>
          <w:rFonts w:ascii="Times New Roman" w:hAnsi="Times New Roman" w:cs="Times New Roman"/>
          <w:sz w:val="24"/>
          <w:szCs w:val="24"/>
        </w:rPr>
        <w:t>2 мин.</w:t>
      </w:r>
    </w:p>
    <w:p w:rsidR="00B51960" w:rsidRPr="00D73EF6" w:rsidRDefault="00B51960" w:rsidP="00B51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F6">
        <w:rPr>
          <w:rFonts w:ascii="Times New Roman" w:hAnsi="Times New Roman" w:cs="Times New Roman"/>
          <w:sz w:val="24"/>
          <w:szCs w:val="24"/>
        </w:rPr>
        <w:t xml:space="preserve">Актуализация опорных знаний 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…….. </w:t>
      </w:r>
      <w:r w:rsidRPr="00D73EF6">
        <w:rPr>
          <w:rFonts w:ascii="Times New Roman" w:hAnsi="Times New Roman" w:cs="Times New Roman"/>
          <w:sz w:val="24"/>
          <w:szCs w:val="24"/>
        </w:rPr>
        <w:t>3 мин</w:t>
      </w:r>
    </w:p>
    <w:p w:rsidR="00B51960" w:rsidRDefault="00B51960" w:rsidP="00B51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мини-проектом. (</w:t>
      </w:r>
      <w:r w:rsidRPr="00D73EF6">
        <w:rPr>
          <w:rFonts w:ascii="Times New Roman" w:hAnsi="Times New Roman" w:cs="Times New Roman"/>
          <w:sz w:val="24"/>
          <w:szCs w:val="24"/>
        </w:rPr>
        <w:t>Изучение нового материала</w:t>
      </w:r>
      <w:r>
        <w:rPr>
          <w:rFonts w:ascii="Times New Roman" w:hAnsi="Times New Roman" w:cs="Times New Roman"/>
          <w:sz w:val="24"/>
          <w:szCs w:val="24"/>
        </w:rPr>
        <w:t>)…... 15 мин.</w:t>
      </w:r>
      <w:r w:rsidRPr="00D73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960" w:rsidRPr="00D73EF6" w:rsidRDefault="00B51960" w:rsidP="00B51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Физкультминутка</w:t>
      </w:r>
      <w:r w:rsidRPr="00D73EF6">
        <w:rPr>
          <w:rFonts w:ascii="Times New Roman" w:hAnsi="Times New Roman" w:cs="Times New Roman"/>
          <w:sz w:val="24"/>
          <w:szCs w:val="24"/>
        </w:rPr>
        <w:t>….…………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 1</w:t>
      </w:r>
      <w:r w:rsidRPr="00D73EF6">
        <w:rPr>
          <w:rFonts w:ascii="Times New Roman" w:hAnsi="Times New Roman" w:cs="Times New Roman"/>
          <w:sz w:val="24"/>
          <w:szCs w:val="24"/>
        </w:rPr>
        <w:t xml:space="preserve"> мин. </w:t>
      </w:r>
    </w:p>
    <w:p w:rsidR="00B51960" w:rsidRDefault="00B51960" w:rsidP="00B51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</w:t>
      </w:r>
      <w:r w:rsidRPr="00D73EF6">
        <w:rPr>
          <w:rFonts w:ascii="Times New Roman" w:hAnsi="Times New Roman" w:cs="Times New Roman"/>
          <w:sz w:val="24"/>
          <w:szCs w:val="24"/>
        </w:rPr>
        <w:t xml:space="preserve"> …………………………….…… ………</w:t>
      </w:r>
      <w:r>
        <w:rPr>
          <w:rFonts w:ascii="Times New Roman" w:hAnsi="Times New Roman" w:cs="Times New Roman"/>
          <w:sz w:val="24"/>
          <w:szCs w:val="24"/>
        </w:rPr>
        <w:t>……. 16</w:t>
      </w:r>
      <w:r w:rsidRPr="00D73EF6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>(4х4)</w:t>
      </w:r>
    </w:p>
    <w:p w:rsidR="00B51960" w:rsidRDefault="00B51960" w:rsidP="00B51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…………………………………..3 мин.</w:t>
      </w:r>
    </w:p>
    <w:p w:rsidR="00B51960" w:rsidRPr="008E4034" w:rsidRDefault="00B51960" w:rsidP="00B51960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034">
        <w:rPr>
          <w:rFonts w:ascii="Times New Roman" w:eastAsia="Times New Roman" w:hAnsi="Times New Roman" w:cs="Times New Roman"/>
          <w:sz w:val="24"/>
          <w:szCs w:val="24"/>
        </w:rPr>
        <w:t>Информация о домашнем задании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    1 мин.</w:t>
      </w:r>
    </w:p>
    <w:p w:rsidR="00B51960" w:rsidRDefault="00B51960" w:rsidP="00B519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EF6">
        <w:rPr>
          <w:rFonts w:ascii="Times New Roman" w:hAnsi="Times New Roman" w:cs="Times New Roman"/>
          <w:sz w:val="24"/>
          <w:szCs w:val="24"/>
        </w:rPr>
        <w:t>Рефлексия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   2 мин.</w:t>
      </w:r>
    </w:p>
    <w:p w:rsidR="00B51960" w:rsidRDefault="00B51960" w:rsidP="00B5196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4034">
        <w:rPr>
          <w:rFonts w:ascii="Times New Roman" w:eastAsia="Times New Roman" w:hAnsi="Times New Roman" w:cs="Times New Roman"/>
          <w:sz w:val="24"/>
          <w:szCs w:val="24"/>
        </w:rPr>
        <w:t xml:space="preserve">Завершение урока с выставлением и </w:t>
      </w:r>
      <w:proofErr w:type="gramStart"/>
      <w:r w:rsidRPr="008E4034">
        <w:rPr>
          <w:rFonts w:ascii="Times New Roman" w:eastAsia="Times New Roman" w:hAnsi="Times New Roman" w:cs="Times New Roman"/>
          <w:sz w:val="24"/>
          <w:szCs w:val="24"/>
        </w:rPr>
        <w:t>комментарием оценок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….1 мин.</w:t>
      </w:r>
    </w:p>
    <w:p w:rsidR="00B51960" w:rsidRDefault="00B51960" w:rsidP="00B5196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7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0"/>
        <w:gridCol w:w="3260"/>
        <w:gridCol w:w="2253"/>
        <w:gridCol w:w="2393"/>
      </w:tblGrid>
      <w:tr w:rsidR="00B51960" w:rsidTr="00523B8B">
        <w:tc>
          <w:tcPr>
            <w:tcW w:w="1810" w:type="dxa"/>
          </w:tcPr>
          <w:p w:rsidR="00B51960" w:rsidRDefault="00B51960" w:rsidP="00523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260" w:type="dxa"/>
          </w:tcPr>
          <w:p w:rsidR="00B51960" w:rsidRDefault="00B51960" w:rsidP="00523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53" w:type="dxa"/>
          </w:tcPr>
          <w:p w:rsidR="00B51960" w:rsidRDefault="00B51960" w:rsidP="00523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B51960" w:rsidRDefault="00B51960" w:rsidP="00523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B51960" w:rsidTr="00523B8B">
        <w:tc>
          <w:tcPr>
            <w:tcW w:w="181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326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</w:t>
            </w:r>
          </w:p>
        </w:tc>
        <w:tc>
          <w:tcPr>
            <w:tcW w:w="225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39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уроку</w:t>
            </w:r>
          </w:p>
        </w:tc>
      </w:tr>
      <w:tr w:rsidR="00B51960" w:rsidTr="00523B8B">
        <w:tc>
          <w:tcPr>
            <w:tcW w:w="181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и мотивация знаний</w:t>
            </w:r>
          </w:p>
        </w:tc>
        <w:tc>
          <w:tcPr>
            <w:tcW w:w="326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1.Давайте вспомним,  что мы изучали с вами на прошлом уроке?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вы думаете, это все возможные химические реакции, существующие в  мире?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Конечно. В настоящий момент в мире созданы миллионы химических веществ и число химических реакций безгранично велико. 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 в чём возникает необходимость, когда каких-то объектов становится много?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Правильно, возникает необходимость в их классификации.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 вы считаете, чем мы сегодня будем заниматься на уроке? Какова тема урока?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Правильно. </w:t>
            </w:r>
          </w:p>
          <w:p w:rsidR="00B51960" w:rsidRPr="00E145CA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тетради, записываем число и тему урока. </w:t>
            </w:r>
            <w:r w:rsidRPr="00E145CA">
              <w:rPr>
                <w:rFonts w:ascii="Times New Roman" w:hAnsi="Times New Roman" w:cs="Times New Roman"/>
                <w:b/>
                <w:sz w:val="24"/>
                <w:szCs w:val="24"/>
              </w:rPr>
              <w:t>(Слайд 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58933" cy="684826"/>
                  <wp:effectExtent l="19050" t="0" r="7917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346" t="18205" r="10843" b="24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34" cy="68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A2E2A">
              <w:rPr>
                <w:rFonts w:ascii="Times New Roman" w:hAnsi="Times New Roman" w:cs="Times New Roman"/>
                <w:sz w:val="24"/>
                <w:szCs w:val="24"/>
              </w:rPr>
              <w:t xml:space="preserve">. А какая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6A2E2A">
              <w:rPr>
                <w:rFonts w:ascii="Times New Roman" w:hAnsi="Times New Roman" w:cs="Times New Roman"/>
                <w:sz w:val="24"/>
                <w:szCs w:val="24"/>
              </w:rPr>
              <w:t>цель нашего сегодняшнего урока?</w:t>
            </w:r>
          </w:p>
        </w:tc>
        <w:tc>
          <w:tcPr>
            <w:tcW w:w="225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Характеристику химических реакций по химическим уравнениям.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2.Нет.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необходимости разделить на группы, т.е., в классификации.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Классификация химических реакций.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Узнать, какие бывают классификации химических реакций.</w:t>
            </w:r>
          </w:p>
        </w:tc>
        <w:tc>
          <w:tcPr>
            <w:tcW w:w="2393" w:type="dxa"/>
          </w:tcPr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учению.</w:t>
            </w: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Ценностно-смысловая ориентация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ориентироваться в системе знаний и осознавать необходимость новых знаний.</w:t>
            </w: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определять цель своего обучения </w:t>
            </w: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60" w:rsidTr="00523B8B">
        <w:tc>
          <w:tcPr>
            <w:tcW w:w="181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опорных знаний</w:t>
            </w:r>
          </w:p>
        </w:tc>
        <w:tc>
          <w:tcPr>
            <w:tcW w:w="326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вы думаете, сколько классификаций химических реакций существует?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E145CA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Да. В зависимости от признака, который лежит в основании классификации, существует несколько способов классификации химических реакций. Мы  рассмотрим некоторые  их них. И первую классификацию я предлагаю вам определить,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взглянув на знакомые  уже УХР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предыдущего урока (таблица 1). </w:t>
            </w:r>
            <w:r w:rsidRPr="00E145CA">
              <w:rPr>
                <w:rFonts w:ascii="Times New Roman" w:hAnsi="Times New Roman" w:cs="Times New Roman"/>
                <w:b/>
                <w:sz w:val="24"/>
                <w:szCs w:val="24"/>
              </w:rPr>
              <w:t>(Слайд 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1960" w:rsidRPr="000546C8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3F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40812" cy="1343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384" t="8718" r="17734" b="38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812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Попробуйте определить, какой признак скрывается в этих УХР. Для этого внимательно посмотрите на левые и правые части уравнений.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Правильно. Это классификация по числу и составу исходных веществ и продуктов реакции.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классификацией  по числу и составу исходных веществ и продуктов реакции и будет сегодня целью нашего урока.</w:t>
            </w:r>
          </w:p>
          <w:p w:rsidR="00B51960" w:rsidRPr="00E145CA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CA">
              <w:rPr>
                <w:rFonts w:ascii="Times New Roman" w:hAnsi="Times New Roman" w:cs="Times New Roman"/>
                <w:b/>
                <w:sz w:val="24"/>
                <w:szCs w:val="24"/>
              </w:rPr>
              <w:t>(Слайд 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4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14500" cy="12382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422" t="2308" r="11645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07">
              <w:rPr>
                <w:rFonts w:ascii="Times New Roman" w:hAnsi="Times New Roman" w:cs="Times New Roman"/>
                <w:sz w:val="24"/>
                <w:szCs w:val="24"/>
              </w:rPr>
              <w:t>4. Внутри этой классификации существует четыре типа химических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Попробуйте их тоже определить. </w:t>
            </w:r>
            <w:r w:rsidRPr="00E145CA">
              <w:rPr>
                <w:rFonts w:ascii="Times New Roman" w:hAnsi="Times New Roman" w:cs="Times New Roman"/>
                <w:b/>
                <w:sz w:val="24"/>
                <w:szCs w:val="24"/>
              </w:rPr>
              <w:t>(Слайд 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C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95452" cy="1219200"/>
                  <wp:effectExtent l="19050" t="0" r="4748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064" t="11538" r="18226" b="2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52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07">
              <w:rPr>
                <w:rFonts w:ascii="Times New Roman" w:hAnsi="Times New Roman" w:cs="Times New Roman"/>
                <w:sz w:val="24"/>
                <w:szCs w:val="24"/>
              </w:rPr>
              <w:t>5. Правильно.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реакции соединения, реакции разложения, реакции замещения и реакции обмена. </w:t>
            </w:r>
            <w:r w:rsidRPr="000A706F">
              <w:rPr>
                <w:rFonts w:ascii="Times New Roman" w:hAnsi="Times New Roman" w:cs="Times New Roman"/>
                <w:b/>
                <w:sz w:val="24"/>
                <w:szCs w:val="24"/>
              </w:rPr>
              <w:t>(Слайды 6-9)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31560" cy="285750"/>
                  <wp:effectExtent l="19050" t="0" r="199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7798" t="5128" r="17092" b="7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56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F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46250" cy="269770"/>
                  <wp:effectExtent l="1905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8119" t="5641" r="17573" b="7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26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F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743075" cy="310647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7638" t="4359" r="17584" b="77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1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2FF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90242" cy="300702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3410" t="5128" r="22555" b="77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242" cy="300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сумели заметить, данные слайды презентации пусты. Заполнить их должны будете вы. Для этого нужно будет сформировать 4 группы и выполнить мини-проекты.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нашем случае, каждая группа должна решить проблему, связанную с изучением одного из типов химических реакций в рамках данной классификации. Давайте подумаем, какова же цель выполнения каждого проекта?</w:t>
            </w:r>
          </w:p>
          <w:p w:rsidR="00B51960" w:rsidRPr="004F41FF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1FF">
              <w:rPr>
                <w:rFonts w:ascii="Times New Roman" w:hAnsi="Times New Roman" w:cs="Times New Roman"/>
                <w:b/>
                <w:sz w:val="24"/>
                <w:szCs w:val="24"/>
              </w:rPr>
              <w:t>(Слайд 10)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1960" w:rsidRPr="004F41FF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90725" cy="595413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0583" t="5897" r="36344" b="68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595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2373F5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2373F5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2373F5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2373F5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задачи нам придётся решить?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8C4">
              <w:rPr>
                <w:rFonts w:ascii="Times New Roman" w:hAnsi="Times New Roman" w:cs="Times New Roman"/>
                <w:b/>
                <w:sz w:val="24"/>
                <w:szCs w:val="24"/>
              </w:rPr>
              <w:t>(Слайд 10)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D2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43100" cy="10858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0743" t="25385" r="12125" b="84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113" cy="1087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60" w:rsidRPr="003D2507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1.Много.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Пытаются определить классификацию. (При отрицательной попытке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помогает с определением).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Определяют типы реакций.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(Учитель помогает при помощи наводящих вопросов). 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609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Изучить данный тип реакций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группа-р. соединения,2- р. разложения, 3- р. замещения и 4-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Думают и формулируют совместно с учителем.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4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определение данному типу реакции;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привести примеры;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выявить признаки отличия на письме;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оформить проект (на соотв. слайде);</w:t>
            </w:r>
          </w:p>
          <w:p w:rsidR="00B51960" w:rsidRPr="0064702D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сделать вывод.</w:t>
            </w:r>
          </w:p>
        </w:tc>
        <w:tc>
          <w:tcPr>
            <w:tcW w:w="239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</w:t>
            </w: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пути достижения цели.</w:t>
            </w: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результатами.</w:t>
            </w:r>
          </w:p>
          <w:p w:rsidR="00B51960" w:rsidRPr="00CE1D2F" w:rsidRDefault="00B51960" w:rsidP="00523B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личностный моральный выбор.</w:t>
            </w: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60" w:rsidTr="00523B8B">
        <w:trPr>
          <w:trHeight w:val="983"/>
        </w:trPr>
        <w:tc>
          <w:tcPr>
            <w:tcW w:w="181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мини-проектом. (</w:t>
            </w:r>
            <w:r w:rsidRPr="00D73EF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D73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B51960" w:rsidRPr="00AB22A5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я предлагаю вам воспользоваться  учебниками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§§ 30-33.</w:t>
            </w:r>
            <w:r w:rsidRPr="00223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нужно быстро.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Время, отводимое на реализацию проекта, - 15 минут. Для интенсификации вашей работы я приготовила слайд со всеми встречающимися на страницах учебника УХР. Их можно скопировать в ваши проекты. </w:t>
            </w:r>
            <w:r w:rsidRPr="00AB22A5">
              <w:rPr>
                <w:rFonts w:ascii="Times New Roman" w:hAnsi="Times New Roman" w:cs="Times New Roman"/>
                <w:b/>
                <w:sz w:val="24"/>
                <w:szCs w:val="24"/>
              </w:rPr>
              <w:t>(Слайд 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фасилитатора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960" w:rsidRPr="00A94E39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6233D2">
              <w:rPr>
                <w:rFonts w:ascii="Times New Roman" w:hAnsi="Times New Roman" w:cs="Times New Roman"/>
                <w:b/>
                <w:bCs/>
                <w:color w:val="252525"/>
                <w:sz w:val="18"/>
                <w:szCs w:val="18"/>
                <w:shd w:val="clear" w:color="auto" w:fill="FFFFFF"/>
              </w:rPr>
              <w:t>Фасилитатор</w:t>
            </w:r>
            <w:proofErr w:type="spellEnd"/>
            <w:r w:rsidRPr="006233D2">
              <w:rPr>
                <w:rStyle w:val="apple-converted-space"/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Pr="006233D2">
              <w:rPr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FFF"/>
              </w:rPr>
              <w:t>(</w:t>
            </w:r>
            <w:hyperlink r:id="rId18" w:tooltip="Английский язык" w:history="1">
              <w:r w:rsidRPr="006233D2">
                <w:rPr>
                  <w:rStyle w:val="a4"/>
                  <w:rFonts w:ascii="Times New Roman" w:hAnsi="Times New Roman" w:cs="Times New Roman"/>
                  <w:color w:val="0B0080"/>
                  <w:sz w:val="18"/>
                  <w:szCs w:val="18"/>
                  <w:shd w:val="clear" w:color="auto" w:fill="FFFFFF"/>
                </w:rPr>
                <w:t>англ.</w:t>
              </w:r>
            </w:hyperlink>
            <w:r w:rsidRPr="006233D2">
              <w:rPr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6233D2">
              <w:rPr>
                <w:rFonts w:ascii="Times New Roman" w:hAnsi="Times New Roman" w:cs="Times New Roman"/>
                <w:i/>
                <w:iCs/>
                <w:color w:val="252525"/>
                <w:sz w:val="18"/>
                <w:szCs w:val="18"/>
                <w:shd w:val="clear" w:color="auto" w:fill="FFFFFF"/>
              </w:rPr>
              <w:t>facilitator</w:t>
            </w:r>
            <w:proofErr w:type="spellEnd"/>
            <w:r w:rsidRPr="006233D2">
              <w:rPr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FFF"/>
              </w:rPr>
              <w:t>, от</w:t>
            </w:r>
            <w:r w:rsidRPr="006233D2">
              <w:rPr>
                <w:rStyle w:val="apple-converted-space"/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FFF"/>
              </w:rPr>
              <w:t> </w:t>
            </w:r>
            <w:hyperlink r:id="rId19" w:tooltip="Латинский язык" w:history="1">
              <w:r w:rsidRPr="006233D2">
                <w:rPr>
                  <w:rStyle w:val="a4"/>
                  <w:rFonts w:ascii="Times New Roman" w:hAnsi="Times New Roman" w:cs="Times New Roman"/>
                  <w:color w:val="0B0080"/>
                  <w:sz w:val="18"/>
                  <w:szCs w:val="18"/>
                  <w:shd w:val="clear" w:color="auto" w:fill="FFFFFF"/>
                </w:rPr>
                <w:t>лат.</w:t>
              </w:r>
            </w:hyperlink>
            <w:r w:rsidRPr="006233D2">
              <w:rPr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Pr="006233D2">
              <w:rPr>
                <w:rFonts w:ascii="Times New Roman" w:hAnsi="Times New Roman" w:cs="Times New Roman"/>
                <w:i/>
                <w:iCs/>
                <w:color w:val="252525"/>
                <w:sz w:val="18"/>
                <w:szCs w:val="18"/>
                <w:shd w:val="clear" w:color="auto" w:fill="FFFFFF"/>
                <w:lang w:val="la-Latn"/>
              </w:rPr>
              <w:t>facilis</w:t>
            </w:r>
            <w:r w:rsidRPr="006233D2">
              <w:rPr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FFF"/>
              </w:rPr>
              <w:t> — «лёгкий, удобный») — это человек, обеспечивающий успешную групповую</w:t>
            </w:r>
            <w:r w:rsidRPr="002C06AA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r w:rsidRPr="006233D2">
              <w:rPr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FFF"/>
              </w:rPr>
              <w:t>коммуникацию.</w:t>
            </w:r>
            <w:r>
              <w:rPr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25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соответствии с поставленными целями и задачами.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142F49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</w:t>
            </w: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>, умозаключения</w:t>
            </w: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анализировать, сравнивать</w:t>
            </w: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Pr="00FD2811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960" w:rsidTr="00523B8B">
        <w:tc>
          <w:tcPr>
            <w:tcW w:w="181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Физкультминутка</w:t>
            </w:r>
          </w:p>
        </w:tc>
        <w:tc>
          <w:tcPr>
            <w:tcW w:w="326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A4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дадим глазам отдохнуть и сделаем небольшую зарядку для глаз: посмотрите наверх, вниз, направо, налево, закройте глаза. </w:t>
            </w:r>
          </w:p>
        </w:tc>
        <w:tc>
          <w:tcPr>
            <w:tcW w:w="2253" w:type="dxa"/>
          </w:tcPr>
          <w:p w:rsidR="00B51960" w:rsidRPr="00A15A49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5A49">
              <w:rPr>
                <w:rFonts w:ascii="Times New Roman" w:hAnsi="Times New Roman" w:cs="Times New Roman"/>
                <w:sz w:val="24"/>
                <w:szCs w:val="24"/>
              </w:rPr>
              <w:t>Учащиеся отдыхают, делают упражнения для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960" w:rsidRPr="00A15A49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усталости глаз. Общее расслабление.</w:t>
            </w:r>
          </w:p>
          <w:p w:rsidR="00B51960" w:rsidRPr="00FD2811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Pr="00CE1D2F" w:rsidRDefault="00B51960" w:rsidP="00523B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60" w:rsidTr="00523B8B">
        <w:tc>
          <w:tcPr>
            <w:tcW w:w="181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260" w:type="dxa"/>
          </w:tcPr>
          <w:p w:rsidR="00B51960" w:rsidRPr="00071A3D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теперь, отдохнув от напряжённой работы, мы переходим к защите проектов. </w:t>
            </w:r>
          </w:p>
          <w:p w:rsidR="00B51960" w:rsidRPr="00071A3D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выступления вы можете вести стенографические записи на Рабочих листах.</w:t>
            </w:r>
          </w:p>
          <w:p w:rsidR="00B51960" w:rsidRPr="00071A3D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защиты всех мини-проектов учитель подводит итог работе над проектами и  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первичное закрепление знаний и образное  мышление. 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«Можно ли при помощи букв и геометрических фигур представить изученные типы реакций?» 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77">
              <w:rPr>
                <w:rFonts w:ascii="Times New Roman" w:hAnsi="Times New Roman" w:cs="Times New Roman"/>
                <w:b/>
                <w:sz w:val="24"/>
                <w:szCs w:val="24"/>
              </w:rPr>
              <w:t>(Слайд 11)</w:t>
            </w:r>
            <w:r w:rsidRPr="0060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386381" cy="1219200"/>
                  <wp:effectExtent l="19050" t="0" r="4269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9460" t="10513" r="36002" b="12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381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(Слайд 12).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63738" cy="1295400"/>
                  <wp:effectExtent l="19050" t="0" r="3162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9460" t="23590" r="32156" b="11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38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60" w:rsidRPr="0060496A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истечении соответствующего времени представитель от каждой группы защищает свой мини-проект, демонстрируя заполненный слайд.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остальных групп заполняют в это время таблицу на Рабочих листах.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Думают, предлагают свои варианты. 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полученные схемы в таблицу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листе.</w:t>
            </w:r>
          </w:p>
        </w:tc>
        <w:tc>
          <w:tcPr>
            <w:tcW w:w="2393" w:type="dxa"/>
          </w:tcPr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слушать и анализировать</w:t>
            </w:r>
          </w:p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 устной речью, умение доносить свою позицию до других. </w:t>
            </w:r>
          </w:p>
          <w:p w:rsidR="00B51960" w:rsidRDefault="00B51960" w:rsidP="00523B8B">
            <w:pPr>
              <w:rPr>
                <w:sz w:val="24"/>
                <w:szCs w:val="24"/>
              </w:rPr>
            </w:pPr>
          </w:p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своих товарищей</w:t>
            </w:r>
          </w:p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rPr>
                <w:sz w:val="24"/>
                <w:szCs w:val="24"/>
              </w:rPr>
            </w:pPr>
          </w:p>
          <w:p w:rsidR="00B51960" w:rsidRDefault="00B51960" w:rsidP="00523B8B">
            <w:pPr>
              <w:rPr>
                <w:sz w:val="24"/>
                <w:szCs w:val="24"/>
              </w:rPr>
            </w:pPr>
          </w:p>
          <w:p w:rsidR="00B51960" w:rsidRDefault="00B51960" w:rsidP="00523B8B">
            <w:pPr>
              <w:rPr>
                <w:sz w:val="24"/>
                <w:szCs w:val="24"/>
              </w:rPr>
            </w:pPr>
          </w:p>
          <w:p w:rsidR="00B51960" w:rsidRDefault="00B51960" w:rsidP="00523B8B">
            <w:pPr>
              <w:rPr>
                <w:sz w:val="24"/>
                <w:szCs w:val="24"/>
              </w:rPr>
            </w:pPr>
          </w:p>
          <w:p w:rsidR="00B51960" w:rsidRDefault="00B51960" w:rsidP="00523B8B">
            <w:pPr>
              <w:rPr>
                <w:sz w:val="24"/>
                <w:szCs w:val="24"/>
              </w:rPr>
            </w:pPr>
          </w:p>
          <w:p w:rsidR="00B51960" w:rsidRDefault="00B51960" w:rsidP="00523B8B">
            <w:pPr>
              <w:rPr>
                <w:sz w:val="24"/>
                <w:szCs w:val="24"/>
              </w:rPr>
            </w:pPr>
          </w:p>
          <w:p w:rsidR="00B51960" w:rsidRDefault="00B51960" w:rsidP="00523B8B">
            <w:pPr>
              <w:rPr>
                <w:sz w:val="24"/>
                <w:szCs w:val="24"/>
              </w:rPr>
            </w:pPr>
          </w:p>
          <w:p w:rsidR="00B51960" w:rsidRDefault="00B51960" w:rsidP="00523B8B">
            <w:pPr>
              <w:rPr>
                <w:sz w:val="24"/>
                <w:szCs w:val="24"/>
              </w:rPr>
            </w:pPr>
          </w:p>
          <w:p w:rsidR="00B51960" w:rsidRDefault="00B51960" w:rsidP="00523B8B">
            <w:pPr>
              <w:rPr>
                <w:sz w:val="24"/>
                <w:szCs w:val="24"/>
              </w:rPr>
            </w:pPr>
          </w:p>
          <w:p w:rsidR="00B51960" w:rsidRPr="00C93399" w:rsidRDefault="00B51960" w:rsidP="00523B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устанавливать причинно-следственные связи.</w:t>
            </w:r>
          </w:p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60" w:rsidRPr="003036F9" w:rsidTr="00523B8B">
        <w:trPr>
          <w:trHeight w:val="1974"/>
        </w:trPr>
        <w:tc>
          <w:tcPr>
            <w:tcW w:w="181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1960" w:rsidRPr="009F1905" w:rsidRDefault="00B51960" w:rsidP="00523B8B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качестве закрепления я предлагаю вам небольшое задание. Необходимо определить типы предложенных на слайде реакций, выстроив последовательность из первых букв названий каждого типа.</w:t>
            </w:r>
            <w:r w:rsidRPr="009F1905">
              <w:rPr>
                <w:rFonts w:ascii="Times New Roman" w:hAnsi="Times New Roman" w:cs="Times New Roman"/>
                <w:b/>
              </w:rPr>
              <w:t xml:space="preserve"> (Слайд 13)</w:t>
            </w:r>
          </w:p>
          <w:p w:rsidR="00B51960" w:rsidRPr="000546C8" w:rsidRDefault="00B51960" w:rsidP="00523B8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0546C8">
              <w:rPr>
                <w:rFonts w:ascii="Times New Roman" w:hAnsi="Times New Roman" w:cs="Times New Roman"/>
                <w:b/>
                <w:bCs/>
              </w:rPr>
              <w:t>2</w:t>
            </w:r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0546C8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 w:rsidRPr="000546C8">
              <w:rPr>
                <w:rFonts w:ascii="Times New Roman" w:hAnsi="Times New Roman" w:cs="Times New Roman"/>
                <w:b/>
                <w:bCs/>
              </w:rPr>
              <w:t>=2</w:t>
            </w:r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0546C8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0546C8">
              <w:rPr>
                <w:rFonts w:ascii="Times New Roman" w:hAnsi="Times New Roman" w:cs="Times New Roman"/>
                <w:b/>
                <w:bCs/>
              </w:rPr>
              <w:t>+</w:t>
            </w:r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 w:rsidRPr="000546C8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0546C8">
              <w:rPr>
                <w:rFonts w:ascii="Times New Roman" w:hAnsi="Times New Roman" w:cs="Times New Roman"/>
                <w:b/>
                <w:bCs/>
              </w:rPr>
              <w:t>↑</w:t>
            </w:r>
          </w:p>
          <w:p w:rsidR="00B51960" w:rsidRPr="000546C8" w:rsidRDefault="00B51960" w:rsidP="00523B8B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NaCl</w:t>
            </w:r>
            <w:proofErr w:type="spellEnd"/>
            <w:r w:rsidRPr="000546C8">
              <w:rPr>
                <w:rFonts w:ascii="Times New Roman" w:hAnsi="Times New Roman" w:cs="Times New Roman"/>
                <w:b/>
                <w:bCs/>
              </w:rPr>
              <w:t>+</w:t>
            </w:r>
            <w:proofErr w:type="spellStart"/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AgNO</w:t>
            </w:r>
            <w:proofErr w:type="spellEnd"/>
            <w:r w:rsidRPr="000546C8">
              <w:rPr>
                <w:rFonts w:ascii="Times New Roman" w:hAnsi="Times New Roman" w:cs="Times New Roman"/>
                <w:b/>
                <w:bCs/>
                <w:vertAlign w:val="subscript"/>
              </w:rPr>
              <w:t>3</w:t>
            </w:r>
            <w:r w:rsidRPr="000546C8">
              <w:rPr>
                <w:rFonts w:ascii="Times New Roman" w:hAnsi="Times New Roman" w:cs="Times New Roman"/>
                <w:b/>
                <w:bCs/>
              </w:rPr>
              <w:t>=</w:t>
            </w:r>
            <w:proofErr w:type="spellStart"/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AgCl</w:t>
            </w:r>
            <w:proofErr w:type="spellEnd"/>
            <w:r w:rsidRPr="000546C8">
              <w:rPr>
                <w:rFonts w:ascii="Times New Roman" w:hAnsi="Times New Roman" w:cs="Times New Roman"/>
                <w:b/>
                <w:bCs/>
              </w:rPr>
              <w:t>+</w:t>
            </w:r>
            <w:proofErr w:type="spellStart"/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NaNO</w:t>
            </w:r>
            <w:proofErr w:type="spellEnd"/>
            <w:r w:rsidRPr="000546C8">
              <w:rPr>
                <w:rFonts w:ascii="Times New Roman" w:hAnsi="Times New Roman" w:cs="Times New Roman"/>
                <w:b/>
                <w:bCs/>
                <w:vertAlign w:val="subscript"/>
              </w:rPr>
              <w:t>3</w:t>
            </w:r>
          </w:p>
          <w:p w:rsidR="00B51960" w:rsidRPr="000546C8" w:rsidRDefault="00B51960" w:rsidP="00523B8B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B22A5">
              <w:rPr>
                <w:rFonts w:ascii="Times New Roman" w:hAnsi="Times New Roman" w:cs="Times New Roman"/>
                <w:b/>
                <w:lang w:val="en-US"/>
              </w:rPr>
              <w:t>CuO</w:t>
            </w:r>
            <w:proofErr w:type="spellEnd"/>
            <w:r w:rsidRPr="000546C8">
              <w:rPr>
                <w:rFonts w:ascii="Times New Roman" w:hAnsi="Times New Roman" w:cs="Times New Roman"/>
                <w:b/>
              </w:rPr>
              <w:t>+</w:t>
            </w:r>
            <w:r w:rsidRPr="00AB22A5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0546C8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0546C8">
              <w:rPr>
                <w:rFonts w:ascii="Times New Roman" w:hAnsi="Times New Roman" w:cs="Times New Roman"/>
                <w:b/>
              </w:rPr>
              <w:t>=</w:t>
            </w:r>
            <w:r w:rsidRPr="00AB22A5">
              <w:rPr>
                <w:rFonts w:ascii="Times New Roman" w:hAnsi="Times New Roman" w:cs="Times New Roman"/>
                <w:b/>
                <w:lang w:val="en-US"/>
              </w:rPr>
              <w:t>Cu</w:t>
            </w:r>
            <w:r w:rsidRPr="000546C8">
              <w:rPr>
                <w:rFonts w:ascii="Times New Roman" w:hAnsi="Times New Roman" w:cs="Times New Roman"/>
                <w:b/>
              </w:rPr>
              <w:t>+</w:t>
            </w:r>
            <w:r w:rsidRPr="000546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0546C8"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</w:p>
          <w:p w:rsidR="00B51960" w:rsidRPr="00AB22A5" w:rsidRDefault="00B51960" w:rsidP="00523B8B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KOH+HCl</w:t>
            </w:r>
            <w:proofErr w:type="spellEnd"/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=</w:t>
            </w:r>
            <w:proofErr w:type="spellStart"/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KCl</w:t>
            </w:r>
            <w:proofErr w:type="spellEnd"/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+ H</w:t>
            </w:r>
            <w:r w:rsidRPr="00AB22A5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2</w:t>
            </w:r>
            <w:r w:rsidRPr="00AB22A5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</w:p>
          <w:p w:rsidR="00B51960" w:rsidRPr="000546C8" w:rsidRDefault="00B51960" w:rsidP="00523B8B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 w:rsidRPr="00AB22A5">
              <w:rPr>
                <w:rFonts w:ascii="Times New Roman" w:hAnsi="Times New Roman" w:cs="Times New Roman"/>
                <w:b/>
                <w:lang w:val="en-US"/>
              </w:rPr>
              <w:t>C</w:t>
            </w:r>
            <w:r w:rsidRPr="000546C8">
              <w:rPr>
                <w:rFonts w:ascii="Times New Roman" w:hAnsi="Times New Roman" w:cs="Times New Roman"/>
                <w:b/>
                <w:lang w:val="en-US"/>
              </w:rPr>
              <w:t>+</w:t>
            </w:r>
            <w:r w:rsidRPr="00AB22A5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0546C8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0546C8">
              <w:rPr>
                <w:rFonts w:ascii="Times New Roman" w:hAnsi="Times New Roman" w:cs="Times New Roman"/>
                <w:b/>
                <w:lang w:val="en-US"/>
              </w:rPr>
              <w:t>=</w:t>
            </w:r>
            <w:r w:rsidRPr="00AB22A5">
              <w:rPr>
                <w:rFonts w:ascii="Times New Roman" w:hAnsi="Times New Roman" w:cs="Times New Roman"/>
                <w:b/>
                <w:lang w:val="en-US"/>
              </w:rPr>
              <w:t>CO</w:t>
            </w:r>
            <w:r w:rsidRPr="000546C8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r w:rsidRPr="000546C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B51960" w:rsidRPr="003036F9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у вас получилось?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3036F9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проверяет правильность выполнения названия по ключу.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 получиться слово </w:t>
            </w:r>
            <w:r w:rsidRPr="003036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036F9">
              <w:rPr>
                <w:rFonts w:ascii="Times New Roman" w:hAnsi="Times New Roman" w:cs="Times New Roman"/>
                <w:b/>
                <w:sz w:val="24"/>
                <w:szCs w:val="24"/>
              </w:rPr>
              <w:t>Розос</w:t>
            </w:r>
            <w:proofErr w:type="spellEnd"/>
            <w:r w:rsidRPr="003036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6F9">
              <w:rPr>
                <w:rFonts w:ascii="Times New Roman" w:hAnsi="Times New Roman" w:cs="Times New Roman"/>
                <w:sz w:val="24"/>
                <w:szCs w:val="24"/>
              </w:rPr>
              <w:t>Вы слышали когда-нибудь это слово?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этого слова много значений. Одно и них – название города в древнем государстве Киликия на территории современной Турции.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не допустил ни одной ошибки?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одну? Две? Можете поставить себе соответствующие отметки.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Анализирует процент выполненной работы.</w:t>
            </w:r>
          </w:p>
          <w:p w:rsidR="00B51960" w:rsidRPr="003036F9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</w:tc>
        <w:tc>
          <w:tcPr>
            <w:tcW w:w="225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указывая полученные варианты.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ответы правильные – «5»;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ошибка – «4»;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ошибки – «3».</w:t>
            </w:r>
          </w:p>
          <w:p w:rsidR="00B51960" w:rsidRPr="003036F9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Pr="00C93399" w:rsidRDefault="00B51960" w:rsidP="00523B8B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контролировать и оценивать свои навыки и действия.</w:t>
            </w:r>
          </w:p>
          <w:p w:rsidR="00B51960" w:rsidRPr="003036F9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60" w:rsidTr="00523B8B">
        <w:tc>
          <w:tcPr>
            <w:tcW w:w="181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4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домашнем задании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какое будет домашнее задание? Правильно.</w:t>
            </w:r>
          </w:p>
          <w:p w:rsidR="00B51960" w:rsidRPr="009F1905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§§30-33(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 Габриеляна), ДДЗ-10, №2. </w:t>
            </w:r>
            <w:r w:rsidRPr="009F1905">
              <w:rPr>
                <w:rFonts w:ascii="Times New Roman" w:hAnsi="Times New Roman" w:cs="Times New Roman"/>
                <w:b/>
                <w:sz w:val="24"/>
                <w:szCs w:val="24"/>
              </w:rPr>
              <w:t>(Слайд 14)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с.29 ДДЗ и прочитайте условие. (Даёт инструкцию</w:t>
            </w:r>
            <w:r w:rsidRPr="00F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ДЗ)</w:t>
            </w:r>
            <w:r w:rsidRPr="00CE25A2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Pr="002D26B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вопросы?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вами проекты показали, что с домашним заданием вы успешно справитесь!</w:t>
            </w:r>
          </w:p>
        </w:tc>
        <w:tc>
          <w:tcPr>
            <w:tcW w:w="225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Предполагают, озвучивают.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Задают, если есть.</w:t>
            </w:r>
          </w:p>
        </w:tc>
        <w:tc>
          <w:tcPr>
            <w:tcW w:w="239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60" w:rsidTr="00523B8B">
        <w:tc>
          <w:tcPr>
            <w:tcW w:w="181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3EF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26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урок подходит к концу, и я хотела бы услышать ваши мнения по поводу его проведения.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4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Достигли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 </w:t>
            </w:r>
            <w:r w:rsidRPr="00D054D3">
              <w:rPr>
                <w:rFonts w:ascii="Times New Roman" w:hAnsi="Times New Roman" w:cs="Times New Roman"/>
                <w:b/>
                <w:sz w:val="24"/>
                <w:szCs w:val="24"/>
              </w:rPr>
              <w:t>мы в ходе работы цели урока?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2.Возникли ли у вас трудности в ходе работы над мини-проектами?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3.Как бы вы оценили работу наших проектных групп?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4.Как вы думаете, вы усвоили новый материал?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Вам понравился урок?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понравился, покажите большой палец вверх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1905">
              <w:rPr>
                <w:rFonts w:ascii="Times New Roman" w:hAnsi="Times New Roman" w:cs="Times New Roman"/>
                <w:b/>
                <w:sz w:val="24"/>
                <w:szCs w:val="24"/>
              </w:rPr>
              <w:t>Слайд 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09725" cy="1227757"/>
                  <wp:effectExtent l="1905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9139" r="8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27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905">
              <w:rPr>
                <w:rFonts w:ascii="Times New Roman" w:hAnsi="Times New Roman" w:cs="Times New Roman"/>
                <w:sz w:val="24"/>
                <w:szCs w:val="24"/>
              </w:rPr>
              <w:t>сли нет, то вниз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(Слайд 16).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F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09725" cy="1237436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9460" r="9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72" cy="1239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960" w:rsidRPr="009F1905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условии, что урок понравился, можно всем поаплодировать за работу).</w:t>
            </w:r>
          </w:p>
        </w:tc>
        <w:tc>
          <w:tcPr>
            <w:tcW w:w="225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Показывают.</w:t>
            </w:r>
          </w:p>
        </w:tc>
        <w:tc>
          <w:tcPr>
            <w:tcW w:w="2393" w:type="dxa"/>
          </w:tcPr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рефлексию и оценку процесса и результатов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960" w:rsidRPr="00A13E6F" w:rsidRDefault="00B51960" w:rsidP="00523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960" w:rsidTr="00523B8B">
        <w:tc>
          <w:tcPr>
            <w:tcW w:w="181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40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Завершение урока с выставлением и комментарием оценок</w:t>
            </w:r>
          </w:p>
          <w:p w:rsidR="00B51960" w:rsidRPr="00D73EF6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суммировав ваши оценки за проекты и за выполнение проверочной работы, в итоге получаем: (выставляет отметки всем обучающимся).</w:t>
            </w:r>
          </w:p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Благодарю всех за работу на уроке. Урок окончен.</w:t>
            </w:r>
          </w:p>
        </w:tc>
        <w:tc>
          <w:tcPr>
            <w:tcW w:w="225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отметки в дневники.</w:t>
            </w:r>
          </w:p>
        </w:tc>
        <w:tc>
          <w:tcPr>
            <w:tcW w:w="2393" w:type="dxa"/>
          </w:tcPr>
          <w:p w:rsidR="00B51960" w:rsidRDefault="00B51960" w:rsidP="00523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960" w:rsidRDefault="00B51960" w:rsidP="00B5196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51960" w:rsidRDefault="00B51960" w:rsidP="00B519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51960" w:rsidRDefault="00B51960" w:rsidP="00B5196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56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51960" w:rsidRDefault="00B51960" w:rsidP="00B519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 технологии в преподавании химии: Развивающее обучение, проблемное обучение, проектное обучение, кооперация в обучении, компьютерные технологии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>
        <w:rPr>
          <w:rFonts w:ascii="Times New Roman" w:hAnsi="Times New Roman" w:cs="Times New Roman"/>
          <w:sz w:val="24"/>
          <w:szCs w:val="24"/>
        </w:rPr>
        <w:t>вт.-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сост.С.В.Дендебер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5 за знания, 2007.-112 с. – (Методическая библиотека).</w:t>
      </w:r>
    </w:p>
    <w:p w:rsidR="00B51960" w:rsidRDefault="00B51960" w:rsidP="00B519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Химия: проектная деятельность учащихся / авт.-сост.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Н.В.Ширшина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2-е изд., стереотип. – Волгоград: Учитель, 2008. – 184 с.</w:t>
      </w:r>
    </w:p>
    <w:p w:rsidR="00B51960" w:rsidRPr="00D271B0" w:rsidRDefault="00B51960" w:rsidP="00B5196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D271B0">
        <w:rPr>
          <w:rFonts w:ascii="Times New Roman" w:hAnsi="Times New Roman" w:cs="Times New Roman"/>
          <w:bCs/>
          <w:iCs/>
          <w:sz w:val="24"/>
          <w:szCs w:val="24"/>
        </w:rPr>
        <w:t>Габриелян</w:t>
      </w:r>
      <w:proofErr w:type="gramStart"/>
      <w:r w:rsidRPr="00D271B0">
        <w:rPr>
          <w:rFonts w:ascii="Times New Roman" w:hAnsi="Times New Roman" w:cs="Times New Roman"/>
          <w:bCs/>
          <w:iCs/>
          <w:sz w:val="24"/>
          <w:szCs w:val="24"/>
        </w:rPr>
        <w:t>,О</w:t>
      </w:r>
      <w:proofErr w:type="gramEnd"/>
      <w:r w:rsidRPr="00D271B0">
        <w:rPr>
          <w:rFonts w:ascii="Times New Roman" w:hAnsi="Times New Roman" w:cs="Times New Roman"/>
          <w:bCs/>
          <w:iCs/>
          <w:sz w:val="24"/>
          <w:szCs w:val="24"/>
        </w:rPr>
        <w:t>.С</w:t>
      </w:r>
      <w:proofErr w:type="spellEnd"/>
      <w:r w:rsidRPr="00D271B0">
        <w:rPr>
          <w:rFonts w:ascii="Times New Roman" w:hAnsi="Times New Roman" w:cs="Times New Roman"/>
          <w:bCs/>
          <w:iCs/>
          <w:sz w:val="24"/>
          <w:szCs w:val="24"/>
        </w:rPr>
        <w:t xml:space="preserve">. Химия. 8 класс: учеб. для </w:t>
      </w:r>
      <w:proofErr w:type="spellStart"/>
      <w:r w:rsidRPr="00D271B0">
        <w:rPr>
          <w:rFonts w:ascii="Times New Roman" w:hAnsi="Times New Roman" w:cs="Times New Roman"/>
          <w:bCs/>
          <w:iCs/>
          <w:sz w:val="24"/>
          <w:szCs w:val="24"/>
        </w:rPr>
        <w:t>общеобразоват</w:t>
      </w:r>
      <w:proofErr w:type="spellEnd"/>
      <w:r w:rsidRPr="00D271B0">
        <w:rPr>
          <w:rFonts w:ascii="Times New Roman" w:hAnsi="Times New Roman" w:cs="Times New Roman"/>
          <w:bCs/>
          <w:iCs/>
          <w:sz w:val="24"/>
          <w:szCs w:val="24"/>
        </w:rPr>
        <w:t>. учреждений/</w:t>
      </w:r>
      <w:proofErr w:type="spellStart"/>
      <w:r w:rsidRPr="00D271B0">
        <w:rPr>
          <w:rFonts w:ascii="Times New Roman" w:hAnsi="Times New Roman" w:cs="Times New Roman"/>
          <w:bCs/>
          <w:iCs/>
          <w:sz w:val="24"/>
          <w:szCs w:val="24"/>
        </w:rPr>
        <w:t>О.С.Габриелян</w:t>
      </w:r>
      <w:proofErr w:type="spellEnd"/>
      <w:r w:rsidRPr="00D271B0">
        <w:rPr>
          <w:rFonts w:ascii="Times New Roman" w:hAnsi="Times New Roman" w:cs="Times New Roman"/>
          <w:bCs/>
          <w:iCs/>
          <w:sz w:val="24"/>
          <w:szCs w:val="24"/>
        </w:rPr>
        <w:t xml:space="preserve">. – 2-е изд., </w:t>
      </w:r>
      <w:proofErr w:type="spellStart"/>
      <w:r w:rsidRPr="00D271B0">
        <w:rPr>
          <w:rFonts w:ascii="Times New Roman" w:hAnsi="Times New Roman" w:cs="Times New Roman"/>
          <w:bCs/>
          <w:iCs/>
          <w:sz w:val="24"/>
          <w:szCs w:val="24"/>
        </w:rPr>
        <w:t>стереотип._М</w:t>
      </w:r>
      <w:proofErr w:type="spellEnd"/>
      <w:r w:rsidRPr="00D271B0">
        <w:rPr>
          <w:rFonts w:ascii="Times New Roman" w:hAnsi="Times New Roman" w:cs="Times New Roman"/>
          <w:bCs/>
          <w:iCs/>
          <w:sz w:val="24"/>
          <w:szCs w:val="24"/>
        </w:rPr>
        <w:t>.: Дрофа, 2013._286, [2] с.: ил</w:t>
      </w:r>
      <w:proofErr w:type="gramStart"/>
      <w:r w:rsidRPr="00D271B0">
        <w:rPr>
          <w:rFonts w:ascii="Times New Roman" w:hAnsi="Times New Roman" w:cs="Times New Roman"/>
          <w:bCs/>
          <w:iCs/>
          <w:sz w:val="24"/>
          <w:szCs w:val="24"/>
        </w:rPr>
        <w:t>.;</w:t>
      </w:r>
      <w:proofErr w:type="gramEnd"/>
    </w:p>
    <w:p w:rsidR="00B51960" w:rsidRPr="00D271B0" w:rsidRDefault="00F46A62" w:rsidP="00B5196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B51960" w:rsidRPr="00F95D4D">
          <w:rPr>
            <w:rStyle w:val="a4"/>
            <w:rFonts w:ascii="Times New Roman" w:hAnsi="Times New Roman" w:cs="Times New Roman"/>
            <w:sz w:val="24"/>
            <w:szCs w:val="24"/>
          </w:rPr>
          <w:t>http://www.metod-kopilka.ru/proekt_uroka_po_himii_v_8_klasse_po__teme_klassifikaciya_himicheskih_reakciy_po_chislu_i-24926.htm</w:t>
        </w:r>
      </w:hyperlink>
    </w:p>
    <w:p w:rsidR="00B51960" w:rsidRPr="00D271B0" w:rsidRDefault="00F46A62" w:rsidP="00B5196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nsportal</w:t>
        </w:r>
        <w:proofErr w:type="spellEnd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shkola</w:t>
        </w:r>
        <w:proofErr w:type="spellEnd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khimiya</w:t>
        </w:r>
        <w:proofErr w:type="spellEnd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</w:rPr>
          <w:t>/2012/01/07/</w:t>
        </w:r>
        <w:proofErr w:type="spellStart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publichnaya</w:t>
        </w:r>
        <w:proofErr w:type="spellEnd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prezentatsiya</w:t>
        </w:r>
        <w:proofErr w:type="spellEnd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teme</w:t>
        </w:r>
        <w:proofErr w:type="spellEnd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proektnaya</w:t>
        </w:r>
        <w:proofErr w:type="spellEnd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deyatelnost</w:t>
        </w:r>
        <w:proofErr w:type="spellEnd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51960" w:rsidRPr="00D271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</w:hyperlink>
    </w:p>
    <w:p w:rsidR="00CC780E" w:rsidRDefault="00CC780E"/>
    <w:sectPr w:rsidR="00CC780E" w:rsidSect="00D7662B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62" w:rsidRDefault="00F46A62" w:rsidP="00467C6C">
      <w:pPr>
        <w:spacing w:after="0" w:line="240" w:lineRule="auto"/>
      </w:pPr>
      <w:r>
        <w:separator/>
      </w:r>
    </w:p>
  </w:endnote>
  <w:endnote w:type="continuationSeparator" w:id="0">
    <w:p w:rsidR="00F46A62" w:rsidRDefault="00F46A62" w:rsidP="0046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6C" w:rsidRPr="00467C6C" w:rsidRDefault="00467C6C" w:rsidP="00467C6C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467C6C">
      <w:rPr>
        <w:rFonts w:ascii="Times New Roman" w:hAnsi="Times New Roman" w:cs="Times New Roman"/>
        <w:sz w:val="24"/>
        <w:szCs w:val="24"/>
      </w:rPr>
      <w:t>Кузьмина Татьяна Валентиновна, учитель химии и биологии</w:t>
    </w:r>
  </w:p>
  <w:p w:rsidR="00467C6C" w:rsidRPr="00467C6C" w:rsidRDefault="00467C6C" w:rsidP="00467C6C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467C6C">
      <w:rPr>
        <w:rFonts w:ascii="Times New Roman" w:hAnsi="Times New Roman" w:cs="Times New Roman"/>
        <w:sz w:val="24"/>
        <w:szCs w:val="24"/>
      </w:rPr>
      <w:t>МОУ «Киверичская СОШ»</w:t>
    </w:r>
  </w:p>
  <w:p w:rsidR="00467C6C" w:rsidRPr="00467C6C" w:rsidRDefault="00467C6C" w:rsidP="00467C6C">
    <w:pPr>
      <w:pStyle w:val="ac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62" w:rsidRDefault="00F46A62" w:rsidP="00467C6C">
      <w:pPr>
        <w:spacing w:after="0" w:line="240" w:lineRule="auto"/>
      </w:pPr>
      <w:r>
        <w:separator/>
      </w:r>
    </w:p>
  </w:footnote>
  <w:footnote w:type="continuationSeparator" w:id="0">
    <w:p w:rsidR="00F46A62" w:rsidRDefault="00F46A62" w:rsidP="0046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D57"/>
    <w:multiLevelType w:val="hybridMultilevel"/>
    <w:tmpl w:val="2758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11DAD"/>
    <w:multiLevelType w:val="multilevel"/>
    <w:tmpl w:val="549AE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E3489"/>
    <w:multiLevelType w:val="hybridMultilevel"/>
    <w:tmpl w:val="B5BC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1960"/>
    <w:rsid w:val="003F214C"/>
    <w:rsid w:val="00467C6C"/>
    <w:rsid w:val="006166B9"/>
    <w:rsid w:val="00981FF9"/>
    <w:rsid w:val="00B51960"/>
    <w:rsid w:val="00CC780E"/>
    <w:rsid w:val="00D7662B"/>
    <w:rsid w:val="00F4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1960"/>
    <w:rPr>
      <w:b/>
      <w:bCs/>
    </w:rPr>
  </w:style>
  <w:style w:type="character" w:styleId="a4">
    <w:name w:val="Hyperlink"/>
    <w:basedOn w:val="a0"/>
    <w:uiPriority w:val="99"/>
    <w:unhideWhenUsed/>
    <w:rsid w:val="00B51960"/>
    <w:rPr>
      <w:color w:val="0000FF" w:themeColor="hyperlink"/>
      <w:u w:val="single"/>
    </w:rPr>
  </w:style>
  <w:style w:type="paragraph" w:styleId="a5">
    <w:name w:val="No Spacing"/>
    <w:uiPriority w:val="1"/>
    <w:qFormat/>
    <w:rsid w:val="00B51960"/>
    <w:pPr>
      <w:spacing w:after="0" w:line="240" w:lineRule="auto"/>
    </w:pPr>
  </w:style>
  <w:style w:type="table" w:styleId="a6">
    <w:name w:val="Table Grid"/>
    <w:basedOn w:val="a1"/>
    <w:uiPriority w:val="59"/>
    <w:rsid w:val="00B51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1960"/>
  </w:style>
  <w:style w:type="paragraph" w:styleId="a7">
    <w:name w:val="List Paragraph"/>
    <w:basedOn w:val="a"/>
    <w:uiPriority w:val="34"/>
    <w:qFormat/>
    <w:rsid w:val="00B519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96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46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67C6C"/>
  </w:style>
  <w:style w:type="paragraph" w:styleId="ac">
    <w:name w:val="footer"/>
    <w:basedOn w:val="a"/>
    <w:link w:val="ad"/>
    <w:uiPriority w:val="99"/>
    <w:unhideWhenUsed/>
    <w:rsid w:val="00467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7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ru.wikipedia.org/wiki/%D0%90%D0%BD%D0%B3%D0%BB%D0%B8%D0%B9%D1%81%D0%BA%D0%B8%D0%B9_%D1%8F%D0%B7%D1%8B%D0%BA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nsportal.ru/shkola/khimiya/library/2012/01/07/publichnaya-prezentatsiya-po-teme-proektnaya-deyatelnost-na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metod-kopilka.ru/proekt_uroka_po_himii_v_8_klasse_po__teme_klassifikaciya_himicheskih_reakciy_po_chislu_i-24926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Роо</cp:lastModifiedBy>
  <cp:revision>5</cp:revision>
  <dcterms:created xsi:type="dcterms:W3CDTF">2018-03-25T19:15:00Z</dcterms:created>
  <dcterms:modified xsi:type="dcterms:W3CDTF">2019-12-02T06:43:00Z</dcterms:modified>
</cp:coreProperties>
</file>