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24" w:rsidRDefault="00B30324"/>
    <w:p w:rsidR="002F269C" w:rsidRPr="002F269C" w:rsidRDefault="002F269C" w:rsidP="002F269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F269C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регистрации на сайте </w:t>
      </w:r>
      <w:r w:rsidRPr="002F269C">
        <w:rPr>
          <w:rFonts w:ascii="Times New Roman" w:hAnsi="Times New Roman" w:cs="Times New Roman"/>
          <w:sz w:val="28"/>
          <w:szCs w:val="28"/>
          <w:lang w:val="en-US"/>
        </w:rPr>
        <w:t>www.gto.ru</w:t>
      </w:r>
    </w:p>
    <w:p w:rsidR="002F269C" w:rsidRPr="002F269C" w:rsidRDefault="002F269C" w:rsidP="002F26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F269C" w:rsidRDefault="002F269C" w:rsidP="004E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69C">
        <w:rPr>
          <w:rFonts w:ascii="Times New Roman" w:hAnsi="Times New Roman" w:cs="Times New Roman"/>
          <w:sz w:val="28"/>
          <w:szCs w:val="28"/>
        </w:rPr>
        <w:tab/>
        <w:t xml:space="preserve">Регистрация на сайте </w:t>
      </w:r>
      <w:r w:rsidRPr="002F269C">
        <w:rPr>
          <w:rFonts w:ascii="Times New Roman" w:hAnsi="Times New Roman" w:cs="Times New Roman"/>
          <w:sz w:val="28"/>
          <w:szCs w:val="28"/>
          <w:lang w:val="en-US"/>
        </w:rPr>
        <w:t>www.gto.ru</w:t>
      </w:r>
      <w:r w:rsidRPr="002F269C">
        <w:rPr>
          <w:rFonts w:ascii="Times New Roman" w:hAnsi="Times New Roman" w:cs="Times New Roman"/>
          <w:sz w:val="28"/>
          <w:szCs w:val="28"/>
        </w:rPr>
        <w:t xml:space="preserve"> и получение </w:t>
      </w:r>
      <w:r w:rsidRPr="002F269C">
        <w:rPr>
          <w:rFonts w:ascii="Times New Roman" w:hAnsi="Times New Roman" w:cs="Times New Roman"/>
          <w:sz w:val="28"/>
          <w:szCs w:val="28"/>
          <w:lang w:val="en-US"/>
        </w:rPr>
        <w:t xml:space="preserve">ID </w:t>
      </w:r>
      <w:r w:rsidRPr="002F269C">
        <w:rPr>
          <w:rFonts w:ascii="Times New Roman" w:hAnsi="Times New Roman" w:cs="Times New Roman"/>
          <w:sz w:val="28"/>
          <w:szCs w:val="28"/>
        </w:rPr>
        <w:t>- номера является обязательным условием для прохождения тестирования в рамках Всероссийского физкультурно-спортивного комплекса "Готов к труду и обороне" (ГТО)</w:t>
      </w:r>
    </w:p>
    <w:p w:rsidR="004E4323" w:rsidRDefault="004E4323" w:rsidP="004E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ID </w:t>
      </w:r>
      <w:r w:rsidR="0096390E">
        <w:rPr>
          <w:rFonts w:ascii="Times New Roman" w:hAnsi="Times New Roman" w:cs="Times New Roman"/>
          <w:sz w:val="28"/>
          <w:szCs w:val="28"/>
        </w:rPr>
        <w:t xml:space="preserve">- номер -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6390E">
        <w:rPr>
          <w:rFonts w:ascii="Times New Roman" w:hAnsi="Times New Roman" w:cs="Times New Roman"/>
          <w:sz w:val="28"/>
          <w:szCs w:val="28"/>
        </w:rPr>
        <w:t xml:space="preserve">уникальный идентификационный номер участника </w:t>
      </w:r>
      <w:r w:rsidR="0096390E" w:rsidRPr="002F269C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"Готов к труду и обороне" (ГТО)</w:t>
      </w:r>
      <w:r w:rsidR="0096390E">
        <w:rPr>
          <w:rFonts w:ascii="Times New Roman" w:hAnsi="Times New Roman" w:cs="Times New Roman"/>
          <w:sz w:val="28"/>
          <w:szCs w:val="28"/>
        </w:rPr>
        <w:t xml:space="preserve">, который в обязательном порядке вносится в протокол выполнения государственных требований к физической подготовленности граждан Российской Федерации. </w:t>
      </w:r>
      <w:r w:rsidR="00F13CAB">
        <w:rPr>
          <w:rFonts w:ascii="Times New Roman" w:hAnsi="Times New Roman" w:cs="Times New Roman"/>
          <w:sz w:val="28"/>
          <w:szCs w:val="28"/>
          <w:lang w:val="en-US"/>
        </w:rPr>
        <w:t xml:space="preserve">ID - </w:t>
      </w:r>
      <w:r w:rsidR="00F13CAB">
        <w:rPr>
          <w:rFonts w:ascii="Times New Roman" w:hAnsi="Times New Roman" w:cs="Times New Roman"/>
          <w:sz w:val="28"/>
          <w:szCs w:val="28"/>
        </w:rPr>
        <w:t xml:space="preserve">номер присваивается пожизненно. В дальнейшем с его помощью можно отследить результаты всех тестирований, не зависимо от места проживания и прохождения тестов. </w:t>
      </w:r>
    </w:p>
    <w:p w:rsidR="00F13CAB" w:rsidRDefault="00F13CAB" w:rsidP="004E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Обязательным для прохождения регистрации на</w:t>
      </w:r>
      <w:r w:rsidR="002A472D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72D" w:rsidRPr="002F269C">
        <w:rPr>
          <w:rFonts w:ascii="Times New Roman" w:hAnsi="Times New Roman" w:cs="Times New Roman"/>
          <w:sz w:val="28"/>
          <w:szCs w:val="28"/>
          <w:lang w:val="en-US"/>
        </w:rPr>
        <w:t>www.gto.ru</w:t>
      </w:r>
      <w:r w:rsidR="002A472D" w:rsidRPr="002F269C">
        <w:rPr>
          <w:rFonts w:ascii="Times New Roman" w:hAnsi="Times New Roman" w:cs="Times New Roman"/>
          <w:sz w:val="28"/>
          <w:szCs w:val="28"/>
        </w:rPr>
        <w:t xml:space="preserve"> и получение</w:t>
      </w:r>
      <w:r w:rsidR="002A472D">
        <w:rPr>
          <w:rFonts w:ascii="Times New Roman" w:hAnsi="Times New Roman" w:cs="Times New Roman"/>
          <w:sz w:val="28"/>
          <w:szCs w:val="28"/>
        </w:rPr>
        <w:t>м</w:t>
      </w:r>
      <w:r w:rsidR="002A472D" w:rsidRPr="002F269C">
        <w:rPr>
          <w:rFonts w:ascii="Times New Roman" w:hAnsi="Times New Roman" w:cs="Times New Roman"/>
          <w:sz w:val="28"/>
          <w:szCs w:val="28"/>
        </w:rPr>
        <w:t xml:space="preserve"> </w:t>
      </w:r>
      <w:r w:rsidR="002A472D" w:rsidRPr="002F269C">
        <w:rPr>
          <w:rFonts w:ascii="Times New Roman" w:hAnsi="Times New Roman" w:cs="Times New Roman"/>
          <w:sz w:val="28"/>
          <w:szCs w:val="28"/>
          <w:lang w:val="en-US"/>
        </w:rPr>
        <w:t xml:space="preserve">ID </w:t>
      </w:r>
      <w:r w:rsidR="002A472D" w:rsidRPr="002F269C">
        <w:rPr>
          <w:rFonts w:ascii="Times New Roman" w:hAnsi="Times New Roman" w:cs="Times New Roman"/>
          <w:sz w:val="28"/>
          <w:szCs w:val="28"/>
        </w:rPr>
        <w:t>- номера</w:t>
      </w:r>
      <w:r w:rsidR="002A472D">
        <w:rPr>
          <w:rFonts w:ascii="Times New Roman" w:hAnsi="Times New Roman" w:cs="Times New Roman"/>
          <w:sz w:val="28"/>
          <w:szCs w:val="28"/>
        </w:rPr>
        <w:t xml:space="preserve"> является наличие адреса электронной почты в сети Интернет. В связи с этим для прохождения регистрации, в случае отсутствия такого адреса, необходимо зарегистрировать почтовый ящик на одном из поисковых порталов (</w:t>
      </w:r>
      <w:r w:rsidR="002A472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2A472D">
        <w:rPr>
          <w:rFonts w:ascii="Times New Roman" w:hAnsi="Times New Roman" w:cs="Times New Roman"/>
          <w:sz w:val="28"/>
          <w:szCs w:val="28"/>
        </w:rPr>
        <w:t xml:space="preserve">, </w:t>
      </w:r>
      <w:r w:rsidR="002A472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A4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72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A4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472D">
        <w:rPr>
          <w:rFonts w:ascii="Times New Roman" w:hAnsi="Times New Roman" w:cs="Times New Roman"/>
          <w:sz w:val="28"/>
          <w:szCs w:val="28"/>
        </w:rPr>
        <w:t xml:space="preserve">или каких либо других). После регистрации почтового ящика, для его активации, необходимо направить одно письмо на какой- либо адрес электронной почты. </w:t>
      </w:r>
    </w:p>
    <w:p w:rsidR="00FC3FE7" w:rsidRDefault="002A472D" w:rsidP="004E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637">
        <w:rPr>
          <w:rFonts w:ascii="Times New Roman" w:hAnsi="Times New Roman" w:cs="Times New Roman"/>
          <w:sz w:val="28"/>
          <w:szCs w:val="28"/>
        </w:rPr>
        <w:t>Для регистрации</w:t>
      </w:r>
      <w:r w:rsidR="000B3637" w:rsidRPr="002F269C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0B3637" w:rsidRPr="002F269C">
        <w:rPr>
          <w:rFonts w:ascii="Times New Roman" w:hAnsi="Times New Roman" w:cs="Times New Roman"/>
          <w:sz w:val="28"/>
          <w:szCs w:val="28"/>
          <w:lang w:val="en-US"/>
        </w:rPr>
        <w:t>www.gto.ru</w:t>
      </w:r>
      <w:r w:rsidR="000B3637">
        <w:rPr>
          <w:rFonts w:ascii="Times New Roman" w:hAnsi="Times New Roman" w:cs="Times New Roman"/>
          <w:sz w:val="28"/>
          <w:szCs w:val="28"/>
        </w:rPr>
        <w:t xml:space="preserve"> необходимо зайти на сайт в раздел "Регистрация". В разделе "Регистрация" последовательно заполняются все строки. Особое внимание необходимо обратить на правильность написания </w:t>
      </w:r>
      <w:r w:rsidR="00FC3FE7">
        <w:rPr>
          <w:rFonts w:ascii="Times New Roman" w:hAnsi="Times New Roman" w:cs="Times New Roman"/>
          <w:sz w:val="28"/>
          <w:szCs w:val="28"/>
        </w:rPr>
        <w:t xml:space="preserve">Фамилии, Имени и Отчества так как в дальнейшем исправление данной информации может вызвать трудности. В случае отсутствия у регистрирующегося Отчества необходимо сделать соответствующую отметку. </w:t>
      </w:r>
    </w:p>
    <w:p w:rsidR="002A472D" w:rsidRDefault="00FC3FE7" w:rsidP="004E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заполнении данных о месте проживания, в случае отсутствия улиц или номеров домов в населенном пункте, указывается только населенный пункт.</w:t>
      </w:r>
    </w:p>
    <w:p w:rsidR="00FC3FE7" w:rsidRDefault="00FC3FE7" w:rsidP="004E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заполнении данных о мобильном телефоне, в случае его отсутствия, указывается телефон школы, домашний телефон или иной стационарный телефон, с указанием междугородного кода. </w:t>
      </w:r>
    </w:p>
    <w:p w:rsidR="00FC3FE7" w:rsidRDefault="00FC3FE7" w:rsidP="004E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завершения регистрации на указанный адрес электронной почты будет выслано письмо. При получении письма необходимо обязательно перейти по ссылке, содержащейся в письме, для активизации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ID </w:t>
      </w:r>
      <w:r>
        <w:rPr>
          <w:rFonts w:ascii="Times New Roman" w:hAnsi="Times New Roman" w:cs="Times New Roman"/>
          <w:sz w:val="28"/>
          <w:szCs w:val="28"/>
        </w:rPr>
        <w:t xml:space="preserve">- номер формируется только после активизации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противном случае номер который указан в письме может быть присвоен другому человеку. </w:t>
      </w:r>
    </w:p>
    <w:p w:rsidR="00FC3FE7" w:rsidRPr="00FC3FE7" w:rsidRDefault="00FC3FE7" w:rsidP="004E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Регистрация на сайте </w:t>
      </w:r>
      <w:r w:rsidRPr="002F269C">
        <w:rPr>
          <w:rFonts w:ascii="Times New Roman" w:hAnsi="Times New Roman" w:cs="Times New Roman"/>
          <w:sz w:val="28"/>
          <w:szCs w:val="28"/>
          <w:lang w:val="en-US"/>
        </w:rPr>
        <w:t>www.gto.ru</w:t>
      </w:r>
      <w:r>
        <w:rPr>
          <w:rFonts w:ascii="Times New Roman" w:hAnsi="Times New Roman" w:cs="Times New Roman"/>
          <w:sz w:val="28"/>
          <w:szCs w:val="28"/>
        </w:rPr>
        <w:t xml:space="preserve"> завершается только после активизации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C3FE7" w:rsidRPr="00FC3FE7" w:rsidSect="00B3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2F269C"/>
    <w:rsid w:val="000B3637"/>
    <w:rsid w:val="000F4E2D"/>
    <w:rsid w:val="002A472D"/>
    <w:rsid w:val="002F269C"/>
    <w:rsid w:val="0045027C"/>
    <w:rsid w:val="004E4323"/>
    <w:rsid w:val="0096390E"/>
    <w:rsid w:val="00B30324"/>
    <w:rsid w:val="00DA30BE"/>
    <w:rsid w:val="00E82719"/>
    <w:rsid w:val="00F13CAB"/>
    <w:rsid w:val="00FC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6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2015-11-23T09:06:00Z</dcterms:created>
  <dcterms:modified xsi:type="dcterms:W3CDTF">2015-11-23T15:51:00Z</dcterms:modified>
</cp:coreProperties>
</file>