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056" w:rsidRPr="0095028D" w:rsidRDefault="00361056" w:rsidP="00361056">
      <w:pPr>
        <w:pStyle w:val="a3"/>
        <w:rPr>
          <w:b/>
          <w:color w:val="000000"/>
          <w:sz w:val="28"/>
          <w:szCs w:val="28"/>
        </w:rPr>
      </w:pPr>
      <w:r w:rsidRPr="0095028D">
        <w:rPr>
          <w:b/>
          <w:color w:val="000000"/>
          <w:sz w:val="28"/>
          <w:szCs w:val="28"/>
        </w:rPr>
        <w:t>Мастер-класс для учителей начальных классов «Поиграем»</w:t>
      </w:r>
    </w:p>
    <w:p w:rsidR="00361056" w:rsidRPr="00D277AB" w:rsidRDefault="00361056" w:rsidP="00361056">
      <w:pPr>
        <w:pStyle w:val="a3"/>
        <w:rPr>
          <w:color w:val="000000"/>
          <w:sz w:val="28"/>
          <w:szCs w:val="28"/>
        </w:rPr>
      </w:pPr>
      <w:r w:rsidRPr="00D277AB">
        <w:rPr>
          <w:color w:val="000000"/>
          <w:sz w:val="28"/>
          <w:szCs w:val="28"/>
        </w:rPr>
        <w:t>(Подвижные  игры в  начальной школе)</w:t>
      </w:r>
    </w:p>
    <w:p w:rsidR="00361056" w:rsidRPr="00D277AB" w:rsidRDefault="00361056" w:rsidP="00361056">
      <w:pPr>
        <w:pStyle w:val="a3"/>
        <w:rPr>
          <w:color w:val="000000"/>
          <w:sz w:val="28"/>
          <w:szCs w:val="28"/>
        </w:rPr>
      </w:pPr>
      <w:r w:rsidRPr="00D277AB">
        <w:rPr>
          <w:color w:val="000000"/>
          <w:sz w:val="28"/>
          <w:szCs w:val="28"/>
        </w:rPr>
        <w:t>Автор-составитель</w:t>
      </w:r>
      <w:r w:rsidR="00B67F6A" w:rsidRPr="00D277AB">
        <w:rPr>
          <w:color w:val="000000"/>
          <w:sz w:val="28"/>
          <w:szCs w:val="28"/>
        </w:rPr>
        <w:t>:</w:t>
      </w:r>
      <w:r w:rsidRPr="00D277AB">
        <w:rPr>
          <w:color w:val="000000"/>
          <w:sz w:val="28"/>
          <w:szCs w:val="28"/>
        </w:rPr>
        <w:t xml:space="preserve">  Диганова Г.М..</w:t>
      </w:r>
    </w:p>
    <w:p w:rsidR="00B739C2" w:rsidRPr="00D277AB" w:rsidRDefault="00B739C2" w:rsidP="00B739C2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D277AB">
        <w:rPr>
          <w:color w:val="000000"/>
          <w:sz w:val="28"/>
          <w:szCs w:val="28"/>
        </w:rPr>
        <w:t>Будьте добрыми, если захотите; </w:t>
      </w:r>
    </w:p>
    <w:p w:rsidR="00B739C2" w:rsidRPr="00D277AB" w:rsidRDefault="00B739C2" w:rsidP="00B739C2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D277AB">
        <w:rPr>
          <w:color w:val="000000"/>
          <w:sz w:val="28"/>
          <w:szCs w:val="28"/>
        </w:rPr>
        <w:t>Будьте мудрыми, если сможете;</w:t>
      </w:r>
    </w:p>
    <w:p w:rsidR="00B739C2" w:rsidRPr="00D277AB" w:rsidRDefault="00B739C2" w:rsidP="00B739C2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D277AB">
        <w:rPr>
          <w:color w:val="000000"/>
          <w:sz w:val="28"/>
          <w:szCs w:val="28"/>
        </w:rPr>
        <w:t>Но здоровыми вы должны быть всегда.   </w:t>
      </w:r>
    </w:p>
    <w:p w:rsidR="00B739C2" w:rsidRPr="00D277AB" w:rsidRDefault="00B739C2" w:rsidP="00B739C2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D277AB">
        <w:rPr>
          <w:color w:val="000000"/>
          <w:sz w:val="28"/>
          <w:szCs w:val="28"/>
        </w:rPr>
        <w:t> (Конфуций)</w:t>
      </w:r>
    </w:p>
    <w:p w:rsidR="00100C65" w:rsidRPr="00D277AB" w:rsidRDefault="00100C65" w:rsidP="00100C6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D277AB">
        <w:rPr>
          <w:bCs/>
          <w:color w:val="4A4A4A"/>
          <w:sz w:val="28"/>
          <w:szCs w:val="28"/>
        </w:rPr>
        <w:t>Цель</w:t>
      </w:r>
      <w:r w:rsidRPr="00D277AB">
        <w:rPr>
          <w:color w:val="4A4A4A"/>
          <w:sz w:val="28"/>
          <w:szCs w:val="28"/>
        </w:rPr>
        <w:t>: использование подвижных игр для всестороннего и гармоничного</w:t>
      </w:r>
    </w:p>
    <w:p w:rsidR="00100C65" w:rsidRPr="00D277AB" w:rsidRDefault="00100C65" w:rsidP="00100C6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D277AB">
        <w:rPr>
          <w:color w:val="4A4A4A"/>
          <w:sz w:val="28"/>
          <w:szCs w:val="28"/>
        </w:rPr>
        <w:t>развития учащихся.</w:t>
      </w:r>
    </w:p>
    <w:p w:rsidR="00100C65" w:rsidRPr="00D277AB" w:rsidRDefault="00100C65" w:rsidP="00100C6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D277AB">
        <w:rPr>
          <w:bCs/>
          <w:color w:val="4A4A4A"/>
          <w:sz w:val="28"/>
          <w:szCs w:val="28"/>
        </w:rPr>
        <w:t>Задачи:</w:t>
      </w:r>
    </w:p>
    <w:p w:rsidR="00100C65" w:rsidRPr="00D277AB" w:rsidRDefault="00100C65" w:rsidP="00100C6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4A4A4A"/>
          <w:sz w:val="28"/>
          <w:szCs w:val="28"/>
        </w:rPr>
      </w:pPr>
      <w:r w:rsidRPr="00D277AB">
        <w:rPr>
          <w:color w:val="4A4A4A"/>
          <w:sz w:val="28"/>
          <w:szCs w:val="28"/>
        </w:rPr>
        <w:t>создание условий для разнообразной двигательной активности;</w:t>
      </w:r>
    </w:p>
    <w:p w:rsidR="00100C65" w:rsidRPr="00D277AB" w:rsidRDefault="00100C65" w:rsidP="00100C6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4A4A4A"/>
          <w:sz w:val="28"/>
          <w:szCs w:val="28"/>
        </w:rPr>
      </w:pPr>
      <w:r w:rsidRPr="00D277AB">
        <w:rPr>
          <w:color w:val="4A4A4A"/>
          <w:sz w:val="28"/>
          <w:szCs w:val="28"/>
        </w:rPr>
        <w:t>обогащение представления участников мастер-класса о необходимости проведения подвижных игр;</w:t>
      </w:r>
    </w:p>
    <w:p w:rsidR="00100C65" w:rsidRPr="00D277AB" w:rsidRDefault="00100C65" w:rsidP="00100C6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4A4A4A"/>
          <w:sz w:val="28"/>
          <w:szCs w:val="28"/>
        </w:rPr>
      </w:pPr>
      <w:r w:rsidRPr="00D277AB">
        <w:rPr>
          <w:color w:val="4A4A4A"/>
          <w:sz w:val="28"/>
          <w:szCs w:val="28"/>
        </w:rPr>
        <w:t>формирование умений и развитие физических качеств участников;</w:t>
      </w:r>
    </w:p>
    <w:p w:rsidR="00100C65" w:rsidRPr="00D277AB" w:rsidRDefault="00100C65" w:rsidP="00100C6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4A4A4A"/>
          <w:sz w:val="28"/>
          <w:szCs w:val="28"/>
        </w:rPr>
      </w:pPr>
      <w:r w:rsidRPr="00D277AB">
        <w:rPr>
          <w:color w:val="4A4A4A"/>
          <w:sz w:val="28"/>
          <w:szCs w:val="28"/>
        </w:rPr>
        <w:t>побуждение участников мастер-класса к творчеству в двигательной деятельности;</w:t>
      </w:r>
    </w:p>
    <w:p w:rsidR="00100C65" w:rsidRPr="00D277AB" w:rsidRDefault="00100C65" w:rsidP="00100C6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4A4A4A"/>
          <w:sz w:val="28"/>
          <w:szCs w:val="28"/>
        </w:rPr>
      </w:pPr>
      <w:r w:rsidRPr="00D277AB">
        <w:rPr>
          <w:color w:val="4A4A4A"/>
          <w:sz w:val="28"/>
          <w:szCs w:val="28"/>
        </w:rPr>
        <w:t>воспитание у участников мастер-класса желания самостоятельно проводить и организовывать подвижные игры с детьми.</w:t>
      </w:r>
    </w:p>
    <w:p w:rsidR="00100C65" w:rsidRPr="00D277AB" w:rsidRDefault="00100C65" w:rsidP="00100C6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100C65" w:rsidRPr="00D277AB" w:rsidRDefault="00100C65" w:rsidP="00100C6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D277AB">
        <w:rPr>
          <w:bCs/>
          <w:color w:val="4A4A4A"/>
          <w:sz w:val="28"/>
          <w:szCs w:val="28"/>
        </w:rPr>
        <w:t>Инвентарь:</w:t>
      </w:r>
      <w:r w:rsidR="0095028D" w:rsidRPr="00D277AB">
        <w:rPr>
          <w:color w:val="4A4A4A"/>
          <w:sz w:val="28"/>
          <w:szCs w:val="28"/>
        </w:rPr>
        <w:t> </w:t>
      </w:r>
      <w:r w:rsidRPr="00D277AB">
        <w:rPr>
          <w:color w:val="4A4A4A"/>
          <w:sz w:val="28"/>
          <w:szCs w:val="28"/>
        </w:rPr>
        <w:t xml:space="preserve"> музык</w:t>
      </w:r>
      <w:r w:rsidR="0095028D" w:rsidRPr="00D277AB">
        <w:rPr>
          <w:color w:val="4A4A4A"/>
          <w:sz w:val="28"/>
          <w:szCs w:val="28"/>
        </w:rPr>
        <w:t>альный центр</w:t>
      </w:r>
      <w:r w:rsidRPr="00D277AB">
        <w:rPr>
          <w:color w:val="4A4A4A"/>
          <w:sz w:val="28"/>
          <w:szCs w:val="28"/>
        </w:rPr>
        <w:t>, обручи, гимнастические скамеечки, подбор музыки для игр.</w:t>
      </w:r>
    </w:p>
    <w:p w:rsidR="00100C65" w:rsidRPr="00D277AB" w:rsidRDefault="00100C65" w:rsidP="00100C6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100C65" w:rsidRPr="00D277AB" w:rsidRDefault="00100C65" w:rsidP="00100C6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D277AB">
        <w:rPr>
          <w:bCs/>
          <w:color w:val="4A4A4A"/>
          <w:sz w:val="28"/>
          <w:szCs w:val="28"/>
        </w:rPr>
        <w:t>Ход мастер-класса:</w:t>
      </w:r>
    </w:p>
    <w:p w:rsidR="00100C65" w:rsidRPr="00D277AB" w:rsidRDefault="00100C65" w:rsidP="00100C6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D277AB">
        <w:rPr>
          <w:color w:val="4A4A4A"/>
          <w:sz w:val="28"/>
          <w:szCs w:val="28"/>
        </w:rPr>
        <w:t xml:space="preserve">Сегодня, в век научно-технического прогресса, наши дети перестают заниматься физическими упражнениями. Ходьбу, бег, игры и прогулки на свежем воздухе заменили автомобиль, телевизор, </w:t>
      </w:r>
      <w:r w:rsidR="0095028D" w:rsidRPr="00D277AB">
        <w:rPr>
          <w:color w:val="4A4A4A"/>
          <w:sz w:val="28"/>
          <w:szCs w:val="28"/>
        </w:rPr>
        <w:t>компьютер, посудомоечные машины.</w:t>
      </w:r>
      <w:r w:rsidRPr="00D277AB">
        <w:rPr>
          <w:color w:val="4A4A4A"/>
          <w:sz w:val="28"/>
          <w:szCs w:val="28"/>
        </w:rPr>
        <w:t xml:space="preserve"> Даже для того, чтобы переключить канал телевизора, не нужно вставать с дивана, есть пульт.</w:t>
      </w:r>
    </w:p>
    <w:p w:rsidR="00100C65" w:rsidRPr="00D277AB" w:rsidRDefault="00100C65" w:rsidP="00100C6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D277AB">
        <w:rPr>
          <w:color w:val="4A4A4A"/>
          <w:sz w:val="28"/>
          <w:szCs w:val="28"/>
        </w:rPr>
        <w:t>Единственное место, где дети всё-таки занимаются физическими упражнениями, является школа.</w:t>
      </w:r>
    </w:p>
    <w:p w:rsidR="00100C65" w:rsidRPr="00D277AB" w:rsidRDefault="00100C65" w:rsidP="00100C6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D277AB">
        <w:rPr>
          <w:color w:val="4A4A4A"/>
          <w:sz w:val="28"/>
          <w:szCs w:val="28"/>
        </w:rPr>
        <w:t>Подвижные игры – наиболее доступный и эффективный метод воздействия на ребенка при его активной помощи. Они являются комплексным средством физического воспитания, способствующим полноценному развитию растущего организма.</w:t>
      </w:r>
    </w:p>
    <w:p w:rsidR="00100C65" w:rsidRPr="00D277AB" w:rsidRDefault="00100C65" w:rsidP="00100C6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D277AB">
        <w:rPr>
          <w:color w:val="4A4A4A"/>
          <w:sz w:val="28"/>
          <w:szCs w:val="28"/>
        </w:rPr>
        <w:t>Подвижные игры – одно из самых любимых занятий детей на уроках физической культуры. Благодаря играм обычное становится необычным, а поэтому особенно привлекательным.</w:t>
      </w:r>
    </w:p>
    <w:p w:rsidR="00100C65" w:rsidRPr="00D277AB" w:rsidRDefault="00100C65" w:rsidP="00100C6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100C65" w:rsidRPr="00D277AB" w:rsidRDefault="00100C65" w:rsidP="00100C6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D277AB">
        <w:rPr>
          <w:color w:val="4A4A4A"/>
          <w:sz w:val="28"/>
          <w:szCs w:val="28"/>
        </w:rPr>
        <w:lastRenderedPageBreak/>
        <w:t>Подвижные игры</w:t>
      </w:r>
      <w:r w:rsidRPr="00D277AB">
        <w:rPr>
          <w:i/>
          <w:iCs/>
          <w:color w:val="4A4A4A"/>
          <w:sz w:val="28"/>
          <w:szCs w:val="28"/>
        </w:rPr>
        <w:t> </w:t>
      </w:r>
      <w:r w:rsidRPr="00D277AB">
        <w:rPr>
          <w:color w:val="4A4A4A"/>
          <w:sz w:val="28"/>
          <w:szCs w:val="28"/>
        </w:rPr>
        <w:t>просты, содержательны, имеют яркость замысла, отсутствие регламента, в них нет возрастных ограничений, не обязательна физическая подготовка, а главное любая игра всегда занимательна.</w:t>
      </w:r>
    </w:p>
    <w:p w:rsidR="00100C65" w:rsidRPr="00D277AB" w:rsidRDefault="00100C65" w:rsidP="00100C6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D277AB">
        <w:rPr>
          <w:bCs/>
          <w:color w:val="4A4A4A"/>
          <w:sz w:val="28"/>
          <w:szCs w:val="28"/>
        </w:rPr>
        <w:t>Считаю,</w:t>
      </w:r>
      <w:r w:rsidRPr="00D277AB">
        <w:rPr>
          <w:color w:val="4A4A4A"/>
          <w:sz w:val="28"/>
          <w:szCs w:val="28"/>
        </w:rPr>
        <w:t> что применение подвижных игр в урочное и во внеурочное время позволяет:</w:t>
      </w:r>
    </w:p>
    <w:p w:rsidR="00100C65" w:rsidRPr="00D277AB" w:rsidRDefault="00100C65" w:rsidP="00100C6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4A4A4A"/>
          <w:sz w:val="28"/>
          <w:szCs w:val="28"/>
        </w:rPr>
      </w:pPr>
      <w:r w:rsidRPr="00D277AB">
        <w:rPr>
          <w:color w:val="4A4A4A"/>
          <w:sz w:val="28"/>
          <w:szCs w:val="28"/>
        </w:rPr>
        <w:t> повысить заинтересованность детей к урокам физической культуры;</w:t>
      </w:r>
    </w:p>
    <w:p w:rsidR="00100C65" w:rsidRPr="00D277AB" w:rsidRDefault="00100C65" w:rsidP="00100C6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4A4A4A"/>
          <w:sz w:val="28"/>
          <w:szCs w:val="28"/>
        </w:rPr>
      </w:pPr>
      <w:r w:rsidRPr="00D277AB">
        <w:rPr>
          <w:color w:val="4A4A4A"/>
          <w:sz w:val="28"/>
          <w:szCs w:val="28"/>
        </w:rPr>
        <w:t>воспитать потребность к систематическим занятиям спортом;</w:t>
      </w:r>
    </w:p>
    <w:p w:rsidR="00100C65" w:rsidRPr="00D277AB" w:rsidRDefault="00100C65" w:rsidP="00100C6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4A4A4A"/>
          <w:sz w:val="28"/>
          <w:szCs w:val="28"/>
        </w:rPr>
      </w:pPr>
      <w:r w:rsidRPr="00D277AB">
        <w:rPr>
          <w:color w:val="4A4A4A"/>
          <w:sz w:val="28"/>
          <w:szCs w:val="28"/>
        </w:rPr>
        <w:t>повысить эффективность обучения на уроках физкультуры;</w:t>
      </w:r>
    </w:p>
    <w:p w:rsidR="00100C65" w:rsidRPr="00D277AB" w:rsidRDefault="00100C65" w:rsidP="00100C6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4A4A4A"/>
          <w:sz w:val="28"/>
          <w:szCs w:val="28"/>
        </w:rPr>
      </w:pPr>
      <w:r w:rsidRPr="00D277AB">
        <w:rPr>
          <w:color w:val="4A4A4A"/>
          <w:sz w:val="28"/>
          <w:szCs w:val="28"/>
        </w:rPr>
        <w:t>сохранить и укрепить здоровье в единстве;</w:t>
      </w:r>
    </w:p>
    <w:p w:rsidR="00100C65" w:rsidRPr="00D277AB" w:rsidRDefault="00100C65" w:rsidP="00100C6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4A4A4A"/>
          <w:sz w:val="28"/>
          <w:szCs w:val="28"/>
        </w:rPr>
      </w:pPr>
      <w:r w:rsidRPr="00D277AB">
        <w:rPr>
          <w:color w:val="4A4A4A"/>
          <w:sz w:val="28"/>
          <w:szCs w:val="28"/>
        </w:rPr>
        <w:t>физического - психологического - социального.</w:t>
      </w:r>
    </w:p>
    <w:p w:rsidR="00100C65" w:rsidRPr="00D277AB" w:rsidRDefault="00100C65" w:rsidP="00100C6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100C65" w:rsidRPr="00D277AB" w:rsidRDefault="00100C65" w:rsidP="00100C6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D277AB">
        <w:rPr>
          <w:color w:val="4A4A4A"/>
          <w:sz w:val="28"/>
          <w:szCs w:val="28"/>
        </w:rPr>
        <w:t>Задачи, решаемые при проведении подвижных игр:</w:t>
      </w:r>
    </w:p>
    <w:p w:rsidR="00100C65" w:rsidRPr="00D277AB" w:rsidRDefault="00100C65" w:rsidP="00100C6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D277AB">
        <w:rPr>
          <w:i/>
          <w:iCs/>
          <w:color w:val="4A4A4A"/>
          <w:sz w:val="28"/>
          <w:szCs w:val="28"/>
        </w:rPr>
        <w:t>Образовательная</w:t>
      </w:r>
      <w:r w:rsidRPr="00D277AB">
        <w:rPr>
          <w:color w:val="4A4A4A"/>
          <w:sz w:val="28"/>
          <w:szCs w:val="28"/>
        </w:rPr>
        <w:t> - совершенствование двигательных действий и физических</w:t>
      </w:r>
    </w:p>
    <w:p w:rsidR="00100C65" w:rsidRPr="00D277AB" w:rsidRDefault="00100C65" w:rsidP="00100C6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D277AB">
        <w:rPr>
          <w:color w:val="4A4A4A"/>
          <w:sz w:val="28"/>
          <w:szCs w:val="28"/>
        </w:rPr>
        <w:t>качеств через подвижные игры (быстроты, выносливости, ловкости,</w:t>
      </w:r>
    </w:p>
    <w:p w:rsidR="00100C65" w:rsidRPr="00D277AB" w:rsidRDefault="00100C65" w:rsidP="00100C6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D277AB">
        <w:rPr>
          <w:color w:val="4A4A4A"/>
          <w:sz w:val="28"/>
          <w:szCs w:val="28"/>
        </w:rPr>
        <w:t>ориентировка в пространстве, координации, силы).</w:t>
      </w:r>
    </w:p>
    <w:p w:rsidR="00100C65" w:rsidRPr="00D277AB" w:rsidRDefault="00100C65" w:rsidP="00100C6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100C65" w:rsidRPr="00D277AB" w:rsidRDefault="00100C65" w:rsidP="00100C6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D277AB">
        <w:rPr>
          <w:i/>
          <w:iCs/>
          <w:color w:val="4A4A4A"/>
          <w:sz w:val="28"/>
          <w:szCs w:val="28"/>
        </w:rPr>
        <w:t>Оздоровительная</w:t>
      </w:r>
      <w:r w:rsidRPr="00D277AB">
        <w:rPr>
          <w:bCs/>
          <w:i/>
          <w:iCs/>
          <w:color w:val="4A4A4A"/>
          <w:sz w:val="28"/>
          <w:szCs w:val="28"/>
        </w:rPr>
        <w:t> </w:t>
      </w:r>
      <w:r w:rsidRPr="00D277AB">
        <w:rPr>
          <w:color w:val="4A4A4A"/>
          <w:sz w:val="28"/>
          <w:szCs w:val="28"/>
        </w:rPr>
        <w:t>– укрепление морфофункциональных систем организма,</w:t>
      </w:r>
    </w:p>
    <w:p w:rsidR="00100C65" w:rsidRPr="00D277AB" w:rsidRDefault="00100C65" w:rsidP="00100C6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D277AB">
        <w:rPr>
          <w:color w:val="4A4A4A"/>
          <w:sz w:val="28"/>
          <w:szCs w:val="28"/>
        </w:rPr>
        <w:t>формирование психологических свойств организма (логическое мышление,</w:t>
      </w:r>
    </w:p>
    <w:p w:rsidR="00100C65" w:rsidRPr="00D277AB" w:rsidRDefault="00100C65" w:rsidP="00100C6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D277AB">
        <w:rPr>
          <w:color w:val="4A4A4A"/>
          <w:sz w:val="28"/>
          <w:szCs w:val="28"/>
        </w:rPr>
        <w:t>воображение, память и т.д.) и положительных эмоций.</w:t>
      </w:r>
    </w:p>
    <w:p w:rsidR="00100C65" w:rsidRPr="00D277AB" w:rsidRDefault="00100C65" w:rsidP="00100C6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100C65" w:rsidRPr="00D277AB" w:rsidRDefault="00100C65" w:rsidP="00100C6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D277AB">
        <w:rPr>
          <w:i/>
          <w:iCs/>
          <w:color w:val="4A4A4A"/>
          <w:sz w:val="28"/>
          <w:szCs w:val="28"/>
        </w:rPr>
        <w:t>Воспитательная </w:t>
      </w:r>
      <w:r w:rsidRPr="00D277AB">
        <w:rPr>
          <w:color w:val="4A4A4A"/>
          <w:sz w:val="28"/>
          <w:szCs w:val="28"/>
        </w:rPr>
        <w:t>– формирование дружной и согласованной работы,</w:t>
      </w:r>
    </w:p>
    <w:p w:rsidR="00100C65" w:rsidRPr="00D277AB" w:rsidRDefault="00100C65" w:rsidP="00100C6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D277AB">
        <w:rPr>
          <w:color w:val="4A4A4A"/>
          <w:sz w:val="28"/>
          <w:szCs w:val="28"/>
        </w:rPr>
        <w:t>формирование нравственных качеств: организованности, самостоятельности,</w:t>
      </w:r>
    </w:p>
    <w:p w:rsidR="00100C65" w:rsidRPr="00D277AB" w:rsidRDefault="00100C65" w:rsidP="00100C6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D277AB">
        <w:rPr>
          <w:color w:val="4A4A4A"/>
          <w:sz w:val="28"/>
          <w:szCs w:val="28"/>
        </w:rPr>
        <w:t>воспитывать чувство коллективизма.</w:t>
      </w:r>
    </w:p>
    <w:p w:rsidR="00100C65" w:rsidRPr="00D277AB" w:rsidRDefault="00100C65" w:rsidP="00100C6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100C65" w:rsidRPr="00D277AB" w:rsidRDefault="00100C65" w:rsidP="00100C6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D277AB">
        <w:rPr>
          <w:color w:val="4A4A4A"/>
          <w:sz w:val="28"/>
          <w:szCs w:val="28"/>
        </w:rPr>
        <w:t>Широта воспитательного воздействия в играх.</w:t>
      </w:r>
    </w:p>
    <w:p w:rsidR="00100C65" w:rsidRPr="00D277AB" w:rsidRDefault="00100C65" w:rsidP="00100C6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4A4A4A"/>
          <w:sz w:val="28"/>
          <w:szCs w:val="28"/>
        </w:rPr>
      </w:pPr>
      <w:r w:rsidRPr="00D277AB">
        <w:rPr>
          <w:color w:val="4A4A4A"/>
          <w:sz w:val="28"/>
          <w:szCs w:val="28"/>
        </w:rPr>
        <w:t>Чувство коллективизма</w:t>
      </w:r>
    </w:p>
    <w:p w:rsidR="00100C65" w:rsidRPr="00D277AB" w:rsidRDefault="00100C65" w:rsidP="00100C6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4A4A4A"/>
          <w:sz w:val="28"/>
          <w:szCs w:val="28"/>
        </w:rPr>
      </w:pPr>
      <w:r w:rsidRPr="00D277AB">
        <w:rPr>
          <w:color w:val="4A4A4A"/>
          <w:sz w:val="28"/>
          <w:szCs w:val="28"/>
        </w:rPr>
        <w:t>Чувство активности</w:t>
      </w:r>
    </w:p>
    <w:p w:rsidR="00100C65" w:rsidRPr="00D277AB" w:rsidRDefault="00100C65" w:rsidP="00100C6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4A4A4A"/>
          <w:sz w:val="28"/>
          <w:szCs w:val="28"/>
        </w:rPr>
      </w:pPr>
      <w:r w:rsidRPr="00D277AB">
        <w:rPr>
          <w:color w:val="4A4A4A"/>
          <w:sz w:val="28"/>
          <w:szCs w:val="28"/>
        </w:rPr>
        <w:t>Чувство настойчивости</w:t>
      </w:r>
    </w:p>
    <w:p w:rsidR="00100C65" w:rsidRPr="00D277AB" w:rsidRDefault="00100C65" w:rsidP="00100C6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4A4A4A"/>
          <w:sz w:val="28"/>
          <w:szCs w:val="28"/>
        </w:rPr>
      </w:pPr>
      <w:r w:rsidRPr="00D277AB">
        <w:rPr>
          <w:color w:val="4A4A4A"/>
          <w:sz w:val="28"/>
          <w:szCs w:val="28"/>
        </w:rPr>
        <w:t>Чувство смелости</w:t>
      </w:r>
    </w:p>
    <w:p w:rsidR="00100C65" w:rsidRPr="00D277AB" w:rsidRDefault="00100C65" w:rsidP="00100C6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100C65" w:rsidRPr="00D277AB" w:rsidRDefault="00100C65" w:rsidP="00100C6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D277AB">
        <w:rPr>
          <w:color w:val="4A4A4A"/>
          <w:sz w:val="28"/>
          <w:szCs w:val="28"/>
        </w:rPr>
        <w:t>Если на уроке решается задача </w:t>
      </w:r>
      <w:r w:rsidRPr="00D277AB">
        <w:rPr>
          <w:i/>
          <w:iCs/>
          <w:color w:val="4A4A4A"/>
          <w:sz w:val="28"/>
          <w:szCs w:val="28"/>
        </w:rPr>
        <w:t>развития силы</w:t>
      </w:r>
      <w:r w:rsidRPr="00D277AB">
        <w:rPr>
          <w:color w:val="4A4A4A"/>
          <w:sz w:val="28"/>
          <w:szCs w:val="28"/>
        </w:rPr>
        <w:t>, то в его программу очень выгодно включать вспомогательные и подводящие игры, связанные с кратковременными скоростно-силовыми напряжениями и самыми разнообразными формами преодоления мышечного сопротивления противника в непосредственном соприкосновении с ним. Основные содержательные компоненты таких игр включают различные перетягивания, сталкивания, удержания, выталкивания, элементы борьбы, тяжелой атлетики и т.д. Весьма эффективными для решения данной задачи оказываются также упражнения с доступными отягощениями – наклоны, приседания, отжимания, подъемы, повороты, вращения, бег, прыжки с посильным для учащихся грузом. Сюда же следует отнести метания различных предметов на дальность.</w:t>
      </w:r>
    </w:p>
    <w:p w:rsidR="00100C65" w:rsidRPr="00D277AB" w:rsidRDefault="00100C65" w:rsidP="00100C6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100C65" w:rsidRPr="00D277AB" w:rsidRDefault="00100C65" w:rsidP="00100C6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D277AB">
        <w:rPr>
          <w:color w:val="4A4A4A"/>
          <w:sz w:val="28"/>
          <w:szCs w:val="28"/>
        </w:rPr>
        <w:t>Для </w:t>
      </w:r>
      <w:r w:rsidRPr="00D277AB">
        <w:rPr>
          <w:i/>
          <w:iCs/>
          <w:color w:val="4A4A4A"/>
          <w:sz w:val="28"/>
          <w:szCs w:val="28"/>
        </w:rPr>
        <w:t>развития быстроты</w:t>
      </w:r>
      <w:r w:rsidRPr="00D277AB">
        <w:rPr>
          <w:color w:val="4A4A4A"/>
          <w:sz w:val="28"/>
          <w:szCs w:val="28"/>
        </w:rPr>
        <w:t xml:space="preserve"> следует подбирать игры, требующие мгновенных ответных реакций на зрительные, звуковые или тактильные сигналы и </w:t>
      </w:r>
      <w:r w:rsidRPr="00D277AB">
        <w:rPr>
          <w:color w:val="4A4A4A"/>
          <w:sz w:val="28"/>
          <w:szCs w:val="28"/>
        </w:rPr>
        <w:lastRenderedPageBreak/>
        <w:t>включающие физические упражнения с периодическими ускорениями, внезапными остановками, стремительными рывками, бегом на короткие дистанции и другими двигательными действиями, направленными на сознательное и целеустремленное опережение соперника.</w:t>
      </w:r>
    </w:p>
    <w:p w:rsidR="00100C65" w:rsidRPr="00D277AB" w:rsidRDefault="00100C65" w:rsidP="00100C6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100C65" w:rsidRPr="00D277AB" w:rsidRDefault="00100C65" w:rsidP="00100C6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D277AB">
        <w:rPr>
          <w:color w:val="4A4A4A"/>
          <w:sz w:val="28"/>
          <w:szCs w:val="28"/>
        </w:rPr>
        <w:t>Для </w:t>
      </w:r>
      <w:r w:rsidRPr="00D277AB">
        <w:rPr>
          <w:i/>
          <w:iCs/>
          <w:color w:val="4A4A4A"/>
          <w:sz w:val="28"/>
          <w:szCs w:val="28"/>
        </w:rPr>
        <w:t>развития ловкости</w:t>
      </w:r>
      <w:r w:rsidRPr="00D277AB">
        <w:rPr>
          <w:color w:val="4A4A4A"/>
          <w:sz w:val="28"/>
          <w:szCs w:val="28"/>
        </w:rPr>
        <w:t> применяют игры, требующие проявления точной координации движений и быстрого согласования своих действий с действиями партнеров по команде, определенной физической сноровки.</w:t>
      </w:r>
    </w:p>
    <w:p w:rsidR="00100C65" w:rsidRPr="00D277AB" w:rsidRDefault="00100C65" w:rsidP="00100C6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100C65" w:rsidRPr="00D277AB" w:rsidRDefault="00100C65" w:rsidP="00100C6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D277AB">
        <w:rPr>
          <w:color w:val="4A4A4A"/>
          <w:sz w:val="28"/>
          <w:szCs w:val="28"/>
        </w:rPr>
        <w:t>Для </w:t>
      </w:r>
      <w:r w:rsidRPr="00D277AB">
        <w:rPr>
          <w:i/>
          <w:iCs/>
          <w:color w:val="4A4A4A"/>
          <w:sz w:val="28"/>
          <w:szCs w:val="28"/>
        </w:rPr>
        <w:t>развития выносливости</w:t>
      </w:r>
      <w:r w:rsidRPr="00D277AB">
        <w:rPr>
          <w:color w:val="4A4A4A"/>
          <w:sz w:val="28"/>
          <w:szCs w:val="28"/>
        </w:rPr>
        <w:t> надо использовать игры, связанные с заведомо большой затратой сил и энергии, с частыми повторениями упражнений или с продолжительной непрерывной двигательной деятельностью, обусловленной правилами игры.</w:t>
      </w:r>
    </w:p>
    <w:p w:rsidR="00100C65" w:rsidRPr="00D277AB" w:rsidRDefault="00100C65" w:rsidP="00100C6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100C65" w:rsidRPr="00D277AB" w:rsidRDefault="00100C65" w:rsidP="00100C6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D277AB">
        <w:rPr>
          <w:i/>
          <w:iCs/>
          <w:color w:val="4A4A4A"/>
          <w:sz w:val="28"/>
          <w:szCs w:val="28"/>
        </w:rPr>
        <w:t>Подвижные игры влияют:</w:t>
      </w:r>
    </w:p>
    <w:p w:rsidR="00100C65" w:rsidRPr="00D277AB" w:rsidRDefault="00100C65" w:rsidP="00100C6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4A4A4A"/>
          <w:sz w:val="28"/>
          <w:szCs w:val="28"/>
        </w:rPr>
      </w:pPr>
      <w:r w:rsidRPr="00D277AB">
        <w:rPr>
          <w:color w:val="4A4A4A"/>
          <w:sz w:val="28"/>
          <w:szCs w:val="28"/>
        </w:rPr>
        <w:t>на сердечнососудистую деятельность;</w:t>
      </w:r>
    </w:p>
    <w:p w:rsidR="00100C65" w:rsidRPr="00D277AB" w:rsidRDefault="00100C65" w:rsidP="00100C6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4A4A4A"/>
          <w:sz w:val="28"/>
          <w:szCs w:val="28"/>
        </w:rPr>
      </w:pPr>
      <w:r w:rsidRPr="00D277AB">
        <w:rPr>
          <w:color w:val="4A4A4A"/>
          <w:sz w:val="28"/>
          <w:szCs w:val="28"/>
        </w:rPr>
        <w:t>на дыхательную систему;</w:t>
      </w:r>
    </w:p>
    <w:p w:rsidR="00100C65" w:rsidRPr="00D277AB" w:rsidRDefault="00100C65" w:rsidP="00100C6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4A4A4A"/>
          <w:sz w:val="28"/>
          <w:szCs w:val="28"/>
        </w:rPr>
      </w:pPr>
      <w:r w:rsidRPr="00D277AB">
        <w:rPr>
          <w:color w:val="4A4A4A"/>
          <w:sz w:val="28"/>
          <w:szCs w:val="28"/>
        </w:rPr>
        <w:t>укрепляют нервную систему, двигательный аппарат;</w:t>
      </w:r>
    </w:p>
    <w:p w:rsidR="00100C65" w:rsidRPr="00D277AB" w:rsidRDefault="00100C65" w:rsidP="00100C6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4A4A4A"/>
          <w:sz w:val="28"/>
          <w:szCs w:val="28"/>
        </w:rPr>
      </w:pPr>
      <w:r w:rsidRPr="00D277AB">
        <w:rPr>
          <w:color w:val="4A4A4A"/>
          <w:sz w:val="28"/>
          <w:szCs w:val="28"/>
        </w:rPr>
        <w:t>улучшают обмен веществ;</w:t>
      </w:r>
    </w:p>
    <w:p w:rsidR="00100C65" w:rsidRPr="00D277AB" w:rsidRDefault="00100C65" w:rsidP="00100C6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4A4A4A"/>
          <w:sz w:val="28"/>
          <w:szCs w:val="28"/>
        </w:rPr>
      </w:pPr>
      <w:r w:rsidRPr="00D277AB">
        <w:rPr>
          <w:color w:val="4A4A4A"/>
          <w:sz w:val="28"/>
          <w:szCs w:val="28"/>
        </w:rPr>
        <w:t>возбуждают аппетит;</w:t>
      </w:r>
    </w:p>
    <w:p w:rsidR="00100C65" w:rsidRPr="00D277AB" w:rsidRDefault="00100C65" w:rsidP="00100C6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4A4A4A"/>
          <w:sz w:val="28"/>
          <w:szCs w:val="28"/>
        </w:rPr>
      </w:pPr>
      <w:r w:rsidRPr="00D277AB">
        <w:rPr>
          <w:color w:val="4A4A4A"/>
          <w:sz w:val="28"/>
          <w:szCs w:val="28"/>
        </w:rPr>
        <w:t>способствуют крепкому сну.</w:t>
      </w:r>
    </w:p>
    <w:p w:rsidR="00100C65" w:rsidRPr="00D277AB" w:rsidRDefault="00100C65" w:rsidP="00100C6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100C65" w:rsidRPr="00D277AB" w:rsidRDefault="00100C65" w:rsidP="00100C6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D277AB">
        <w:rPr>
          <w:iCs/>
          <w:color w:val="4A4A4A"/>
          <w:sz w:val="28"/>
          <w:szCs w:val="28"/>
        </w:rPr>
        <w:t>Классификация подвижных игр</w:t>
      </w:r>
    </w:p>
    <w:p w:rsidR="00100C65" w:rsidRPr="00D277AB" w:rsidRDefault="00100C65" w:rsidP="00100C6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100C65" w:rsidRPr="00D277AB" w:rsidRDefault="00100C65" w:rsidP="00100C6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D277AB">
        <w:rPr>
          <w:color w:val="4A4A4A"/>
          <w:sz w:val="28"/>
          <w:szCs w:val="28"/>
        </w:rPr>
        <w:t>- </w:t>
      </w:r>
      <w:r w:rsidRPr="00D277AB">
        <w:rPr>
          <w:i/>
          <w:iCs/>
          <w:color w:val="4A4A4A"/>
          <w:sz w:val="28"/>
          <w:szCs w:val="28"/>
        </w:rPr>
        <w:t>Игры-сцеплялки</w:t>
      </w:r>
      <w:r w:rsidRPr="00D277AB">
        <w:rPr>
          <w:color w:val="4A4A4A"/>
          <w:sz w:val="28"/>
          <w:szCs w:val="28"/>
        </w:rPr>
        <w:t>. Игры, в которых присутствует специфическое построение, сохраняющееся на протяжении всего игрового процесса.</w:t>
      </w:r>
    </w:p>
    <w:p w:rsidR="00100C65" w:rsidRPr="00D277AB" w:rsidRDefault="00100C65" w:rsidP="00100C6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D277AB">
        <w:rPr>
          <w:color w:val="4A4A4A"/>
          <w:sz w:val="28"/>
          <w:szCs w:val="28"/>
        </w:rPr>
        <w:t>- </w:t>
      </w:r>
      <w:r w:rsidRPr="00D277AB">
        <w:rPr>
          <w:i/>
          <w:iCs/>
          <w:color w:val="4A4A4A"/>
          <w:sz w:val="28"/>
          <w:szCs w:val="28"/>
        </w:rPr>
        <w:t>Игры на реакцию.</w:t>
      </w:r>
    </w:p>
    <w:p w:rsidR="00100C65" w:rsidRPr="00D277AB" w:rsidRDefault="00100C65" w:rsidP="00100C6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D277AB">
        <w:rPr>
          <w:color w:val="4A4A4A"/>
          <w:sz w:val="28"/>
          <w:szCs w:val="28"/>
        </w:rPr>
        <w:t>- </w:t>
      </w:r>
      <w:r w:rsidRPr="00D277AB">
        <w:rPr>
          <w:i/>
          <w:iCs/>
          <w:color w:val="4A4A4A"/>
          <w:sz w:val="28"/>
          <w:szCs w:val="28"/>
        </w:rPr>
        <w:t>Игры-перетягивания.</w:t>
      </w:r>
      <w:r w:rsidRPr="00D277AB">
        <w:rPr>
          <w:color w:val="4A4A4A"/>
          <w:sz w:val="28"/>
          <w:szCs w:val="28"/>
        </w:rPr>
        <w:t> Силовые игры, общей целью которых является необходимость перетянуть противника определенным образом.</w:t>
      </w:r>
    </w:p>
    <w:p w:rsidR="00100C65" w:rsidRPr="00D277AB" w:rsidRDefault="00100C65" w:rsidP="00100C6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D277AB">
        <w:rPr>
          <w:color w:val="4A4A4A"/>
          <w:sz w:val="28"/>
          <w:szCs w:val="28"/>
        </w:rPr>
        <w:t>- </w:t>
      </w:r>
      <w:r w:rsidRPr="00D277AB">
        <w:rPr>
          <w:i/>
          <w:iCs/>
          <w:color w:val="4A4A4A"/>
          <w:sz w:val="28"/>
          <w:szCs w:val="28"/>
        </w:rPr>
        <w:t>Догонялки.</w:t>
      </w:r>
      <w:r w:rsidRPr="00D277AB">
        <w:rPr>
          <w:color w:val="4A4A4A"/>
          <w:sz w:val="28"/>
          <w:szCs w:val="28"/>
        </w:rPr>
        <w:t> Всевозможные игры с общей игровой механикой – водящему (или водящим) необходимо осалить (коснуться) убегающих игроков и игры эстафеты.</w:t>
      </w:r>
    </w:p>
    <w:p w:rsidR="00100C65" w:rsidRPr="00D277AB" w:rsidRDefault="00100C65" w:rsidP="00100C6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D277AB">
        <w:rPr>
          <w:color w:val="4A4A4A"/>
          <w:sz w:val="28"/>
          <w:szCs w:val="28"/>
        </w:rPr>
        <w:t>- </w:t>
      </w:r>
      <w:r w:rsidRPr="00D277AB">
        <w:rPr>
          <w:i/>
          <w:iCs/>
          <w:color w:val="4A4A4A"/>
          <w:sz w:val="28"/>
          <w:szCs w:val="28"/>
        </w:rPr>
        <w:t>Поисковые игры.</w:t>
      </w:r>
      <w:r w:rsidRPr="00D277AB">
        <w:rPr>
          <w:color w:val="4A4A4A"/>
          <w:sz w:val="28"/>
          <w:szCs w:val="28"/>
        </w:rPr>
        <w:t> Игры, игровой процесс которых построен на поиске участников или предметов.</w:t>
      </w:r>
    </w:p>
    <w:p w:rsidR="00100C65" w:rsidRPr="00D277AB" w:rsidRDefault="00100C65" w:rsidP="00100C6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D277AB">
        <w:rPr>
          <w:color w:val="4A4A4A"/>
          <w:sz w:val="28"/>
          <w:szCs w:val="28"/>
        </w:rPr>
        <w:t>- </w:t>
      </w:r>
      <w:r w:rsidRPr="00D277AB">
        <w:rPr>
          <w:i/>
          <w:iCs/>
          <w:color w:val="4A4A4A"/>
          <w:sz w:val="28"/>
          <w:szCs w:val="28"/>
        </w:rPr>
        <w:t>Спортивные игры.</w:t>
      </w:r>
      <w:r w:rsidRPr="00D277AB">
        <w:rPr>
          <w:color w:val="4A4A4A"/>
          <w:sz w:val="28"/>
          <w:szCs w:val="28"/>
        </w:rPr>
        <w:t> Игры по мотивам популярных игровых видов спорта: футбола, хоккея и т.д.</w:t>
      </w:r>
    </w:p>
    <w:p w:rsidR="00100C65" w:rsidRPr="00D277AB" w:rsidRDefault="00100C65" w:rsidP="00100C6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D277AB">
        <w:rPr>
          <w:color w:val="4A4A4A"/>
          <w:sz w:val="28"/>
          <w:szCs w:val="28"/>
        </w:rPr>
        <w:t>- </w:t>
      </w:r>
      <w:r w:rsidRPr="00D277AB">
        <w:rPr>
          <w:i/>
          <w:iCs/>
          <w:color w:val="4A4A4A"/>
          <w:sz w:val="28"/>
          <w:szCs w:val="28"/>
        </w:rPr>
        <w:t>Игры с мячом.</w:t>
      </w:r>
      <w:r w:rsidRPr="00D277AB">
        <w:rPr>
          <w:color w:val="4A4A4A"/>
          <w:sz w:val="28"/>
          <w:szCs w:val="28"/>
        </w:rPr>
        <w:t xml:space="preserve"> Мяч – атрибут множества игр. </w:t>
      </w:r>
    </w:p>
    <w:p w:rsidR="00100C65" w:rsidRPr="00D277AB" w:rsidRDefault="00100C65" w:rsidP="00100C6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D277AB">
        <w:rPr>
          <w:color w:val="4A4A4A"/>
          <w:sz w:val="28"/>
          <w:szCs w:val="28"/>
        </w:rPr>
        <w:t>- </w:t>
      </w:r>
      <w:r w:rsidRPr="00D277AB">
        <w:rPr>
          <w:i/>
          <w:iCs/>
          <w:color w:val="4A4A4A"/>
          <w:sz w:val="28"/>
          <w:szCs w:val="28"/>
        </w:rPr>
        <w:t>Игры на меткость.</w:t>
      </w:r>
      <w:r w:rsidRPr="00D277AB">
        <w:rPr>
          <w:color w:val="4A4A4A"/>
          <w:sz w:val="28"/>
          <w:szCs w:val="28"/>
        </w:rPr>
        <w:t> Различные варианты "войнушки" и стрельбы по мишеням.</w:t>
      </w:r>
    </w:p>
    <w:p w:rsidR="00100C65" w:rsidRPr="00D277AB" w:rsidRDefault="00100C65" w:rsidP="00100C6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D277AB">
        <w:rPr>
          <w:color w:val="4A4A4A"/>
          <w:sz w:val="28"/>
          <w:szCs w:val="28"/>
        </w:rPr>
        <w:t>- </w:t>
      </w:r>
      <w:r w:rsidRPr="00D277AB">
        <w:rPr>
          <w:i/>
          <w:iCs/>
          <w:color w:val="4A4A4A"/>
          <w:sz w:val="28"/>
          <w:szCs w:val="28"/>
        </w:rPr>
        <w:t>Игры на воде.</w:t>
      </w:r>
    </w:p>
    <w:p w:rsidR="00100C65" w:rsidRPr="00D277AB" w:rsidRDefault="00100C65" w:rsidP="00100C6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D277AB">
        <w:rPr>
          <w:color w:val="4A4A4A"/>
          <w:sz w:val="28"/>
          <w:szCs w:val="28"/>
        </w:rPr>
        <w:t>- </w:t>
      </w:r>
      <w:r w:rsidRPr="00D277AB">
        <w:rPr>
          <w:i/>
          <w:iCs/>
          <w:color w:val="4A4A4A"/>
          <w:sz w:val="28"/>
          <w:szCs w:val="28"/>
        </w:rPr>
        <w:t>Прыгательные игры.</w:t>
      </w:r>
      <w:r w:rsidRPr="00D277AB">
        <w:rPr>
          <w:color w:val="4A4A4A"/>
          <w:sz w:val="28"/>
          <w:szCs w:val="28"/>
        </w:rPr>
        <w:t> Игры со скакалкой, резинкой , с прыжками на месте и с места, в длину с разбега.</w:t>
      </w:r>
    </w:p>
    <w:p w:rsidR="00100C65" w:rsidRPr="00D277AB" w:rsidRDefault="00100C65" w:rsidP="00100C6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D277AB">
        <w:rPr>
          <w:color w:val="4A4A4A"/>
          <w:sz w:val="28"/>
          <w:szCs w:val="28"/>
        </w:rPr>
        <w:t>- </w:t>
      </w:r>
      <w:r w:rsidRPr="00D277AB">
        <w:rPr>
          <w:i/>
          <w:iCs/>
          <w:color w:val="4A4A4A"/>
          <w:sz w:val="28"/>
          <w:szCs w:val="28"/>
        </w:rPr>
        <w:t>Игры с элементами О.Р.У.</w:t>
      </w:r>
    </w:p>
    <w:p w:rsidR="00100C65" w:rsidRPr="00D277AB" w:rsidRDefault="00100C65" w:rsidP="00100C6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100C65" w:rsidRPr="00D277AB" w:rsidRDefault="00100C65" w:rsidP="00100C6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D277AB">
        <w:rPr>
          <w:iCs/>
          <w:color w:val="4A4A4A"/>
          <w:sz w:val="28"/>
          <w:szCs w:val="28"/>
        </w:rPr>
        <w:t>Ожидаемый результат</w:t>
      </w:r>
      <w:r w:rsidRPr="00D277AB">
        <w:rPr>
          <w:i/>
          <w:iCs/>
          <w:color w:val="4A4A4A"/>
          <w:sz w:val="28"/>
          <w:szCs w:val="28"/>
        </w:rPr>
        <w:t>:</w:t>
      </w:r>
    </w:p>
    <w:p w:rsidR="00100C65" w:rsidRPr="00D277AB" w:rsidRDefault="00100C65" w:rsidP="00100C6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D277AB">
        <w:rPr>
          <w:color w:val="4A4A4A"/>
          <w:sz w:val="28"/>
          <w:szCs w:val="28"/>
        </w:rPr>
        <w:lastRenderedPageBreak/>
        <w:t>-укрепление здоровья детей, формирование у них навыков здорового образа жизни;</w:t>
      </w:r>
    </w:p>
    <w:p w:rsidR="00100C65" w:rsidRPr="00D277AB" w:rsidRDefault="00100C65" w:rsidP="00100C6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D277AB">
        <w:rPr>
          <w:color w:val="4A4A4A"/>
          <w:sz w:val="28"/>
          <w:szCs w:val="28"/>
        </w:rPr>
        <w:t>-обобщение и углубление знаний об истории, культуре игр;</w:t>
      </w:r>
    </w:p>
    <w:p w:rsidR="00100C65" w:rsidRPr="00D277AB" w:rsidRDefault="00100C65" w:rsidP="00100C6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D277AB">
        <w:rPr>
          <w:color w:val="4A4A4A"/>
          <w:sz w:val="28"/>
          <w:szCs w:val="28"/>
        </w:rPr>
        <w:t>- развитие умений работать в коллективе, лидерских качеств;</w:t>
      </w:r>
    </w:p>
    <w:p w:rsidR="00100C65" w:rsidRPr="00D277AB" w:rsidRDefault="00100C65" w:rsidP="00100C6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D277AB">
        <w:rPr>
          <w:color w:val="4A4A4A"/>
          <w:sz w:val="28"/>
          <w:szCs w:val="28"/>
        </w:rPr>
        <w:t>- формировать у детей уверенность в своих силах;</w:t>
      </w:r>
    </w:p>
    <w:p w:rsidR="00100C65" w:rsidRPr="00D277AB" w:rsidRDefault="00100C65" w:rsidP="00100C6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D277AB">
        <w:rPr>
          <w:color w:val="4A4A4A"/>
          <w:sz w:val="28"/>
          <w:szCs w:val="28"/>
        </w:rPr>
        <w:t>- умение применять игры в самостоятельных занятиях.</w:t>
      </w:r>
    </w:p>
    <w:p w:rsidR="00100C65" w:rsidRPr="00D277AB" w:rsidRDefault="00100C65" w:rsidP="00100C6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100C65" w:rsidRPr="00D277AB" w:rsidRDefault="00100C65" w:rsidP="00100C6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D277AB">
        <w:rPr>
          <w:color w:val="4A4A4A"/>
          <w:sz w:val="28"/>
          <w:szCs w:val="28"/>
        </w:rPr>
        <w:t>  </w:t>
      </w:r>
      <w:r w:rsidRPr="00D277AB">
        <w:rPr>
          <w:iCs/>
          <w:color w:val="4A4A4A"/>
          <w:sz w:val="28"/>
          <w:szCs w:val="28"/>
        </w:rPr>
        <w:t>В 1-4 классах</w:t>
      </w:r>
      <w:r w:rsidRPr="00D277AB">
        <w:rPr>
          <w:color w:val="4A4A4A"/>
          <w:sz w:val="28"/>
          <w:szCs w:val="28"/>
        </w:rPr>
        <w:t> игры занимают ведущее место в уроке. Это объясняется необходимостью движений, свойственным детям этого возраста. Такие движения как бег, ползание, ритмическая ходьба и прыжки дети усваивают больше в игре. Для этого возраста я провожу не сложные игры сюжетного характера с элементарными правилами и простой структурой, постепенно повышаю требования к развитию и совершенствованию координации движений, поведению играющих , проявлению инициативы каждым участником.</w:t>
      </w:r>
    </w:p>
    <w:p w:rsidR="00ED5278" w:rsidRPr="00D277AB" w:rsidRDefault="00ED5278" w:rsidP="00ED52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04C83" w:rsidRPr="00D277AB" w:rsidRDefault="00ED5278">
      <w:pPr>
        <w:rPr>
          <w:rFonts w:ascii="Times New Roman" w:hAnsi="Times New Roman" w:cs="Times New Roman"/>
          <w:sz w:val="28"/>
          <w:szCs w:val="28"/>
        </w:rPr>
      </w:pPr>
      <w:r w:rsidRPr="00D277AB">
        <w:rPr>
          <w:rFonts w:ascii="Times New Roman" w:hAnsi="Times New Roman" w:cs="Times New Roman"/>
          <w:sz w:val="28"/>
          <w:szCs w:val="28"/>
        </w:rPr>
        <w:t>-Сегодня мы с вами разучим несколько игр, которые вы см</w:t>
      </w:r>
      <w:r w:rsidR="002E5FE8" w:rsidRPr="00D277AB">
        <w:rPr>
          <w:rFonts w:ascii="Times New Roman" w:hAnsi="Times New Roman" w:cs="Times New Roman"/>
          <w:sz w:val="28"/>
          <w:szCs w:val="28"/>
        </w:rPr>
        <w:t>ожете  применить в своей работе.(На уроках физкультуры, на переменках, на  летней площадке.)</w:t>
      </w:r>
    </w:p>
    <w:p w:rsidR="002E5FE8" w:rsidRPr="00D277AB" w:rsidRDefault="002E5FE8" w:rsidP="002E5FE8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77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Нолики</w:t>
      </w:r>
    </w:p>
    <w:p w:rsidR="002E5FE8" w:rsidRPr="00D277AB" w:rsidRDefault="002E5FE8" w:rsidP="00D87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7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Возраст: </w:t>
      </w:r>
      <w:r w:rsidRPr="00D27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— 8 лет.</w:t>
      </w:r>
    </w:p>
    <w:p w:rsidR="002E5FE8" w:rsidRPr="00D277AB" w:rsidRDefault="002E5FE8" w:rsidP="00D87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7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 игры:</w:t>
      </w:r>
      <w:r w:rsidRPr="00D27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развить у детей ловкость и быстроту движений. Игра способствует выработке быстрой реакции.</w:t>
      </w:r>
    </w:p>
    <w:p w:rsidR="002E5FE8" w:rsidRPr="00D277AB" w:rsidRDefault="002E5FE8" w:rsidP="00D87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7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Ход игры</w:t>
      </w:r>
      <w:r w:rsidRPr="00D27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 ней может участвовать практически неограниченное количество участников).</w:t>
      </w:r>
    </w:p>
    <w:p w:rsidR="002E5FE8" w:rsidRPr="00D277AB" w:rsidRDefault="002E5FE8" w:rsidP="00D87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игроков выбирается водящий.</w:t>
      </w:r>
    </w:p>
    <w:p w:rsidR="00224857" w:rsidRPr="00D277AB" w:rsidRDefault="002E5FE8" w:rsidP="00D87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остальные игроки встают в круг (лицом к середине круга) и тихо, чтобы не услышал водящий, рассчитываются по порядку.</w:t>
      </w:r>
    </w:p>
    <w:p w:rsidR="002E5FE8" w:rsidRPr="00D277AB" w:rsidRDefault="002E5FE8" w:rsidP="00D87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Водящий при этом стоит вне круга на некотором расстоянии от игроков.</w:t>
      </w:r>
    </w:p>
    <w:p w:rsidR="002E5FE8" w:rsidRPr="00D277AB" w:rsidRDefault="002E5FE8" w:rsidP="00D87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у каждого игрока в кругу есть свой порядковый номер и место, которое он занимает.</w:t>
      </w:r>
    </w:p>
    <w:p w:rsidR="002E5FE8" w:rsidRPr="00D277AB" w:rsidRDefault="002E5FE8" w:rsidP="00D87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водящего нет своего места, но есть порядковый номер — ноль. Игра начинается.</w:t>
      </w:r>
    </w:p>
    <w:p w:rsidR="002E5FE8" w:rsidRPr="00D277AB" w:rsidRDefault="002E5FE8" w:rsidP="00D87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наудачу называет два-четыре (в зависимости от общего количества игроков) номера. Названные игроки выходят из круга и становятся рядом с водящим на одной линии.</w:t>
      </w:r>
    </w:p>
    <w:p w:rsidR="002E5FE8" w:rsidRPr="00D277AB" w:rsidRDefault="002E5FE8" w:rsidP="00D87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Игроки в кругу хором кричат «Раз! Два! Три!» На счет «три» все игроки, включая водящего, стремятся занять свободные места в круге.</w:t>
      </w:r>
    </w:p>
    <w:p w:rsidR="002E5FE8" w:rsidRPr="00D277AB" w:rsidRDefault="002E5FE8" w:rsidP="00D87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желающих сделать это на одного человека больше, чем свободных мест, кто-то из игроков неизбежно окажется лишним.</w:t>
      </w:r>
    </w:p>
    <w:p w:rsidR="002E5FE8" w:rsidRPr="00D277AB" w:rsidRDefault="002E5FE8" w:rsidP="00D87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водящему удается занять одно из освободившихся мест, то он становится в круг с остальными игроками и присваивает себе номер игрока, </w:t>
      </w:r>
      <w:r w:rsidRPr="00D27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стоявшего здесь ранее, а роль водящего (и порядковый номер «ноль») берет на себя «оставшийся без домика».</w:t>
      </w:r>
    </w:p>
    <w:p w:rsidR="002E5FE8" w:rsidRPr="00D277AB" w:rsidRDefault="002E5FE8" w:rsidP="00D87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67FE" w:rsidRPr="00D277AB" w:rsidRDefault="00A63D8F" w:rsidP="00D87BD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D277AB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ИГРЫ НА РАЗВИТИЕ ВЫНОСЛИВОСТИ</w:t>
      </w:r>
      <w:r w:rsidRPr="00D277AB">
        <w:rPr>
          <w:color w:val="000000"/>
          <w:sz w:val="28"/>
          <w:szCs w:val="28"/>
        </w:rPr>
        <w:br/>
      </w:r>
      <w:r w:rsidRPr="00D277AB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«Бездомный заяц»</w:t>
      </w:r>
      <w:r w:rsidRPr="00D277AB">
        <w:rPr>
          <w:color w:val="000000"/>
          <w:sz w:val="28"/>
          <w:szCs w:val="28"/>
        </w:rPr>
        <w:br/>
      </w:r>
      <w:r w:rsidRPr="00D277AB">
        <w:rPr>
          <w:color w:val="000000"/>
          <w:sz w:val="28"/>
          <w:szCs w:val="28"/>
          <w:shd w:val="clear" w:color="auto" w:fill="FFFFFF"/>
        </w:rPr>
        <w:t>Интересная игра для детей младшего школьного возраста.Из числа игроков выбирается охотник и бездомный заяц. Остальные игроки — зайц</w:t>
      </w:r>
      <w:r w:rsidR="00E351A0" w:rsidRPr="00D277AB">
        <w:rPr>
          <w:color w:val="000000"/>
          <w:sz w:val="28"/>
          <w:szCs w:val="28"/>
          <w:shd w:val="clear" w:color="auto" w:fill="FFFFFF"/>
        </w:rPr>
        <w:t xml:space="preserve">ы, чертят себе круг, и встают </w:t>
      </w:r>
      <w:r w:rsidRPr="00D277AB">
        <w:rPr>
          <w:color w:val="000000"/>
          <w:sz w:val="28"/>
          <w:szCs w:val="28"/>
          <w:shd w:val="clear" w:color="auto" w:fill="FFFFFF"/>
        </w:rPr>
        <w:t xml:space="preserve"> внутрь.Бездомный заяц убегает, а охотник его догоняет.Заяц может спастись от охотника, забежав в любой круг, тогда заяц, что стоял в кругу, должен сразу же убегать, потому что он становится бездомным, и охотник будет за ним охотиться.Как только охотник поймает зайца, он сам станет зайцем, а бывший заяц — охотником.</w:t>
      </w:r>
    </w:p>
    <w:p w:rsidR="00A63D8F" w:rsidRPr="00D277AB" w:rsidRDefault="00A63D8F" w:rsidP="00D87BD0">
      <w:pPr>
        <w:pStyle w:val="a3"/>
        <w:shd w:val="clear" w:color="auto" w:fill="FFFFFF"/>
        <w:spacing w:before="0" w:beforeAutospacing="0" w:after="150" w:afterAutospacing="0"/>
        <w:rPr>
          <w:bCs/>
          <w:color w:val="333333"/>
          <w:sz w:val="28"/>
          <w:szCs w:val="28"/>
        </w:rPr>
      </w:pPr>
      <w:r w:rsidRPr="00D277AB">
        <w:rPr>
          <w:color w:val="000000"/>
          <w:sz w:val="28"/>
          <w:szCs w:val="28"/>
          <w:shd w:val="clear" w:color="auto" w:fill="FFFFFF"/>
        </w:rPr>
        <w:t>Возраст: от шести лет</w:t>
      </w:r>
      <w:r w:rsidRPr="00D277AB">
        <w:rPr>
          <w:color w:val="000000"/>
          <w:sz w:val="28"/>
          <w:szCs w:val="28"/>
        </w:rPr>
        <w:br/>
      </w:r>
      <w:r w:rsidRPr="00D277AB">
        <w:rPr>
          <w:color w:val="000000"/>
          <w:sz w:val="28"/>
          <w:szCs w:val="28"/>
          <w:shd w:val="clear" w:color="auto" w:fill="FFFFFF"/>
        </w:rPr>
        <w:t>Игра развивает: внимательность,</w:t>
      </w:r>
      <w:r w:rsidR="00D81915" w:rsidRPr="00D277AB">
        <w:rPr>
          <w:color w:val="000000"/>
          <w:sz w:val="28"/>
          <w:szCs w:val="28"/>
          <w:shd w:val="clear" w:color="auto" w:fill="FFFFFF"/>
        </w:rPr>
        <w:t xml:space="preserve"> выносливость, мышление, реакцию</w:t>
      </w:r>
      <w:r w:rsidRPr="00D277AB">
        <w:rPr>
          <w:color w:val="000000"/>
          <w:sz w:val="28"/>
          <w:szCs w:val="28"/>
        </w:rPr>
        <w:br/>
      </w:r>
      <w:r w:rsidR="00D81915" w:rsidRPr="00D277AB">
        <w:rPr>
          <w:color w:val="000000"/>
          <w:sz w:val="28"/>
          <w:szCs w:val="28"/>
          <w:shd w:val="clear" w:color="auto" w:fill="FFFFFF"/>
        </w:rPr>
        <w:t xml:space="preserve">Количество игроков: 3 и </w:t>
      </w:r>
      <w:r w:rsidRPr="00D277AB">
        <w:rPr>
          <w:color w:val="000000"/>
          <w:sz w:val="28"/>
          <w:szCs w:val="28"/>
          <w:shd w:val="clear" w:color="auto" w:fill="FFFFFF"/>
        </w:rPr>
        <w:t xml:space="preserve"> более</w:t>
      </w:r>
    </w:p>
    <w:p w:rsidR="00A63D8F" w:rsidRPr="00D277AB" w:rsidRDefault="00A63D8F" w:rsidP="00D87B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77AB">
        <w:rPr>
          <w:rFonts w:ascii="Times New Roman" w:hAnsi="Times New Roman" w:cs="Times New Roman"/>
          <w:sz w:val="28"/>
          <w:szCs w:val="28"/>
        </w:rPr>
        <w:t>Игра « Займи обруч»</w:t>
      </w:r>
    </w:p>
    <w:p w:rsidR="00A63D8F" w:rsidRPr="00D277AB" w:rsidRDefault="00A63D8F" w:rsidP="00D87BD0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7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 игры:</w:t>
      </w:r>
      <w:r w:rsidRPr="00D27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развить у детей ловкость и быстроту движений. Игра способствует выработке быстрой реакции.</w:t>
      </w:r>
    </w:p>
    <w:p w:rsidR="00A63D8F" w:rsidRPr="00D277AB" w:rsidRDefault="00A63D8F" w:rsidP="00D87B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77AB">
        <w:rPr>
          <w:rFonts w:ascii="Times New Roman" w:hAnsi="Times New Roman" w:cs="Times New Roman"/>
          <w:sz w:val="28"/>
          <w:szCs w:val="28"/>
        </w:rPr>
        <w:t>Ход игры:</w:t>
      </w:r>
    </w:p>
    <w:p w:rsidR="00A63D8F" w:rsidRPr="00D277AB" w:rsidRDefault="00A63D8F" w:rsidP="00D87B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77AB">
        <w:rPr>
          <w:rFonts w:ascii="Times New Roman" w:hAnsi="Times New Roman" w:cs="Times New Roman"/>
          <w:sz w:val="28"/>
          <w:szCs w:val="28"/>
        </w:rPr>
        <w:t>По всему спортзалу  учитель кладет обручи  или рисует мелом круги.</w:t>
      </w:r>
      <w:r w:rsidR="00D81915" w:rsidRPr="00D277AB">
        <w:rPr>
          <w:rFonts w:ascii="Times New Roman" w:hAnsi="Times New Roman" w:cs="Times New Roman"/>
          <w:sz w:val="28"/>
          <w:szCs w:val="28"/>
        </w:rPr>
        <w:t>Дети  ходят,</w:t>
      </w:r>
      <w:r w:rsidRPr="00D277AB">
        <w:rPr>
          <w:rFonts w:ascii="Times New Roman" w:hAnsi="Times New Roman" w:cs="Times New Roman"/>
          <w:sz w:val="28"/>
          <w:szCs w:val="28"/>
        </w:rPr>
        <w:t xml:space="preserve"> бегают или выполняют любые задания учителя.После  сигнала  свистка, учитель говорит любую цифру</w:t>
      </w:r>
      <w:r w:rsidR="00D81915" w:rsidRPr="00D277AB">
        <w:rPr>
          <w:rFonts w:ascii="Times New Roman" w:hAnsi="Times New Roman" w:cs="Times New Roman"/>
          <w:sz w:val="28"/>
          <w:szCs w:val="28"/>
        </w:rPr>
        <w:t>,</w:t>
      </w:r>
      <w:r w:rsidRPr="00D277AB">
        <w:rPr>
          <w:rFonts w:ascii="Times New Roman" w:hAnsi="Times New Roman" w:cs="Times New Roman"/>
          <w:sz w:val="28"/>
          <w:szCs w:val="28"/>
        </w:rPr>
        <w:t xml:space="preserve"> дети должны вс</w:t>
      </w:r>
      <w:r w:rsidR="00777DE7" w:rsidRPr="00D277AB">
        <w:rPr>
          <w:rFonts w:ascii="Times New Roman" w:hAnsi="Times New Roman" w:cs="Times New Roman"/>
          <w:sz w:val="28"/>
          <w:szCs w:val="28"/>
        </w:rPr>
        <w:t>т</w:t>
      </w:r>
      <w:r w:rsidRPr="00D277AB">
        <w:rPr>
          <w:rFonts w:ascii="Times New Roman" w:hAnsi="Times New Roman" w:cs="Times New Roman"/>
          <w:sz w:val="28"/>
          <w:szCs w:val="28"/>
        </w:rPr>
        <w:t>ать в обру</w:t>
      </w:r>
      <w:r w:rsidR="00DA6D7F" w:rsidRPr="00D277AB">
        <w:rPr>
          <w:rFonts w:ascii="Times New Roman" w:hAnsi="Times New Roman" w:cs="Times New Roman"/>
          <w:sz w:val="28"/>
          <w:szCs w:val="28"/>
        </w:rPr>
        <w:t>чи по количеству названных</w:t>
      </w:r>
      <w:bookmarkStart w:id="0" w:name="_GoBack"/>
      <w:bookmarkEnd w:id="0"/>
      <w:r w:rsidR="005D67FE" w:rsidRPr="00D277AB">
        <w:rPr>
          <w:rFonts w:ascii="Times New Roman" w:hAnsi="Times New Roman" w:cs="Times New Roman"/>
          <w:sz w:val="28"/>
          <w:szCs w:val="28"/>
        </w:rPr>
        <w:t xml:space="preserve"> цифр</w:t>
      </w:r>
      <w:r w:rsidRPr="00D277AB">
        <w:rPr>
          <w:rFonts w:ascii="Times New Roman" w:hAnsi="Times New Roman" w:cs="Times New Roman"/>
          <w:sz w:val="28"/>
          <w:szCs w:val="28"/>
        </w:rPr>
        <w:t>.Если кому</w:t>
      </w:r>
      <w:r w:rsidR="00361056" w:rsidRPr="00D277AB">
        <w:rPr>
          <w:rFonts w:ascii="Times New Roman" w:hAnsi="Times New Roman" w:cs="Times New Roman"/>
          <w:sz w:val="28"/>
          <w:szCs w:val="28"/>
        </w:rPr>
        <w:t xml:space="preserve"> </w:t>
      </w:r>
      <w:r w:rsidRPr="00D277AB">
        <w:rPr>
          <w:rFonts w:ascii="Times New Roman" w:hAnsi="Times New Roman" w:cs="Times New Roman"/>
          <w:sz w:val="28"/>
          <w:szCs w:val="28"/>
        </w:rPr>
        <w:t xml:space="preserve">то </w:t>
      </w:r>
      <w:r w:rsidR="00777DE7" w:rsidRPr="00D277AB">
        <w:rPr>
          <w:rFonts w:ascii="Times New Roman" w:hAnsi="Times New Roman" w:cs="Times New Roman"/>
          <w:sz w:val="28"/>
          <w:szCs w:val="28"/>
        </w:rPr>
        <w:t>не хватило обруча</w:t>
      </w:r>
      <w:r w:rsidRPr="00D277AB">
        <w:rPr>
          <w:rFonts w:ascii="Times New Roman" w:hAnsi="Times New Roman" w:cs="Times New Roman"/>
          <w:sz w:val="28"/>
          <w:szCs w:val="28"/>
        </w:rPr>
        <w:t xml:space="preserve"> ,то садятся на скамейку</w:t>
      </w:r>
      <w:r w:rsidR="00361056" w:rsidRPr="00D277AB">
        <w:rPr>
          <w:rFonts w:ascii="Times New Roman" w:hAnsi="Times New Roman" w:cs="Times New Roman"/>
          <w:sz w:val="28"/>
          <w:szCs w:val="28"/>
        </w:rPr>
        <w:t xml:space="preserve"> </w:t>
      </w:r>
      <w:r w:rsidRPr="00D277AB">
        <w:rPr>
          <w:rFonts w:ascii="Times New Roman" w:hAnsi="Times New Roman" w:cs="Times New Roman"/>
          <w:sz w:val="28"/>
          <w:szCs w:val="28"/>
        </w:rPr>
        <w:t>.Игра продолжа</w:t>
      </w:r>
      <w:r w:rsidR="00D81915" w:rsidRPr="00D277AB">
        <w:rPr>
          <w:rFonts w:ascii="Times New Roman" w:hAnsi="Times New Roman" w:cs="Times New Roman"/>
          <w:sz w:val="28"/>
          <w:szCs w:val="28"/>
        </w:rPr>
        <w:t>ется до тех пока не останется</w:t>
      </w:r>
      <w:r w:rsidR="00DA6D7F" w:rsidRPr="00D277AB">
        <w:rPr>
          <w:rFonts w:ascii="Times New Roman" w:hAnsi="Times New Roman" w:cs="Times New Roman"/>
          <w:sz w:val="28"/>
          <w:szCs w:val="28"/>
        </w:rPr>
        <w:t>1-</w:t>
      </w:r>
      <w:r w:rsidR="00D81915" w:rsidRPr="00D277AB">
        <w:rPr>
          <w:rFonts w:ascii="Times New Roman" w:hAnsi="Times New Roman" w:cs="Times New Roman"/>
          <w:sz w:val="28"/>
          <w:szCs w:val="28"/>
        </w:rPr>
        <w:t xml:space="preserve"> </w:t>
      </w:r>
      <w:r w:rsidRPr="00D277AB">
        <w:rPr>
          <w:rFonts w:ascii="Times New Roman" w:hAnsi="Times New Roman" w:cs="Times New Roman"/>
          <w:sz w:val="28"/>
          <w:szCs w:val="28"/>
        </w:rPr>
        <w:t>2 человека.</w:t>
      </w:r>
    </w:p>
    <w:p w:rsidR="002E5FE8" w:rsidRPr="00D277AB" w:rsidRDefault="00D87BD0" w:rsidP="00D87BD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77AB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D277A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«</w:t>
      </w:r>
      <w:r w:rsidR="002E5FE8" w:rsidRPr="00D277A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Рыжий кот”</w:t>
      </w:r>
    </w:p>
    <w:p w:rsidR="002E5FE8" w:rsidRPr="00D277AB" w:rsidRDefault="002E5FE8" w:rsidP="00D87BD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7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Место проведения: спортивный зал или площадка.</w:t>
      </w:r>
    </w:p>
    <w:p w:rsidR="002E5FE8" w:rsidRPr="00D277AB" w:rsidRDefault="002E5FE8" w:rsidP="002E5FE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7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Описание игры: учитель выбирает одного водящего – это “Рыжий кот”. Он становится в центре зала, а остальные участники игры (“мыши”) располагаются вокруг “кота” и берутся за руки. Затем “кот” приседает и закрывает глаза ладонями, как будто он спит. “Мыши” обращаются к “коту” с такими словами:</w:t>
      </w:r>
    </w:p>
    <w:p w:rsidR="002E5FE8" w:rsidRPr="00D277AB" w:rsidRDefault="002E5FE8" w:rsidP="002E5FE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7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“Лежебока рыжий кот отлежал себе живот.</w:t>
      </w:r>
    </w:p>
    <w:p w:rsidR="002E5FE8" w:rsidRPr="00D277AB" w:rsidRDefault="002E5FE8" w:rsidP="002E5FE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7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хочется, да лень ворочаться.</w:t>
      </w:r>
    </w:p>
    <w:p w:rsidR="002E5FE8" w:rsidRPr="00D277AB" w:rsidRDefault="002E5FE8" w:rsidP="002E5FE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7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и ждёт рыжий кот – может мышка подползёт!”.</w:t>
      </w:r>
    </w:p>
    <w:p w:rsidR="002E5FE8" w:rsidRPr="00D277AB" w:rsidRDefault="002E5FE8" w:rsidP="002E5FE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7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этих слов “мыши” разбегаются, а “кот” их ловит. Пойманные “мыши” садятся на скамейку и “горюют”, так как “кот” их съел. Игра продолжается 10-20 секунд, после чего “кот” выбирает нового “кота” из непойманных “мышей!. Затем “съеденные мыши” вновь входят в игру, и она продолжается. Игра проводится 3-5 раз.</w:t>
      </w:r>
    </w:p>
    <w:p w:rsidR="002E5FE8" w:rsidRPr="00D277AB" w:rsidRDefault="002E5FE8" w:rsidP="002E5FE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77AB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lastRenderedPageBreak/>
        <w:t>Примечание:</w:t>
      </w:r>
    </w:p>
    <w:p w:rsidR="002E5FE8" w:rsidRPr="00D277AB" w:rsidRDefault="002E5FE8" w:rsidP="002E5FE8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7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“кот” закрывает глаза руками для того, чтобы он не смотрел заранее на</w:t>
      </w:r>
    </w:p>
    <w:p w:rsidR="002E5FE8" w:rsidRPr="00D277AB" w:rsidRDefault="002E5FE8" w:rsidP="002E5F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7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“мышь”, которую собирается поймать. Но “коту” разрешается разводить пальцы рук и исподтишка подглядывать за “мышами”;</w:t>
      </w:r>
    </w:p>
    <w:p w:rsidR="002E5FE8" w:rsidRPr="00D277AB" w:rsidRDefault="002E5FE8" w:rsidP="002E5F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7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выбрать двух “котов” и даже трех, если игра проводится в большом зале (в этом случае они располагаются спиной друг к другу);</w:t>
      </w:r>
    </w:p>
    <w:p w:rsidR="002E5FE8" w:rsidRPr="00D277AB" w:rsidRDefault="002E5FE8" w:rsidP="002E5F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7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мере усвоения игры действия “мышей” усложняются – они могут ходить по кругу (на пятках, на носках и т.п.) или выполнять в кругу какие-либо упражнения на внимание;</w:t>
      </w:r>
    </w:p>
    <w:p w:rsidR="002E5FE8" w:rsidRPr="00D277AB" w:rsidRDefault="002E5FE8" w:rsidP="002E5F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7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оценка ставится тому “коту”, который наловил много “мышей”, или “коту”, который очень быстро выбежал и сразу поймал несколько “мышей”; или “мышам”, которые не были пойманы за все время игры</w:t>
      </w:r>
    </w:p>
    <w:p w:rsidR="002E5FE8" w:rsidRPr="00D277AB" w:rsidRDefault="002E5FE8" w:rsidP="002E5FE8">
      <w:pPr>
        <w:rPr>
          <w:rFonts w:ascii="Times New Roman" w:hAnsi="Times New Roman" w:cs="Times New Roman"/>
          <w:sz w:val="28"/>
          <w:szCs w:val="28"/>
        </w:rPr>
      </w:pPr>
    </w:p>
    <w:sectPr w:rsidR="002E5FE8" w:rsidRPr="00D277AB" w:rsidSect="00404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56F8D"/>
    <w:multiLevelType w:val="multilevel"/>
    <w:tmpl w:val="7E343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E12358"/>
    <w:multiLevelType w:val="multilevel"/>
    <w:tmpl w:val="4726E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441ACE"/>
    <w:multiLevelType w:val="multilevel"/>
    <w:tmpl w:val="FA9E0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7C2282"/>
    <w:multiLevelType w:val="multilevel"/>
    <w:tmpl w:val="13E0D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7B3418"/>
    <w:multiLevelType w:val="multilevel"/>
    <w:tmpl w:val="7DCA1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D5278"/>
    <w:rsid w:val="000221F3"/>
    <w:rsid w:val="0008179A"/>
    <w:rsid w:val="00100C65"/>
    <w:rsid w:val="001548D9"/>
    <w:rsid w:val="00224857"/>
    <w:rsid w:val="002E5FE8"/>
    <w:rsid w:val="00361056"/>
    <w:rsid w:val="00403E83"/>
    <w:rsid w:val="00404C83"/>
    <w:rsid w:val="005D67FE"/>
    <w:rsid w:val="00735B2A"/>
    <w:rsid w:val="00777DE7"/>
    <w:rsid w:val="0095028D"/>
    <w:rsid w:val="00A63D8F"/>
    <w:rsid w:val="00B67F6A"/>
    <w:rsid w:val="00B739C2"/>
    <w:rsid w:val="00D277AB"/>
    <w:rsid w:val="00D81915"/>
    <w:rsid w:val="00D87BD0"/>
    <w:rsid w:val="00DA6D7F"/>
    <w:rsid w:val="00E351A0"/>
    <w:rsid w:val="00E76EEA"/>
    <w:rsid w:val="00ED5278"/>
    <w:rsid w:val="00FE3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5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3D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0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2019-03-23T01:13:00Z</dcterms:created>
  <dcterms:modified xsi:type="dcterms:W3CDTF">2020-01-09T19:08:00Z</dcterms:modified>
</cp:coreProperties>
</file>