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C" w:rsidRDefault="00695B4E" w:rsidP="00695B4E">
      <w:pPr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66B1C">
        <w:rPr>
          <w:rFonts w:ascii="Times New Roman" w:hAnsi="Times New Roman"/>
          <w:sz w:val="28"/>
          <w:szCs w:val="28"/>
        </w:rPr>
        <w:t xml:space="preserve"> 1</w:t>
      </w:r>
    </w:p>
    <w:p w:rsidR="00B60BFC" w:rsidRDefault="00B60BFC" w:rsidP="00695B4E">
      <w:pPr>
        <w:spacing w:before="0" w:beforeAutospacing="0" w:after="0" w:afterAutospacing="0" w:line="240" w:lineRule="auto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ГБУ ТО</w:t>
      </w:r>
    </w:p>
    <w:p w:rsidR="00B60BFC" w:rsidRDefault="00B60BFC" w:rsidP="00695B4E">
      <w:pPr>
        <w:spacing w:before="0" w:beforeAutospacing="0" w:after="0" w:afterAutospacing="0" w:line="240" w:lineRule="auto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творчества</w:t>
      </w:r>
    </w:p>
    <w:p w:rsidR="00B60BFC" w:rsidRDefault="00B60BFC" w:rsidP="00695B4E">
      <w:pPr>
        <w:spacing w:before="0" w:beforeAutospacing="0" w:after="0" w:afterAutospacing="0" w:line="240" w:lineRule="auto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и молодежи</w:t>
      </w:r>
      <w:r w:rsidR="00695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 области»</w:t>
      </w:r>
    </w:p>
    <w:p w:rsidR="00B60BFC" w:rsidRDefault="00B60BFC" w:rsidP="00695B4E">
      <w:pPr>
        <w:spacing w:before="0" w:beforeAutospacing="0" w:after="0" w:afterAutospacing="0" w:line="240" w:lineRule="auto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215B">
        <w:rPr>
          <w:rFonts w:ascii="Times New Roman" w:hAnsi="Times New Roman"/>
          <w:sz w:val="28"/>
          <w:szCs w:val="28"/>
        </w:rPr>
        <w:t>18.01.2021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4215B">
        <w:rPr>
          <w:rFonts w:ascii="Times New Roman" w:hAnsi="Times New Roman"/>
          <w:sz w:val="28"/>
          <w:szCs w:val="28"/>
        </w:rPr>
        <w:t>01-06/2</w:t>
      </w:r>
    </w:p>
    <w:p w:rsidR="00B60BFC" w:rsidRDefault="00B60BFC" w:rsidP="00695B4E">
      <w:pPr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/>
          <w:sz w:val="28"/>
          <w:szCs w:val="28"/>
        </w:rPr>
      </w:pPr>
    </w:p>
    <w:p w:rsidR="00B60BFC" w:rsidRDefault="00B60BFC" w:rsidP="00B60BFC">
      <w:pPr>
        <w:spacing w:before="0" w:beforeAutospacing="0" w:after="0" w:afterAutospacing="0" w:line="240" w:lineRule="auto"/>
        <w:ind w:left="0" w:right="0" w:firstLine="709"/>
        <w:jc w:val="center"/>
        <w:rPr>
          <w:rFonts w:ascii="Times New Roman" w:hAnsi="Times New Roman"/>
          <w:sz w:val="28"/>
          <w:szCs w:val="28"/>
        </w:rPr>
      </w:pPr>
    </w:p>
    <w:p w:rsidR="00B60BFC" w:rsidRDefault="00B60BFC" w:rsidP="006504F3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60BFC" w:rsidRDefault="00B60BFC" w:rsidP="006504F3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="00695B4E">
        <w:rPr>
          <w:rFonts w:ascii="Times New Roman" w:hAnsi="Times New Roman"/>
          <w:sz w:val="28"/>
          <w:szCs w:val="28"/>
        </w:rPr>
        <w:t>буктрейлеров в 2021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60BFC" w:rsidRDefault="00B60BFC" w:rsidP="006504F3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B60BFC" w:rsidRDefault="00B60BFC" w:rsidP="006504F3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B60BFC" w:rsidRDefault="00B60BFC" w:rsidP="006504F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66B1C" w:rsidRDefault="00266B1C" w:rsidP="00B60BF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60BFC" w:rsidRDefault="00266B1C" w:rsidP="00266B1C">
      <w:pPr>
        <w:spacing w:before="0" w:beforeAutospacing="0" w:after="0" w:afterAutospacing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4F3">
        <w:rPr>
          <w:rFonts w:ascii="Times New Roman" w:hAnsi="Times New Roman"/>
          <w:sz w:val="28"/>
          <w:szCs w:val="28"/>
        </w:rPr>
        <w:t>1.</w:t>
      </w:r>
      <w:r w:rsidR="00B60BFC">
        <w:rPr>
          <w:rFonts w:ascii="Times New Roman" w:hAnsi="Times New Roman"/>
          <w:sz w:val="28"/>
          <w:szCs w:val="28"/>
        </w:rPr>
        <w:t>1. Настоящее Положение определяет пор</w:t>
      </w:r>
      <w:r w:rsidR="0041426B">
        <w:rPr>
          <w:rFonts w:ascii="Times New Roman" w:hAnsi="Times New Roman"/>
          <w:sz w:val="28"/>
          <w:szCs w:val="28"/>
        </w:rPr>
        <w:t>ядок организации и проведения</w:t>
      </w:r>
      <w:r w:rsidR="00B60BFC">
        <w:rPr>
          <w:rFonts w:ascii="Times New Roman" w:hAnsi="Times New Roman"/>
          <w:sz w:val="28"/>
          <w:szCs w:val="28"/>
        </w:rPr>
        <w:t xml:space="preserve"> конкурса </w:t>
      </w:r>
      <w:r w:rsidR="00695B4E">
        <w:rPr>
          <w:rFonts w:ascii="Times New Roman" w:hAnsi="Times New Roman"/>
          <w:sz w:val="28"/>
          <w:szCs w:val="28"/>
        </w:rPr>
        <w:t xml:space="preserve">буктрейлеров в 2021 году </w:t>
      </w:r>
      <w:r w:rsidR="00B60BFC">
        <w:rPr>
          <w:rFonts w:ascii="Times New Roman" w:hAnsi="Times New Roman"/>
          <w:sz w:val="28"/>
          <w:szCs w:val="28"/>
        </w:rPr>
        <w:t>(далее - Конкурс).</w:t>
      </w:r>
    </w:p>
    <w:p w:rsidR="00B60BFC" w:rsidRDefault="006504F3" w:rsidP="00B60BFC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0BFC">
        <w:rPr>
          <w:rFonts w:ascii="Times New Roman" w:hAnsi="Times New Roman"/>
          <w:sz w:val="28"/>
          <w:szCs w:val="28"/>
        </w:rPr>
        <w:t xml:space="preserve">2. Участниками Конкурса являются </w:t>
      </w:r>
      <w:r w:rsidR="00247425">
        <w:rPr>
          <w:rFonts w:ascii="Times New Roman" w:hAnsi="Times New Roman"/>
          <w:sz w:val="28"/>
          <w:szCs w:val="28"/>
        </w:rPr>
        <w:t xml:space="preserve">обучающиеся </w:t>
      </w:r>
      <w:r w:rsidR="00DC0913">
        <w:rPr>
          <w:rFonts w:ascii="Times New Roman" w:hAnsi="Times New Roman"/>
          <w:sz w:val="28"/>
          <w:szCs w:val="28"/>
        </w:rPr>
        <w:t>образовательных орг</w:t>
      </w:r>
      <w:r w:rsidR="0041426B">
        <w:rPr>
          <w:rFonts w:ascii="Times New Roman" w:hAnsi="Times New Roman"/>
          <w:sz w:val="28"/>
          <w:szCs w:val="28"/>
        </w:rPr>
        <w:t xml:space="preserve">анизаций </w:t>
      </w:r>
      <w:r w:rsidR="00B60BFC">
        <w:rPr>
          <w:rFonts w:ascii="Times New Roman" w:hAnsi="Times New Roman"/>
          <w:sz w:val="28"/>
          <w:szCs w:val="28"/>
        </w:rPr>
        <w:t>Тверской области (далее – Участники).</w:t>
      </w:r>
    </w:p>
    <w:p w:rsidR="007303AE" w:rsidRDefault="006504F3" w:rsidP="006504F3">
      <w:pPr>
        <w:tabs>
          <w:tab w:val="left" w:pos="0"/>
        </w:tabs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0BFC">
        <w:rPr>
          <w:rFonts w:ascii="Times New Roman" w:hAnsi="Times New Roman"/>
          <w:sz w:val="28"/>
          <w:szCs w:val="28"/>
        </w:rPr>
        <w:t xml:space="preserve">3. Конкурс проводится с целью </w:t>
      </w:r>
      <w:r>
        <w:rPr>
          <w:rFonts w:ascii="Times New Roman" w:hAnsi="Times New Roman"/>
          <w:sz w:val="28"/>
          <w:szCs w:val="28"/>
        </w:rPr>
        <w:t>рекламы свежевышедших</w:t>
      </w:r>
      <w:r w:rsidR="00695B4E">
        <w:rPr>
          <w:rFonts w:ascii="Times New Roman" w:hAnsi="Times New Roman"/>
          <w:sz w:val="28"/>
          <w:szCs w:val="28"/>
        </w:rPr>
        <w:t xml:space="preserve"> книг и пропаганды </w:t>
      </w:r>
      <w:r>
        <w:rPr>
          <w:rFonts w:ascii="Times New Roman" w:hAnsi="Times New Roman"/>
          <w:sz w:val="28"/>
          <w:szCs w:val="28"/>
        </w:rPr>
        <w:t>чтения, привлечения внимания к книгам при помощи визуальных средств.</w:t>
      </w:r>
    </w:p>
    <w:p w:rsidR="006504F3" w:rsidRDefault="006504F3" w:rsidP="006504F3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7303AE" w:rsidRPr="00D01D4A" w:rsidRDefault="007303AE" w:rsidP="00652105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6504F3" w:rsidRDefault="006504F3" w:rsidP="006504F3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проведения Конкурса</w:t>
      </w:r>
    </w:p>
    <w:p w:rsidR="006504F3" w:rsidRDefault="006504F3" w:rsidP="006504F3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</w:p>
    <w:p w:rsidR="006504F3" w:rsidRDefault="00715563" w:rsidP="006504F3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504F3">
        <w:rPr>
          <w:rFonts w:ascii="Times New Roman" w:hAnsi="Times New Roman"/>
          <w:sz w:val="28"/>
          <w:szCs w:val="28"/>
        </w:rPr>
        <w:t xml:space="preserve"> Организатором Конкурса является Государственное бюджетное учреждение Тверской области «Центр развития творчества детей и молодежи Тверской области» (далее – Организатор).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>2.2. В состав организационного комитета (далее – Оргкомитет) входят представители Организатора.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>2.3. Функции Оргкомитета: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 xml:space="preserve">     1) информационное сопровождение конкурсных мероприятий;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 xml:space="preserve">     2) сбор конкурсных работ;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 xml:space="preserve">     3) контроль за соблюдением участниками Конкурса требований настоящего Положения;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 xml:space="preserve">     4) определение состава жюри;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 xml:space="preserve">     5) организационное сопровождение работы жюри;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 xml:space="preserve">     6) оформление документации Конкурса;</w:t>
      </w:r>
    </w:p>
    <w:p w:rsidR="00652105" w:rsidRP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 xml:space="preserve">     7) подготовка наградного материала и процедур награждения.</w:t>
      </w:r>
    </w:p>
    <w:p w:rsid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52105">
        <w:rPr>
          <w:rFonts w:ascii="Times New Roman" w:hAnsi="Times New Roman"/>
          <w:sz w:val="28"/>
          <w:szCs w:val="28"/>
        </w:rPr>
        <w:t>2.4. Состав Оргкомитета утверждается Организатором.</w:t>
      </w:r>
    </w:p>
    <w:p w:rsidR="00206397" w:rsidRDefault="00206397" w:rsidP="00453645">
      <w:pPr>
        <w:spacing w:before="0" w:beforeAutospacing="0" w:after="0" w:afterAutospacing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D01D4A" w:rsidRDefault="00D01D4A" w:rsidP="006504F3">
      <w:pPr>
        <w:spacing w:before="0" w:beforeAutospacing="0" w:after="0" w:afterAutospacing="0" w:line="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D01D4A" w:rsidRDefault="00D01D4A" w:rsidP="006504F3">
      <w:pPr>
        <w:spacing w:before="0" w:beforeAutospacing="0" w:after="0" w:afterAutospacing="0" w:line="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D01D4A" w:rsidRDefault="00D01D4A" w:rsidP="006504F3">
      <w:pPr>
        <w:spacing w:before="0" w:beforeAutospacing="0" w:after="0" w:afterAutospacing="0" w:line="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FA437B" w:rsidRPr="00FA437B" w:rsidRDefault="00FA437B" w:rsidP="006504F3">
      <w:pPr>
        <w:spacing w:before="0" w:beforeAutospacing="0" w:after="0" w:afterAutospacing="0" w:line="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FA437B" w:rsidRDefault="00FA437B" w:rsidP="006504F3">
      <w:pPr>
        <w:spacing w:before="0" w:beforeAutospacing="0" w:after="0" w:afterAutospacing="0" w:line="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52105">
        <w:rPr>
          <w:rFonts w:ascii="Times New Roman" w:hAnsi="Times New Roman"/>
          <w:sz w:val="28"/>
          <w:szCs w:val="28"/>
        </w:rPr>
        <w:t>словия</w:t>
      </w:r>
      <w:r>
        <w:rPr>
          <w:rFonts w:ascii="Times New Roman" w:hAnsi="Times New Roman"/>
          <w:sz w:val="28"/>
          <w:szCs w:val="28"/>
        </w:rPr>
        <w:t xml:space="preserve"> Конкурса</w:t>
      </w:r>
    </w:p>
    <w:p w:rsidR="00652105" w:rsidRDefault="00652105" w:rsidP="006504F3">
      <w:pPr>
        <w:spacing w:before="0" w:beforeAutospacing="0" w:after="0" w:afterAutospacing="0" w:line="0" w:lineRule="atLeast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проводится в заочной форме.</w:t>
      </w:r>
    </w:p>
    <w:p w:rsid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Конкурсной работой является короткий видеоролик</w:t>
      </w:r>
      <w:r w:rsidR="00D01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2.0 минут, рассказывающий в произвольной художественной форме о любимой или понравившейся книге (желательно в формате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 w:rsidRPr="00695B4E">
        <w:rPr>
          <w:rFonts w:ascii="Times New Roman" w:hAnsi="Times New Roman"/>
          <w:sz w:val="28"/>
          <w:szCs w:val="28"/>
        </w:rPr>
        <w:t>-4)</w:t>
      </w:r>
      <w:r>
        <w:rPr>
          <w:rFonts w:ascii="Times New Roman" w:hAnsi="Times New Roman"/>
          <w:sz w:val="28"/>
          <w:szCs w:val="28"/>
        </w:rPr>
        <w:t>. Литературное произведение выбирается участниками самостоятельно.</w:t>
      </w:r>
    </w:p>
    <w:p w:rsid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Конкурсная работа может быть индивидуальной или коллективной.</w:t>
      </w:r>
    </w:p>
    <w:p w:rsid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Конкурсные работы, не соответствующие настоящему Положению, к Конкурсу не допускаются.</w:t>
      </w:r>
    </w:p>
    <w:p w:rsid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Конкурсное видео должно быть высокого качества. Без дефектов изображения.</w:t>
      </w:r>
    </w:p>
    <w:p w:rsidR="00652105" w:rsidRDefault="00652105" w:rsidP="00652105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B91874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может заявить на Конкурс только одну конкурсную работу.</w:t>
      </w:r>
    </w:p>
    <w:p w:rsidR="00247425" w:rsidRPr="00695B4E" w:rsidRDefault="00652105" w:rsidP="006504F3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1874">
        <w:rPr>
          <w:rFonts w:ascii="Times New Roman" w:hAnsi="Times New Roman"/>
          <w:sz w:val="28"/>
          <w:szCs w:val="28"/>
        </w:rPr>
        <w:t>7</w:t>
      </w:r>
      <w:r w:rsidRPr="00B64928">
        <w:rPr>
          <w:rFonts w:ascii="Times New Roman" w:hAnsi="Times New Roman"/>
          <w:sz w:val="28"/>
          <w:szCs w:val="28"/>
        </w:rPr>
        <w:t xml:space="preserve">. Факт участия в Конкурсе означает согласие </w:t>
      </w:r>
      <w:r w:rsidR="00B91874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на публикацию их конкурсных работ и персональных данных в информационно-телекоммуникационной сети «Интернет» и использование в некоммерческих целях с соблюдением авторского права.</w:t>
      </w:r>
    </w:p>
    <w:p w:rsidR="00206397" w:rsidRDefault="00206397" w:rsidP="006504F3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</w:p>
    <w:p w:rsidR="00B60BFC" w:rsidRPr="00D01D4A" w:rsidRDefault="00B60BFC" w:rsidP="00183D6B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1426B">
        <w:rPr>
          <w:rFonts w:ascii="Times New Roman" w:hAnsi="Times New Roman"/>
          <w:sz w:val="28"/>
          <w:szCs w:val="28"/>
          <w:lang w:val="en-US"/>
        </w:rPr>
        <w:t>IV</w:t>
      </w:r>
    </w:p>
    <w:p w:rsidR="00353D14" w:rsidRPr="00FA437B" w:rsidRDefault="00353D14" w:rsidP="00183D6B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353D14">
        <w:rPr>
          <w:rFonts w:ascii="Times New Roman" w:hAnsi="Times New Roman"/>
          <w:sz w:val="28"/>
          <w:szCs w:val="28"/>
        </w:rPr>
        <w:t>Критерии оценки конкурсных работ</w:t>
      </w:r>
    </w:p>
    <w:p w:rsidR="00206397" w:rsidRDefault="00206397" w:rsidP="00183D6B">
      <w:pPr>
        <w:spacing w:before="0" w:beforeAutospacing="0" w:after="0" w:afterAutospacing="0"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1E56C2" w:rsidRPr="006504F3" w:rsidRDefault="00B91874" w:rsidP="001E56C2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56C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Каждая конкурсная работа оценивается членами жюри. Состав жю</w:t>
      </w:r>
      <w:r w:rsidR="00D01D4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 утверждается Организатором.</w:t>
      </w:r>
    </w:p>
    <w:p w:rsidR="001E56C2" w:rsidRPr="006504F3" w:rsidRDefault="00B91874" w:rsidP="001E56C2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56C2">
        <w:rPr>
          <w:rFonts w:ascii="Times New Roman" w:hAnsi="Times New Roman"/>
          <w:sz w:val="28"/>
          <w:szCs w:val="28"/>
        </w:rPr>
        <w:t xml:space="preserve">.2. </w:t>
      </w:r>
      <w:r w:rsidR="001E56C2" w:rsidRPr="006504F3">
        <w:rPr>
          <w:rFonts w:ascii="Times New Roman" w:hAnsi="Times New Roman"/>
          <w:sz w:val="28"/>
          <w:szCs w:val="28"/>
        </w:rPr>
        <w:t>В целях создания равных условий для всех участников Конкурс проводится в нескольких возрастных группах:</w:t>
      </w:r>
    </w:p>
    <w:p w:rsidR="001E56C2" w:rsidRDefault="00B91874" w:rsidP="001E56C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</w:t>
      </w:r>
      <w:r w:rsidR="001E56C2">
        <w:rPr>
          <w:rFonts w:ascii="Times New Roman" w:hAnsi="Times New Roman"/>
          <w:sz w:val="28"/>
          <w:szCs w:val="28"/>
        </w:rPr>
        <w:t xml:space="preserve">младшая группа – </w:t>
      </w:r>
      <w:r>
        <w:rPr>
          <w:rFonts w:ascii="Times New Roman" w:hAnsi="Times New Roman"/>
          <w:sz w:val="28"/>
          <w:szCs w:val="28"/>
        </w:rPr>
        <w:t xml:space="preserve">от 10 до </w:t>
      </w:r>
      <w:r w:rsidR="001E56C2">
        <w:rPr>
          <w:rFonts w:ascii="Times New Roman" w:hAnsi="Times New Roman"/>
          <w:sz w:val="28"/>
          <w:szCs w:val="28"/>
        </w:rPr>
        <w:t>14 лет;</w:t>
      </w:r>
    </w:p>
    <w:p w:rsidR="001E56C2" w:rsidRDefault="00B91874" w:rsidP="001E56C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="001E56C2">
        <w:rPr>
          <w:rFonts w:ascii="Times New Roman" w:hAnsi="Times New Roman"/>
          <w:sz w:val="28"/>
          <w:szCs w:val="28"/>
        </w:rPr>
        <w:t xml:space="preserve">средняя группа –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E56C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E56C2">
        <w:rPr>
          <w:rFonts w:ascii="Times New Roman" w:hAnsi="Times New Roman"/>
          <w:sz w:val="28"/>
          <w:szCs w:val="28"/>
        </w:rPr>
        <w:t>18 лет;</w:t>
      </w:r>
    </w:p>
    <w:p w:rsidR="001E56C2" w:rsidRDefault="00B91874" w:rsidP="001E56C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r w:rsidR="001E56C2">
        <w:rPr>
          <w:rFonts w:ascii="Times New Roman" w:hAnsi="Times New Roman"/>
          <w:sz w:val="28"/>
          <w:szCs w:val="28"/>
        </w:rPr>
        <w:t>старшая группа – старше 18 лет.</w:t>
      </w:r>
    </w:p>
    <w:p w:rsidR="00B91874" w:rsidRPr="00B91874" w:rsidRDefault="00B91874" w:rsidP="00B91874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56C2">
        <w:rPr>
          <w:rFonts w:ascii="Times New Roman" w:hAnsi="Times New Roman"/>
          <w:sz w:val="28"/>
          <w:szCs w:val="28"/>
        </w:rPr>
        <w:t>.</w:t>
      </w:r>
      <w:r w:rsidR="001E56C2" w:rsidRPr="00247425">
        <w:rPr>
          <w:rFonts w:ascii="Times New Roman" w:hAnsi="Times New Roman"/>
          <w:sz w:val="28"/>
          <w:szCs w:val="28"/>
        </w:rPr>
        <w:t xml:space="preserve">3. </w:t>
      </w:r>
      <w:r w:rsidRPr="00B91874">
        <w:rPr>
          <w:rFonts w:ascii="Times New Roman" w:hAnsi="Times New Roman"/>
          <w:sz w:val="28"/>
          <w:szCs w:val="28"/>
        </w:rPr>
        <w:t>Оценка конкурсных работ жюри осуществляется по балльной системе (от 0 до 5) по каждому критерию оценки.</w:t>
      </w:r>
    </w:p>
    <w:p w:rsidR="00B91874" w:rsidRPr="00B91874" w:rsidRDefault="00B91874" w:rsidP="00B91874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91874">
        <w:rPr>
          <w:rFonts w:ascii="Times New Roman" w:hAnsi="Times New Roman"/>
          <w:sz w:val="28"/>
          <w:szCs w:val="28"/>
        </w:rPr>
        <w:t>Критериями оценки конкурсных работ являются:</w:t>
      </w:r>
    </w:p>
    <w:p w:rsidR="00B91874" w:rsidRPr="00B91874" w:rsidRDefault="00B91874" w:rsidP="00B91874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B91874">
        <w:rPr>
          <w:rFonts w:ascii="Times New Roman" w:hAnsi="Times New Roman"/>
          <w:sz w:val="28"/>
          <w:szCs w:val="28"/>
        </w:rPr>
        <w:t>) оригинальность (0-5 баллов);</w:t>
      </w:r>
    </w:p>
    <w:p w:rsidR="00B91874" w:rsidRPr="00B91874" w:rsidRDefault="00B91874" w:rsidP="00B91874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B91874">
        <w:rPr>
          <w:rFonts w:ascii="Times New Roman" w:hAnsi="Times New Roman"/>
          <w:sz w:val="28"/>
          <w:szCs w:val="28"/>
        </w:rPr>
        <w:t>) качество исполнения (0-5 баллов);</w:t>
      </w:r>
    </w:p>
    <w:p w:rsidR="00B91874" w:rsidRPr="00B91874" w:rsidRDefault="00B91874" w:rsidP="00B91874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B91874">
        <w:rPr>
          <w:rFonts w:ascii="Times New Roman" w:hAnsi="Times New Roman"/>
          <w:sz w:val="28"/>
          <w:szCs w:val="28"/>
        </w:rPr>
        <w:t>) эмоциональность сюжета видеоролика (0-5 баллов);</w:t>
      </w:r>
    </w:p>
    <w:p w:rsidR="00B91874" w:rsidRPr="00B91874" w:rsidRDefault="00B91874" w:rsidP="00B91874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B91874">
        <w:rPr>
          <w:rFonts w:ascii="Times New Roman" w:hAnsi="Times New Roman"/>
          <w:sz w:val="28"/>
          <w:szCs w:val="28"/>
        </w:rPr>
        <w:t>) общее позитивное впечатление (0-5 баллов).</w:t>
      </w:r>
    </w:p>
    <w:p w:rsidR="001E56C2" w:rsidRPr="00247425" w:rsidRDefault="00B91874" w:rsidP="00B91874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91874">
        <w:rPr>
          <w:rFonts w:ascii="Times New Roman" w:hAnsi="Times New Roman"/>
          <w:sz w:val="28"/>
          <w:szCs w:val="28"/>
        </w:rPr>
        <w:t>Максимальное количество – 25 баллов.</w:t>
      </w:r>
    </w:p>
    <w:p w:rsidR="001E56C2" w:rsidRDefault="001E56C2" w:rsidP="006504F3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</w:p>
    <w:p w:rsidR="00B60BFC" w:rsidRPr="00206397" w:rsidRDefault="00B60BFC" w:rsidP="00B91874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7303AE">
        <w:rPr>
          <w:rFonts w:ascii="Times New Roman" w:hAnsi="Times New Roman"/>
          <w:sz w:val="28"/>
          <w:szCs w:val="28"/>
          <w:lang w:val="en-US"/>
        </w:rPr>
        <w:t>V</w:t>
      </w:r>
    </w:p>
    <w:p w:rsidR="00B60BFC" w:rsidRDefault="00B91874" w:rsidP="00B91874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B91874">
        <w:rPr>
          <w:rFonts w:ascii="Times New Roman" w:hAnsi="Times New Roman"/>
          <w:sz w:val="28"/>
          <w:szCs w:val="28"/>
        </w:rPr>
        <w:t>Оформление и представление конкурсной работы</w:t>
      </w:r>
    </w:p>
    <w:p w:rsidR="004F222B" w:rsidRDefault="004F222B" w:rsidP="00B91874">
      <w:pP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D01D4A" w:rsidRDefault="00183D6B" w:rsidP="00D01D4A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1D4A">
        <w:rPr>
          <w:rFonts w:ascii="Times New Roman" w:hAnsi="Times New Roman"/>
          <w:sz w:val="28"/>
          <w:szCs w:val="28"/>
        </w:rPr>
        <w:t xml:space="preserve">1. </w:t>
      </w:r>
      <w:r w:rsidR="004F222B">
        <w:rPr>
          <w:rFonts w:ascii="Times New Roman" w:hAnsi="Times New Roman"/>
          <w:sz w:val="28"/>
          <w:szCs w:val="28"/>
        </w:rPr>
        <w:t>Конкурс прово</w:t>
      </w:r>
      <w:r w:rsidR="00D01D4A">
        <w:rPr>
          <w:rFonts w:ascii="Times New Roman" w:hAnsi="Times New Roman"/>
          <w:sz w:val="28"/>
          <w:szCs w:val="28"/>
        </w:rPr>
        <w:t>дится с 20 января 2021 года по 26</w:t>
      </w:r>
      <w:r w:rsidR="004F222B">
        <w:rPr>
          <w:rFonts w:ascii="Times New Roman" w:hAnsi="Times New Roman"/>
          <w:sz w:val="28"/>
          <w:szCs w:val="28"/>
        </w:rPr>
        <w:t xml:space="preserve"> февраля 2021 года. </w:t>
      </w:r>
    </w:p>
    <w:p w:rsidR="004F222B" w:rsidRDefault="00D01D4A" w:rsidP="00D01D4A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4F222B">
        <w:rPr>
          <w:rFonts w:ascii="Times New Roman" w:hAnsi="Times New Roman"/>
          <w:sz w:val="28"/>
          <w:szCs w:val="28"/>
        </w:rPr>
        <w:t>Для участия в Конкурсе оформляется</w:t>
      </w:r>
      <w:r w:rsidR="00104E85">
        <w:rPr>
          <w:rFonts w:ascii="Times New Roman" w:hAnsi="Times New Roman"/>
          <w:sz w:val="28"/>
          <w:szCs w:val="28"/>
        </w:rPr>
        <w:t xml:space="preserve"> онлайн</w:t>
      </w:r>
      <w:r w:rsidR="004F222B">
        <w:rPr>
          <w:rFonts w:ascii="Times New Roman" w:hAnsi="Times New Roman"/>
          <w:sz w:val="28"/>
          <w:szCs w:val="28"/>
        </w:rPr>
        <w:t xml:space="preserve"> заявка</w:t>
      </w:r>
      <w:r w:rsidR="00104E85">
        <w:rPr>
          <w:rFonts w:ascii="Times New Roman" w:hAnsi="Times New Roman"/>
          <w:sz w:val="28"/>
          <w:szCs w:val="28"/>
        </w:rPr>
        <w:t xml:space="preserve"> и прикрепляется работа до 19 февраля 2021 года по ссылке: </w:t>
      </w:r>
      <w:hyperlink r:id="rId7" w:history="1">
        <w:r w:rsidR="00104E85" w:rsidRPr="00104E8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https://docs.google.com/forms/d/1jd_d_0Qzax-iai51qrEWHK73uVeW51n0H2koYeTaxU8/edit</w:t>
        </w:r>
      </w:hyperlink>
      <w:r w:rsidR="00104E85" w:rsidRPr="00104E85">
        <w:rPr>
          <w:rFonts w:ascii="Times New Roman" w:hAnsi="Times New Roman"/>
          <w:sz w:val="28"/>
          <w:szCs w:val="28"/>
        </w:rPr>
        <w:t xml:space="preserve"> .</w:t>
      </w:r>
    </w:p>
    <w:p w:rsidR="00F12F26" w:rsidRDefault="00F12F26" w:rsidP="00D01D4A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Информация о проведении Конкурса с ссылкой на форму заявки размещена в социальной сети «ВКонтакте»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Группе Организатора (</w:t>
      </w:r>
      <w:hyperlink r:id="rId8" w:history="1">
        <w:r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vk</w:t>
        </w:r>
        <w:r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crtdm</w:t>
        </w:r>
      </w:hyperlink>
      <w:r w:rsidRPr="000D20EB">
        <w:rPr>
          <w:rFonts w:ascii="Times New Roman" w:hAnsi="Times New Roman"/>
          <w:sz w:val="28"/>
          <w:szCs w:val="28"/>
        </w:rPr>
        <w:t>_</w:t>
      </w:r>
      <w:r w:rsidRPr="000D20EB"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>).</w:t>
      </w:r>
    </w:p>
    <w:p w:rsidR="00B672A8" w:rsidRDefault="00F12F26" w:rsidP="00B672A8">
      <w:pPr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B672A8">
        <w:rPr>
          <w:rFonts w:ascii="Times New Roman" w:hAnsi="Times New Roman"/>
          <w:sz w:val="28"/>
          <w:szCs w:val="28"/>
        </w:rPr>
        <w:t xml:space="preserve">. </w:t>
      </w:r>
      <w:r w:rsidR="00743808">
        <w:rPr>
          <w:rFonts w:ascii="Times New Roman" w:hAnsi="Times New Roman"/>
          <w:sz w:val="28"/>
          <w:szCs w:val="28"/>
        </w:rPr>
        <w:t>Контактное лицо Конкурса - Перведенцев Аркадий Борисович, телефон +7 (4822</w:t>
      </w:r>
      <w:r w:rsidR="00743808" w:rsidRPr="000E7760">
        <w:rPr>
          <w:rFonts w:ascii="Times New Roman" w:hAnsi="Times New Roman"/>
          <w:sz w:val="28"/>
          <w:szCs w:val="28"/>
        </w:rPr>
        <w:t xml:space="preserve">) </w:t>
      </w:r>
      <w:r w:rsidR="00743808">
        <w:rPr>
          <w:rFonts w:ascii="Times New Roman" w:hAnsi="Times New Roman"/>
          <w:sz w:val="28"/>
          <w:szCs w:val="28"/>
        </w:rPr>
        <w:t>52-00-70, электронная почта</w:t>
      </w:r>
      <w:r w:rsidR="00B672A8" w:rsidRPr="000E7760">
        <w:rPr>
          <w:rFonts w:ascii="Times New Roman" w:hAnsi="Times New Roman"/>
          <w:sz w:val="28"/>
          <w:szCs w:val="28"/>
        </w:rPr>
        <w:t xml:space="preserve"> </w:t>
      </w:r>
      <w:r w:rsidR="00B672A8">
        <w:rPr>
          <w:rFonts w:ascii="Times New Roman" w:hAnsi="Times New Roman"/>
          <w:sz w:val="28"/>
          <w:szCs w:val="28"/>
          <w:lang w:val="en-US"/>
        </w:rPr>
        <w:t>crtdm</w:t>
      </w:r>
      <w:r w:rsidR="00B672A8" w:rsidRPr="000E7760">
        <w:rPr>
          <w:rFonts w:ascii="Times New Roman" w:hAnsi="Times New Roman"/>
          <w:sz w:val="28"/>
          <w:szCs w:val="28"/>
        </w:rPr>
        <w:t>_</w:t>
      </w:r>
      <w:r w:rsidR="00B672A8">
        <w:rPr>
          <w:rFonts w:ascii="Times New Roman" w:hAnsi="Times New Roman"/>
          <w:sz w:val="28"/>
          <w:szCs w:val="28"/>
          <w:lang w:val="en-US"/>
        </w:rPr>
        <w:t>to</w:t>
      </w:r>
      <w:r w:rsidR="00B672A8" w:rsidRPr="000E7760">
        <w:rPr>
          <w:rFonts w:ascii="Times New Roman" w:hAnsi="Times New Roman"/>
          <w:sz w:val="28"/>
          <w:szCs w:val="28"/>
        </w:rPr>
        <w:t>@</w:t>
      </w:r>
      <w:r w:rsidR="00B672A8">
        <w:rPr>
          <w:rFonts w:ascii="Times New Roman" w:hAnsi="Times New Roman"/>
          <w:sz w:val="28"/>
          <w:szCs w:val="28"/>
          <w:lang w:val="en-US"/>
        </w:rPr>
        <w:t>mail</w:t>
      </w:r>
      <w:r w:rsidR="00B672A8" w:rsidRPr="000E7760">
        <w:rPr>
          <w:rFonts w:ascii="Times New Roman" w:hAnsi="Times New Roman"/>
          <w:sz w:val="28"/>
          <w:szCs w:val="28"/>
        </w:rPr>
        <w:t>.</w:t>
      </w:r>
      <w:r w:rsidR="00B672A8">
        <w:rPr>
          <w:rFonts w:ascii="Times New Roman" w:hAnsi="Times New Roman"/>
          <w:sz w:val="28"/>
          <w:szCs w:val="28"/>
          <w:lang w:val="en-US"/>
        </w:rPr>
        <w:t>ru</w:t>
      </w:r>
      <w:r w:rsidR="00B672A8" w:rsidRPr="000E7760">
        <w:rPr>
          <w:rFonts w:ascii="Times New Roman" w:hAnsi="Times New Roman"/>
          <w:sz w:val="28"/>
          <w:szCs w:val="28"/>
        </w:rPr>
        <w:t xml:space="preserve"> (в теме письма указать: «</w:t>
      </w:r>
      <w:r w:rsidR="00B672A8">
        <w:rPr>
          <w:rFonts w:ascii="Times New Roman" w:hAnsi="Times New Roman"/>
          <w:sz w:val="28"/>
          <w:szCs w:val="28"/>
        </w:rPr>
        <w:t>Конкурс буктрейлеров</w:t>
      </w:r>
      <w:r w:rsidR="00B672A8" w:rsidRPr="000E7760">
        <w:rPr>
          <w:rFonts w:ascii="Times New Roman" w:hAnsi="Times New Roman"/>
          <w:sz w:val="28"/>
          <w:szCs w:val="28"/>
        </w:rPr>
        <w:t>»)</w:t>
      </w:r>
      <w:r w:rsidR="00B672A8">
        <w:rPr>
          <w:rFonts w:ascii="Times New Roman" w:hAnsi="Times New Roman"/>
          <w:sz w:val="28"/>
          <w:szCs w:val="28"/>
        </w:rPr>
        <w:t>.</w:t>
      </w:r>
    </w:p>
    <w:p w:rsidR="00B60BFC" w:rsidRDefault="00B60BFC" w:rsidP="00B60BF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60BFC" w:rsidRPr="00206397" w:rsidRDefault="0041426B" w:rsidP="00B60B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 </w:t>
      </w:r>
      <w:r w:rsidR="00B60BFC">
        <w:rPr>
          <w:color w:val="000000"/>
          <w:sz w:val="27"/>
          <w:szCs w:val="27"/>
          <w:lang w:val="en-US"/>
        </w:rPr>
        <w:t>V</w:t>
      </w:r>
      <w:r>
        <w:rPr>
          <w:color w:val="000000"/>
          <w:sz w:val="27"/>
          <w:szCs w:val="27"/>
          <w:lang w:val="en-US"/>
        </w:rPr>
        <w:t>I</w:t>
      </w:r>
    </w:p>
    <w:p w:rsidR="00453645" w:rsidRDefault="00453645" w:rsidP="00453645">
      <w:pPr>
        <w:tabs>
          <w:tab w:val="left" w:pos="7050"/>
        </w:tabs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</w:t>
      </w:r>
    </w:p>
    <w:p w:rsidR="00104E85" w:rsidRDefault="00104E85" w:rsidP="00453645">
      <w:pPr>
        <w:tabs>
          <w:tab w:val="left" w:pos="7050"/>
        </w:tabs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</w:p>
    <w:p w:rsidR="00247425" w:rsidRDefault="00104E85" w:rsidP="00104E85">
      <w:pPr>
        <w:tabs>
          <w:tab w:val="left" w:pos="7050"/>
        </w:tabs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53645" w:rsidRPr="00104E85">
        <w:rPr>
          <w:rFonts w:ascii="Times New Roman" w:hAnsi="Times New Roman"/>
          <w:sz w:val="28"/>
          <w:szCs w:val="28"/>
        </w:rPr>
        <w:t xml:space="preserve">По итогам </w:t>
      </w:r>
      <w:r w:rsidR="00247425" w:rsidRPr="00104E85">
        <w:rPr>
          <w:rFonts w:ascii="Times New Roman" w:hAnsi="Times New Roman"/>
          <w:sz w:val="28"/>
          <w:szCs w:val="28"/>
        </w:rPr>
        <w:t>Конкурса определяются победитель (</w:t>
      </w:r>
      <w:r w:rsidR="00247425" w:rsidRPr="00104E85">
        <w:rPr>
          <w:rFonts w:ascii="Times New Roman" w:hAnsi="Times New Roman"/>
          <w:sz w:val="28"/>
          <w:szCs w:val="28"/>
          <w:lang w:val="en-US"/>
        </w:rPr>
        <w:t>I</w:t>
      </w:r>
      <w:r w:rsidR="00247425" w:rsidRPr="00104E85">
        <w:rPr>
          <w:rFonts w:ascii="Times New Roman" w:hAnsi="Times New Roman"/>
          <w:sz w:val="28"/>
          <w:szCs w:val="28"/>
        </w:rPr>
        <w:t xml:space="preserve"> место) и призеры (</w:t>
      </w:r>
      <w:r w:rsidR="00247425" w:rsidRPr="00104E85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="00247425" w:rsidRPr="00104E85">
        <w:rPr>
          <w:rFonts w:ascii="Times New Roman" w:hAnsi="Times New Roman"/>
          <w:sz w:val="28"/>
          <w:szCs w:val="28"/>
        </w:rPr>
        <w:t xml:space="preserve"> </w:t>
      </w:r>
      <w:r w:rsidR="00247425" w:rsidRPr="00104E8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247425" w:rsidRPr="00104E85">
        <w:rPr>
          <w:rFonts w:ascii="Times New Roman" w:hAnsi="Times New Roman"/>
          <w:sz w:val="28"/>
          <w:szCs w:val="28"/>
        </w:rPr>
        <w:t>).</w:t>
      </w:r>
    </w:p>
    <w:p w:rsidR="00247425" w:rsidRDefault="00104E85" w:rsidP="00104E85">
      <w:pPr>
        <w:tabs>
          <w:tab w:val="left" w:pos="7050"/>
        </w:tabs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47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r w:rsidR="00453645" w:rsidRPr="00247425">
        <w:rPr>
          <w:rFonts w:ascii="Times New Roman" w:hAnsi="Times New Roman"/>
          <w:sz w:val="28"/>
          <w:szCs w:val="28"/>
        </w:rPr>
        <w:t xml:space="preserve">, набравший наибольшее количество баллов по оценке жюри, занимает 1 место и становится победителем. </w:t>
      </w:r>
      <w:r w:rsidR="00AA5C78" w:rsidRPr="00247425">
        <w:rPr>
          <w:rFonts w:ascii="Times New Roman" w:hAnsi="Times New Roman"/>
          <w:sz w:val="28"/>
          <w:szCs w:val="28"/>
        </w:rPr>
        <w:t xml:space="preserve">Соответственно, конкурсанты, чьи конкурсные работы заняли вторую и третью позицию по оценке жюри, становятся призерами. </w:t>
      </w:r>
    </w:p>
    <w:p w:rsidR="00AA5C78" w:rsidRDefault="00104E85" w:rsidP="00104E85">
      <w:pPr>
        <w:tabs>
          <w:tab w:val="left" w:pos="7050"/>
        </w:tabs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247425">
        <w:rPr>
          <w:rFonts w:ascii="Times New Roman" w:hAnsi="Times New Roman"/>
          <w:sz w:val="28"/>
          <w:szCs w:val="28"/>
        </w:rPr>
        <w:t>Победитель</w:t>
      </w:r>
      <w:r w:rsidR="00AA5C78" w:rsidRPr="00247425">
        <w:rPr>
          <w:rFonts w:ascii="Times New Roman" w:hAnsi="Times New Roman"/>
          <w:sz w:val="28"/>
          <w:szCs w:val="28"/>
        </w:rPr>
        <w:t xml:space="preserve"> и призеры Конкурса награждаются дипломами на</w:t>
      </w:r>
      <w:r w:rsidR="00247425">
        <w:rPr>
          <w:rFonts w:ascii="Times New Roman" w:hAnsi="Times New Roman"/>
          <w:sz w:val="28"/>
          <w:szCs w:val="28"/>
        </w:rPr>
        <w:t xml:space="preserve"> основании приказа. Организатор Конкурса имеет право учредить дополнительные номинации.</w:t>
      </w:r>
    </w:p>
    <w:p w:rsidR="00AA5C78" w:rsidRPr="00453645" w:rsidRDefault="00104E85" w:rsidP="00104E85">
      <w:pPr>
        <w:tabs>
          <w:tab w:val="left" w:pos="7050"/>
        </w:tabs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AA5C78">
        <w:rPr>
          <w:rFonts w:ascii="Times New Roman" w:hAnsi="Times New Roman"/>
          <w:sz w:val="28"/>
          <w:szCs w:val="28"/>
        </w:rPr>
        <w:t xml:space="preserve">Итоги Конкурса доводятся до сведения </w:t>
      </w:r>
      <w:r w:rsidR="000D20EB">
        <w:rPr>
          <w:rFonts w:ascii="Times New Roman" w:hAnsi="Times New Roman"/>
          <w:sz w:val="28"/>
          <w:szCs w:val="28"/>
        </w:rPr>
        <w:t>Участников</w:t>
      </w:r>
      <w:r w:rsidR="00AA5C78">
        <w:rPr>
          <w:rFonts w:ascii="Times New Roman" w:hAnsi="Times New Roman"/>
          <w:sz w:val="28"/>
          <w:szCs w:val="28"/>
        </w:rPr>
        <w:t xml:space="preserve"> путем размещения в Группе Организатора (</w:t>
      </w:r>
      <w:hyperlink r:id="rId9" w:history="1">
        <w:r w:rsidR="00AA5C78"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AA5C78"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AA5C78"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vk</w:t>
        </w:r>
        <w:r w:rsidR="00AA5C78"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A5C78"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AA5C78"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AA5C78" w:rsidRPr="000D20E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crtdm</w:t>
        </w:r>
      </w:hyperlink>
      <w:r w:rsidR="00AA5C78" w:rsidRPr="000D20EB">
        <w:rPr>
          <w:rFonts w:ascii="Times New Roman" w:hAnsi="Times New Roman"/>
          <w:sz w:val="28"/>
          <w:szCs w:val="28"/>
        </w:rPr>
        <w:t>_</w:t>
      </w:r>
      <w:r w:rsidR="00AA5C78" w:rsidRPr="000D20EB">
        <w:rPr>
          <w:rFonts w:ascii="Times New Roman" w:hAnsi="Times New Roman"/>
          <w:sz w:val="28"/>
          <w:szCs w:val="28"/>
          <w:lang w:val="en-US"/>
        </w:rPr>
        <w:t>to</w:t>
      </w:r>
      <w:r w:rsidR="00AA5C78">
        <w:rPr>
          <w:rFonts w:ascii="Times New Roman" w:hAnsi="Times New Roman"/>
          <w:sz w:val="28"/>
          <w:szCs w:val="28"/>
        </w:rPr>
        <w:t>).</w:t>
      </w:r>
    </w:p>
    <w:p w:rsidR="000E7760" w:rsidRDefault="000E7760" w:rsidP="00B672A8">
      <w:pPr>
        <w:spacing w:before="0" w:beforeAutospacing="0" w:after="0" w:afterAutospacing="0" w:line="240" w:lineRule="auto"/>
        <w:ind w:left="0" w:right="0"/>
        <w:rPr>
          <w:rFonts w:ascii="Times New Roman" w:hAnsi="Times New Roman"/>
          <w:sz w:val="28"/>
          <w:szCs w:val="28"/>
        </w:rPr>
      </w:pPr>
    </w:p>
    <w:sectPr w:rsidR="000E7760" w:rsidSect="00EA6A8A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36" w:rsidRDefault="00192736" w:rsidP="0041426B">
      <w:pPr>
        <w:spacing w:before="0" w:after="0" w:line="240" w:lineRule="auto"/>
      </w:pPr>
      <w:r>
        <w:separator/>
      </w:r>
    </w:p>
  </w:endnote>
  <w:endnote w:type="continuationSeparator" w:id="0">
    <w:p w:rsidR="00192736" w:rsidRDefault="00192736" w:rsidP="004142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36" w:rsidRDefault="00192736" w:rsidP="0041426B">
      <w:pPr>
        <w:spacing w:before="0" w:after="0" w:line="240" w:lineRule="auto"/>
      </w:pPr>
      <w:r>
        <w:separator/>
      </w:r>
    </w:p>
  </w:footnote>
  <w:footnote w:type="continuationSeparator" w:id="0">
    <w:p w:rsidR="00192736" w:rsidRDefault="00192736" w:rsidP="004142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054769"/>
      <w:docPartObj>
        <w:docPartGallery w:val="Page Numbers (Top of Page)"/>
        <w:docPartUnique/>
      </w:docPartObj>
    </w:sdtPr>
    <w:sdtContent>
      <w:p w:rsidR="00EA6A8A" w:rsidRDefault="0083266F">
        <w:pPr>
          <w:pStyle w:val="a5"/>
          <w:jc w:val="center"/>
        </w:pPr>
        <w:r>
          <w:fldChar w:fldCharType="begin"/>
        </w:r>
        <w:r w:rsidR="00EA6A8A">
          <w:instrText>PAGE   \* MERGEFORMAT</w:instrText>
        </w:r>
        <w:r>
          <w:fldChar w:fldCharType="separate"/>
        </w:r>
        <w:r w:rsidR="0091405B">
          <w:rPr>
            <w:noProof/>
          </w:rPr>
          <w:t>2</w:t>
        </w:r>
        <w:r>
          <w:fldChar w:fldCharType="end"/>
        </w:r>
      </w:p>
    </w:sdtContent>
  </w:sdt>
  <w:p w:rsidR="00EA6A8A" w:rsidRDefault="00EA6A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A0"/>
    <w:multiLevelType w:val="hybridMultilevel"/>
    <w:tmpl w:val="6122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766D"/>
    <w:multiLevelType w:val="multilevel"/>
    <w:tmpl w:val="F294B9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5D4029"/>
    <w:multiLevelType w:val="hybridMultilevel"/>
    <w:tmpl w:val="BC221662"/>
    <w:lvl w:ilvl="0" w:tplc="F0929C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A46AE7"/>
    <w:multiLevelType w:val="hybridMultilevel"/>
    <w:tmpl w:val="C88C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12"/>
    <w:rsid w:val="000076E5"/>
    <w:rsid w:val="00060396"/>
    <w:rsid w:val="000D20EB"/>
    <w:rsid w:val="000E7760"/>
    <w:rsid w:val="000F25F8"/>
    <w:rsid w:val="00104E85"/>
    <w:rsid w:val="0011372A"/>
    <w:rsid w:val="00162AB2"/>
    <w:rsid w:val="00183D6B"/>
    <w:rsid w:val="00192736"/>
    <w:rsid w:val="001E56C2"/>
    <w:rsid w:val="00206397"/>
    <w:rsid w:val="0022438F"/>
    <w:rsid w:val="00247425"/>
    <w:rsid w:val="00266B1C"/>
    <w:rsid w:val="00353D14"/>
    <w:rsid w:val="003C61B0"/>
    <w:rsid w:val="003F1DF1"/>
    <w:rsid w:val="0041426B"/>
    <w:rsid w:val="00453645"/>
    <w:rsid w:val="004B4E47"/>
    <w:rsid w:val="004B6926"/>
    <w:rsid w:val="004E4033"/>
    <w:rsid w:val="004F222B"/>
    <w:rsid w:val="005A6B5B"/>
    <w:rsid w:val="006504F3"/>
    <w:rsid w:val="00652105"/>
    <w:rsid w:val="00692D13"/>
    <w:rsid w:val="00695B4E"/>
    <w:rsid w:val="00715563"/>
    <w:rsid w:val="007303AE"/>
    <w:rsid w:val="00743808"/>
    <w:rsid w:val="0083266F"/>
    <w:rsid w:val="00911A33"/>
    <w:rsid w:val="0091405B"/>
    <w:rsid w:val="00960E75"/>
    <w:rsid w:val="009B1841"/>
    <w:rsid w:val="009E17CF"/>
    <w:rsid w:val="009F1117"/>
    <w:rsid w:val="00A55638"/>
    <w:rsid w:val="00AA5C78"/>
    <w:rsid w:val="00AE48F4"/>
    <w:rsid w:val="00B4215B"/>
    <w:rsid w:val="00B60BFC"/>
    <w:rsid w:val="00B64928"/>
    <w:rsid w:val="00B672A8"/>
    <w:rsid w:val="00B91874"/>
    <w:rsid w:val="00D01D4A"/>
    <w:rsid w:val="00DC0913"/>
    <w:rsid w:val="00E6153B"/>
    <w:rsid w:val="00EA6A8A"/>
    <w:rsid w:val="00ED11D9"/>
    <w:rsid w:val="00EF0EEC"/>
    <w:rsid w:val="00F12F26"/>
    <w:rsid w:val="00F74E12"/>
    <w:rsid w:val="00F842F8"/>
    <w:rsid w:val="00F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C"/>
    <w:pPr>
      <w:spacing w:before="100" w:beforeAutospacing="1" w:after="100" w:afterAutospacing="1" w:line="276" w:lineRule="auto"/>
      <w:ind w:left="170" w:right="284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BFC"/>
    <w:pPr>
      <w:spacing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BFC"/>
    <w:pPr>
      <w:spacing w:before="0" w:beforeAutospacing="0" w:after="200" w:afterAutospacing="0"/>
      <w:ind w:left="720" w:right="0"/>
      <w:contextualSpacing/>
    </w:pPr>
  </w:style>
  <w:style w:type="paragraph" w:styleId="a5">
    <w:name w:val="header"/>
    <w:basedOn w:val="a"/>
    <w:link w:val="a6"/>
    <w:uiPriority w:val="99"/>
    <w:unhideWhenUsed/>
    <w:rsid w:val="004142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2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42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26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842F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6A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6A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rt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d_d_0Qzax-iai51qrEWHK73uVeW51n0H2koYeTaxU8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r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РР00</cp:lastModifiedBy>
  <cp:revision>2</cp:revision>
  <cp:lastPrinted>2021-01-18T11:33:00Z</cp:lastPrinted>
  <dcterms:created xsi:type="dcterms:W3CDTF">2021-01-20T07:43:00Z</dcterms:created>
  <dcterms:modified xsi:type="dcterms:W3CDTF">2021-01-20T07:43:00Z</dcterms:modified>
</cp:coreProperties>
</file>