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822" w:rsidRPr="00875822" w:rsidRDefault="00875822" w:rsidP="0087582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822">
        <w:rPr>
          <w:rFonts w:ascii="Times New Roman" w:eastAsia="Calibri" w:hAnsi="Times New Roman" w:cs="Times New Roman"/>
          <w:bCs/>
          <w:color w:val="000000"/>
          <w:sz w:val="48"/>
          <w:szCs w:val="48"/>
        </w:rPr>
        <w:t>Районная экологическая конференция</w:t>
      </w:r>
    </w:p>
    <w:p w:rsidR="00875822" w:rsidRDefault="0087582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822" w:rsidRDefault="0087582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822" w:rsidRDefault="0087582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822" w:rsidRDefault="0087582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822" w:rsidRDefault="0087582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822" w:rsidRDefault="0087582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822" w:rsidRDefault="0087582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822" w:rsidRDefault="0087582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822" w:rsidRPr="00875822" w:rsidRDefault="00875822">
      <w:pPr>
        <w:rPr>
          <w:rFonts w:ascii="Monotype Corsiva" w:eastAsia="Times New Roman" w:hAnsi="Monotype Corsiva" w:cs="Times New Roman"/>
          <w:sz w:val="96"/>
          <w:szCs w:val="96"/>
          <w:lang w:eastAsia="ru-RU"/>
        </w:rPr>
      </w:pPr>
      <w:r w:rsidRPr="00875822">
        <w:rPr>
          <w:rFonts w:ascii="Monotype Corsiva" w:eastAsia="Calibri" w:hAnsi="Monotype Corsiva" w:cs="Arial"/>
          <w:b/>
          <w:bCs/>
          <w:color w:val="000000"/>
          <w:sz w:val="96"/>
          <w:szCs w:val="96"/>
        </w:rPr>
        <w:t>Птицы Тверского края</w:t>
      </w:r>
    </w:p>
    <w:p w:rsidR="00875822" w:rsidRDefault="0087582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822" w:rsidRDefault="0087582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822" w:rsidRDefault="0087582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822" w:rsidRDefault="0087582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822" w:rsidRDefault="0087582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822" w:rsidRPr="00875822" w:rsidRDefault="00875822" w:rsidP="00875822">
      <w:pPr>
        <w:spacing w:before="115"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75822">
        <w:rPr>
          <w:rFonts w:ascii="Times New Roman" w:eastAsia="Calibri" w:hAnsi="Times New Roman" w:cs="Arial"/>
          <w:color w:val="000000"/>
          <w:sz w:val="40"/>
          <w:szCs w:val="40"/>
          <w:lang w:eastAsia="ru-RU"/>
        </w:rPr>
        <w:t>Работу выполнили:</w:t>
      </w:r>
      <w:r w:rsidRPr="00875822">
        <w:rPr>
          <w:rFonts w:ascii="Times New Roman" w:eastAsia="Calibri" w:hAnsi="Times New Roman" w:cs="Arial"/>
          <w:color w:val="000000"/>
          <w:sz w:val="40"/>
          <w:szCs w:val="40"/>
          <w:lang w:eastAsia="ru-RU"/>
        </w:rPr>
        <w:br/>
      </w:r>
      <w:proofErr w:type="gramStart"/>
      <w:r w:rsidRPr="00875822">
        <w:rPr>
          <w:rFonts w:ascii="Times New Roman" w:eastAsia="Calibri" w:hAnsi="Times New Roman" w:cs="Arial"/>
          <w:color w:val="000000"/>
          <w:sz w:val="40"/>
          <w:szCs w:val="40"/>
          <w:lang w:eastAsia="ru-RU"/>
        </w:rPr>
        <w:t>обучающиеся</w:t>
      </w:r>
      <w:proofErr w:type="gramEnd"/>
      <w:r w:rsidRPr="00875822">
        <w:rPr>
          <w:rFonts w:ascii="Times New Roman" w:eastAsia="Calibri" w:hAnsi="Times New Roman" w:cs="Arial"/>
          <w:color w:val="000000"/>
          <w:sz w:val="40"/>
          <w:szCs w:val="40"/>
          <w:lang w:eastAsia="ru-RU"/>
        </w:rPr>
        <w:t xml:space="preserve"> 1 класса</w:t>
      </w:r>
      <w:r w:rsidRPr="00875822">
        <w:rPr>
          <w:rFonts w:ascii="Times New Roman" w:eastAsia="Calibri" w:hAnsi="Times New Roman" w:cs="Arial"/>
          <w:color w:val="000000"/>
          <w:sz w:val="40"/>
          <w:szCs w:val="40"/>
          <w:lang w:eastAsia="ru-RU"/>
        </w:rPr>
        <w:br/>
        <w:t>МОУ «</w:t>
      </w:r>
      <w:proofErr w:type="spellStart"/>
      <w:r w:rsidRPr="00875822">
        <w:rPr>
          <w:rFonts w:ascii="Times New Roman" w:eastAsia="Calibri" w:hAnsi="Times New Roman" w:cs="Arial"/>
          <w:color w:val="000000"/>
          <w:sz w:val="40"/>
          <w:szCs w:val="40"/>
          <w:lang w:eastAsia="ru-RU"/>
        </w:rPr>
        <w:t>Алешинская</w:t>
      </w:r>
      <w:proofErr w:type="spellEnd"/>
      <w:r w:rsidRPr="00875822">
        <w:rPr>
          <w:rFonts w:ascii="Times New Roman" w:eastAsia="Calibri" w:hAnsi="Times New Roman" w:cs="Arial"/>
          <w:color w:val="000000"/>
          <w:sz w:val="40"/>
          <w:szCs w:val="40"/>
          <w:lang w:eastAsia="ru-RU"/>
        </w:rPr>
        <w:t xml:space="preserve"> ООШ</w:t>
      </w:r>
      <w:r w:rsidRPr="00875822">
        <w:rPr>
          <w:rFonts w:ascii="Times New Roman" w:eastAsia="Calibri" w:hAnsi="Times New Roman" w:cs="Arial"/>
          <w:color w:val="000000"/>
          <w:sz w:val="40"/>
          <w:szCs w:val="40"/>
          <w:lang w:eastAsia="ru-RU"/>
        </w:rPr>
        <w:br/>
        <w:t>Боярская Дарья</w:t>
      </w:r>
      <w:r w:rsidRPr="00875822">
        <w:rPr>
          <w:rFonts w:ascii="Times New Roman" w:eastAsia="Calibri" w:hAnsi="Times New Roman" w:cs="Arial"/>
          <w:color w:val="000000"/>
          <w:sz w:val="40"/>
          <w:szCs w:val="40"/>
          <w:lang w:eastAsia="ru-RU"/>
        </w:rPr>
        <w:br/>
      </w:r>
      <w:proofErr w:type="spellStart"/>
      <w:r w:rsidRPr="00875822">
        <w:rPr>
          <w:rFonts w:ascii="Times New Roman" w:eastAsia="Calibri" w:hAnsi="Times New Roman" w:cs="Arial"/>
          <w:color w:val="000000"/>
          <w:sz w:val="40"/>
          <w:szCs w:val="40"/>
          <w:lang w:eastAsia="ru-RU"/>
        </w:rPr>
        <w:t>Войнова</w:t>
      </w:r>
      <w:proofErr w:type="spellEnd"/>
      <w:r w:rsidRPr="00875822">
        <w:rPr>
          <w:rFonts w:ascii="Times New Roman" w:eastAsia="Calibri" w:hAnsi="Times New Roman" w:cs="Arial"/>
          <w:color w:val="000000"/>
          <w:sz w:val="40"/>
          <w:szCs w:val="40"/>
          <w:lang w:eastAsia="ru-RU"/>
        </w:rPr>
        <w:t xml:space="preserve"> Вероника</w:t>
      </w:r>
      <w:r w:rsidRPr="00875822">
        <w:rPr>
          <w:rFonts w:ascii="Times New Roman" w:eastAsia="Calibri" w:hAnsi="Times New Roman" w:cs="Arial"/>
          <w:color w:val="000000"/>
          <w:sz w:val="40"/>
          <w:szCs w:val="40"/>
          <w:lang w:eastAsia="ru-RU"/>
        </w:rPr>
        <w:br/>
        <w:t>Дегтярёв Евгений</w:t>
      </w:r>
    </w:p>
    <w:p w:rsidR="00875822" w:rsidRPr="00875822" w:rsidRDefault="00875822" w:rsidP="00875822">
      <w:pPr>
        <w:spacing w:before="115"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75822">
        <w:rPr>
          <w:rFonts w:ascii="Times New Roman" w:eastAsia="Calibri" w:hAnsi="Times New Roman" w:cs="Arial"/>
          <w:color w:val="000000"/>
          <w:sz w:val="40"/>
          <w:szCs w:val="40"/>
          <w:lang w:eastAsia="ru-RU"/>
        </w:rPr>
        <w:t>Руководитель: Новокщенова Ю.А.</w:t>
      </w:r>
    </w:p>
    <w:p w:rsidR="00875822" w:rsidRPr="00875822" w:rsidRDefault="00875822" w:rsidP="00875822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75822" w:rsidRDefault="0087582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822" w:rsidRDefault="0087582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822" w:rsidRPr="00875822" w:rsidRDefault="00875822" w:rsidP="00875822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75822">
        <w:rPr>
          <w:rFonts w:ascii="Times New Roman" w:eastAsia="Times New Roman" w:hAnsi="Times New Roman" w:cs="Times New Roman"/>
          <w:sz w:val="32"/>
          <w:szCs w:val="32"/>
          <w:lang w:eastAsia="ru-RU"/>
        </w:rPr>
        <w:t>2020г.</w:t>
      </w:r>
    </w:p>
    <w:p w:rsidR="004058A5" w:rsidRPr="007B75D5" w:rsidRDefault="005F00BB">
      <w:pPr>
        <w:rPr>
          <w:rFonts w:ascii="Times New Roman" w:hAnsi="Times New Roman" w:cs="Times New Roman"/>
          <w:sz w:val="24"/>
          <w:szCs w:val="24"/>
        </w:rPr>
      </w:pPr>
      <w:r w:rsidRPr="004119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сегодняшний день на территории Тверской области зарегистрировано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258 видов птиц. </w:t>
      </w:r>
      <w:r w:rsidR="00AE1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живут </w:t>
      </w:r>
      <w:r w:rsidR="00C30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лесах,  в полях, у рек, на болотах. Это и оседлые (зимующие) птицы, и перелетные.</w:t>
      </w:r>
      <w:r w:rsidR="00D474DF" w:rsidRPr="00D47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7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радуют нас своим пением. </w:t>
      </w:r>
      <w:r w:rsidR="00C3042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ними интересно наблюдать.</w:t>
      </w:r>
      <w:r w:rsidR="00D47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0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Некоторых птиц мы часто видим рядом с домами людей. Это, например, вороны, галки, сороки, воробьи, синички. А некоторые птицы стараются держаться подальше от человека. Это журавли, цапли, глухари, совы и многие другие. </w:t>
      </w:r>
      <w:r w:rsidR="00AE1F2F" w:rsidRPr="00AE1F2F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4058A5" w:rsidRPr="00AE1F2F">
        <w:rPr>
          <w:rFonts w:ascii="Times New Roman" w:hAnsi="Times New Roman" w:cs="Times New Roman"/>
          <w:sz w:val="24"/>
          <w:szCs w:val="24"/>
        </w:rPr>
        <w:t xml:space="preserve">ы </w:t>
      </w:r>
      <w:r w:rsidR="00C30422" w:rsidRPr="00AE1F2F">
        <w:rPr>
          <w:rFonts w:ascii="Times New Roman" w:hAnsi="Times New Roman" w:cs="Times New Roman"/>
          <w:sz w:val="24"/>
          <w:szCs w:val="24"/>
        </w:rPr>
        <w:t xml:space="preserve"> </w:t>
      </w:r>
      <w:r w:rsidR="004058A5" w:rsidRPr="00AE1F2F">
        <w:rPr>
          <w:rFonts w:ascii="Times New Roman" w:hAnsi="Times New Roman" w:cs="Times New Roman"/>
          <w:sz w:val="24"/>
          <w:szCs w:val="24"/>
        </w:rPr>
        <w:t>хотим рассказать</w:t>
      </w:r>
      <w:r w:rsidR="00AE1F2F" w:rsidRPr="00AE1F2F">
        <w:rPr>
          <w:rFonts w:ascii="Times New Roman" w:hAnsi="Times New Roman" w:cs="Times New Roman"/>
          <w:sz w:val="24"/>
          <w:szCs w:val="24"/>
        </w:rPr>
        <w:t xml:space="preserve"> об одной из птиц, которая живет в наших лесах.</w:t>
      </w:r>
      <w:r w:rsidR="00C30422" w:rsidRPr="00AE1F2F">
        <w:rPr>
          <w:rFonts w:ascii="Times New Roman" w:hAnsi="Times New Roman" w:cs="Times New Roman"/>
          <w:sz w:val="24"/>
          <w:szCs w:val="24"/>
        </w:rPr>
        <w:t xml:space="preserve"> </w:t>
      </w:r>
      <w:r w:rsidR="004058A5" w:rsidRPr="00AE1F2F">
        <w:rPr>
          <w:rFonts w:ascii="Times New Roman" w:hAnsi="Times New Roman" w:cs="Times New Roman"/>
          <w:sz w:val="24"/>
          <w:szCs w:val="24"/>
        </w:rPr>
        <w:t xml:space="preserve"> </w:t>
      </w:r>
      <w:r w:rsidR="00D474DF" w:rsidRPr="00AE1F2F">
        <w:rPr>
          <w:rFonts w:ascii="Times New Roman" w:hAnsi="Times New Roman" w:cs="Times New Roman"/>
          <w:sz w:val="24"/>
          <w:szCs w:val="24"/>
        </w:rPr>
        <w:t>Это</w:t>
      </w:r>
      <w:r w:rsidR="00AE1F2F">
        <w:rPr>
          <w:rFonts w:ascii="Times New Roman" w:hAnsi="Times New Roman" w:cs="Times New Roman"/>
          <w:sz w:val="24"/>
          <w:szCs w:val="24"/>
        </w:rPr>
        <w:t xml:space="preserve"> </w:t>
      </w:r>
      <w:r w:rsidR="00D474DF" w:rsidRPr="00AE1F2F">
        <w:rPr>
          <w:rFonts w:ascii="Times New Roman" w:hAnsi="Times New Roman" w:cs="Times New Roman"/>
          <w:sz w:val="24"/>
          <w:szCs w:val="24"/>
        </w:rPr>
        <w:t>тетерев</w:t>
      </w:r>
      <w:r w:rsidR="004058A5" w:rsidRPr="00AE1F2F">
        <w:rPr>
          <w:rFonts w:ascii="Times New Roman" w:hAnsi="Times New Roman" w:cs="Times New Roman"/>
          <w:sz w:val="24"/>
          <w:szCs w:val="24"/>
        </w:rPr>
        <w:t xml:space="preserve">. </w:t>
      </w:r>
      <w:r w:rsidR="00D474DF" w:rsidRPr="00AE1F2F">
        <w:rPr>
          <w:rFonts w:ascii="Times New Roman" w:hAnsi="Times New Roman" w:cs="Times New Roman"/>
          <w:sz w:val="24"/>
          <w:szCs w:val="24"/>
        </w:rPr>
        <w:t xml:space="preserve">К сожалению, никто из нас </w:t>
      </w:r>
      <w:r w:rsidR="00AE1F2F">
        <w:rPr>
          <w:rFonts w:ascii="Times New Roman" w:hAnsi="Times New Roman" w:cs="Times New Roman"/>
          <w:sz w:val="24"/>
          <w:szCs w:val="24"/>
        </w:rPr>
        <w:t>в лесу ее не видел</w:t>
      </w:r>
      <w:r w:rsidR="00D474DF" w:rsidRPr="00AE1F2F">
        <w:rPr>
          <w:rFonts w:ascii="Times New Roman" w:hAnsi="Times New Roman" w:cs="Times New Roman"/>
          <w:sz w:val="24"/>
          <w:szCs w:val="24"/>
        </w:rPr>
        <w:t>.</w:t>
      </w:r>
      <w:r w:rsidR="00AE1F2F">
        <w:rPr>
          <w:rFonts w:ascii="Times New Roman" w:hAnsi="Times New Roman" w:cs="Times New Roman"/>
          <w:sz w:val="24"/>
          <w:szCs w:val="24"/>
        </w:rPr>
        <w:t xml:space="preserve"> Но с этой птицей мы встретились на страницах детских книг. Тетерев является главным героем </w:t>
      </w:r>
      <w:r w:rsidR="007B75D5">
        <w:rPr>
          <w:rFonts w:ascii="Times New Roman" w:hAnsi="Times New Roman" w:cs="Times New Roman"/>
          <w:sz w:val="24"/>
          <w:szCs w:val="24"/>
        </w:rPr>
        <w:t xml:space="preserve">русской народной сказки «Лиса и тетерев» и сказки В. Бианки «Терентий тетерев». В этих произведениях тетерев сообразительный, находчивый, умеющий обмануть своих врагов. Так ли это на самом деле? </w:t>
      </w:r>
      <w:r w:rsidR="004058A5" w:rsidRPr="007B75D5">
        <w:rPr>
          <w:rFonts w:ascii="Times New Roman" w:hAnsi="Times New Roman" w:cs="Times New Roman"/>
          <w:sz w:val="24"/>
          <w:szCs w:val="24"/>
        </w:rPr>
        <w:t>Об этом мы и захотели узнать.</w:t>
      </w:r>
    </w:p>
    <w:p w:rsidR="004058A5" w:rsidRPr="007B75D5" w:rsidRDefault="004058A5">
      <w:pPr>
        <w:rPr>
          <w:rFonts w:ascii="Times New Roman" w:hAnsi="Times New Roman" w:cs="Times New Roman"/>
          <w:sz w:val="24"/>
          <w:szCs w:val="24"/>
        </w:rPr>
      </w:pPr>
      <w:r w:rsidRPr="007B75D5">
        <w:rPr>
          <w:rFonts w:ascii="Times New Roman" w:hAnsi="Times New Roman" w:cs="Times New Roman"/>
          <w:sz w:val="24"/>
          <w:szCs w:val="24"/>
        </w:rPr>
        <w:t xml:space="preserve">Цель нашей работы: </w:t>
      </w:r>
      <w:r w:rsidR="000C71E3" w:rsidRPr="007B75D5">
        <w:rPr>
          <w:rFonts w:ascii="Times New Roman" w:hAnsi="Times New Roman" w:cs="Times New Roman"/>
          <w:sz w:val="24"/>
          <w:szCs w:val="24"/>
        </w:rPr>
        <w:t>собрать информацию о</w:t>
      </w:r>
      <w:r w:rsidRPr="007B75D5">
        <w:rPr>
          <w:rFonts w:ascii="Times New Roman" w:hAnsi="Times New Roman" w:cs="Times New Roman"/>
          <w:sz w:val="24"/>
          <w:szCs w:val="24"/>
        </w:rPr>
        <w:t xml:space="preserve"> тетерев</w:t>
      </w:r>
      <w:r w:rsidR="000C71E3" w:rsidRPr="007B75D5">
        <w:rPr>
          <w:rFonts w:ascii="Times New Roman" w:hAnsi="Times New Roman" w:cs="Times New Roman"/>
          <w:sz w:val="24"/>
          <w:szCs w:val="24"/>
        </w:rPr>
        <w:t>е.</w:t>
      </w:r>
      <w:r w:rsidRPr="007B75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696" w:rsidRDefault="000C71E3" w:rsidP="000C71E3">
      <w:pPr>
        <w:rPr>
          <w:rFonts w:ascii="Times New Roman" w:hAnsi="Times New Roman" w:cs="Times New Roman"/>
          <w:sz w:val="24"/>
          <w:szCs w:val="24"/>
        </w:rPr>
      </w:pPr>
      <w:r w:rsidRPr="007B75D5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145696" w:rsidRPr="00145696" w:rsidRDefault="00145696" w:rsidP="0014569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145696">
        <w:rPr>
          <w:rFonts w:ascii="Times New Roman" w:hAnsi="Times New Roman" w:cs="Times New Roman"/>
          <w:sz w:val="24"/>
          <w:szCs w:val="24"/>
        </w:rPr>
        <w:t>знать:</w:t>
      </w:r>
      <w:r w:rsidR="000C71E3" w:rsidRPr="001456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="000C71E3" w:rsidRPr="00145696">
        <w:rPr>
          <w:rFonts w:ascii="Times New Roman" w:eastAsia="Calibri" w:hAnsi="Times New Roman" w:cs="Times New Roman"/>
          <w:sz w:val="24"/>
          <w:szCs w:val="24"/>
        </w:rPr>
        <w:t>где обитает птица,</w:t>
      </w:r>
    </w:p>
    <w:p w:rsidR="00145696" w:rsidRDefault="00145696" w:rsidP="00145696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-</w:t>
      </w:r>
      <w:r w:rsidR="000C71E3" w:rsidRPr="001456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00BB" w:rsidRPr="00145696">
        <w:rPr>
          <w:rFonts w:ascii="Times New Roman" w:eastAsia="Calibri" w:hAnsi="Times New Roman" w:cs="Times New Roman"/>
          <w:sz w:val="24"/>
          <w:szCs w:val="24"/>
        </w:rPr>
        <w:t xml:space="preserve">как выглядит, </w:t>
      </w:r>
    </w:p>
    <w:p w:rsidR="00145696" w:rsidRDefault="00145696" w:rsidP="00145696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- </w:t>
      </w:r>
      <w:r w:rsidR="000C71E3" w:rsidRPr="00145696">
        <w:rPr>
          <w:rFonts w:ascii="Times New Roman" w:eastAsia="Calibri" w:hAnsi="Times New Roman" w:cs="Times New Roman"/>
          <w:sz w:val="24"/>
          <w:szCs w:val="24"/>
        </w:rPr>
        <w:t>чем питается,</w:t>
      </w:r>
    </w:p>
    <w:p w:rsidR="00145696" w:rsidRDefault="00145696" w:rsidP="00145696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- </w:t>
      </w:r>
      <w:r w:rsidR="000C71E3" w:rsidRPr="00145696">
        <w:rPr>
          <w:rFonts w:ascii="Times New Roman" w:eastAsia="Calibri" w:hAnsi="Times New Roman" w:cs="Times New Roman"/>
          <w:sz w:val="24"/>
          <w:szCs w:val="24"/>
        </w:rPr>
        <w:t>какой образ жизни ведет</w:t>
      </w:r>
      <w:r w:rsidR="00011D7C" w:rsidRPr="00145696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145696" w:rsidRDefault="00145696" w:rsidP="00145696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- </w:t>
      </w:r>
      <w:r w:rsidR="00011D7C" w:rsidRPr="00145696">
        <w:rPr>
          <w:rFonts w:ascii="Times New Roman" w:eastAsia="Calibri" w:hAnsi="Times New Roman" w:cs="Times New Roman"/>
          <w:sz w:val="24"/>
          <w:szCs w:val="24"/>
        </w:rPr>
        <w:t>п</w:t>
      </w:r>
      <w:r w:rsidR="000C71E3" w:rsidRPr="00145696">
        <w:rPr>
          <w:rFonts w:ascii="Times New Roman" w:eastAsia="Calibri" w:hAnsi="Times New Roman" w:cs="Times New Roman"/>
          <w:sz w:val="24"/>
          <w:szCs w:val="24"/>
        </w:rPr>
        <w:t xml:space="preserve">ерелетная </w:t>
      </w:r>
      <w:r w:rsidR="00011D7C" w:rsidRPr="00145696">
        <w:rPr>
          <w:rFonts w:ascii="Times New Roman" w:eastAsia="Calibri" w:hAnsi="Times New Roman" w:cs="Times New Roman"/>
          <w:sz w:val="24"/>
          <w:szCs w:val="24"/>
        </w:rPr>
        <w:t xml:space="preserve">это </w:t>
      </w:r>
      <w:r w:rsidR="000C71E3" w:rsidRPr="00145696">
        <w:rPr>
          <w:rFonts w:ascii="Times New Roman" w:eastAsia="Calibri" w:hAnsi="Times New Roman" w:cs="Times New Roman"/>
          <w:sz w:val="24"/>
          <w:szCs w:val="24"/>
        </w:rPr>
        <w:t xml:space="preserve">птица или </w:t>
      </w:r>
      <w:r w:rsidR="007B75D5" w:rsidRPr="00145696">
        <w:rPr>
          <w:rFonts w:ascii="Times New Roman" w:eastAsia="Calibri" w:hAnsi="Times New Roman" w:cs="Times New Roman"/>
          <w:sz w:val="24"/>
          <w:szCs w:val="24"/>
        </w:rPr>
        <w:t>оседлая</w:t>
      </w:r>
    </w:p>
    <w:p w:rsidR="000C71E3" w:rsidRDefault="00145696" w:rsidP="00145696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- с</w:t>
      </w:r>
      <w:r w:rsidR="000C71E3" w:rsidRPr="00145696">
        <w:rPr>
          <w:rFonts w:ascii="Times New Roman" w:eastAsia="Calibri" w:hAnsi="Times New Roman" w:cs="Times New Roman"/>
          <w:sz w:val="24"/>
          <w:szCs w:val="24"/>
        </w:rPr>
        <w:t>колько лет живут</w:t>
      </w:r>
      <w:r w:rsidR="007B75D5" w:rsidRPr="00145696">
        <w:rPr>
          <w:rFonts w:ascii="Times New Roman" w:eastAsia="Calibri" w:hAnsi="Times New Roman" w:cs="Times New Roman"/>
          <w:sz w:val="24"/>
          <w:szCs w:val="24"/>
        </w:rPr>
        <w:t xml:space="preserve"> тетерев</w:t>
      </w:r>
      <w:r w:rsidR="00011D7C" w:rsidRPr="00145696">
        <w:rPr>
          <w:rFonts w:ascii="Times New Roman" w:eastAsia="Calibri" w:hAnsi="Times New Roman" w:cs="Times New Roman"/>
          <w:sz w:val="24"/>
          <w:szCs w:val="24"/>
        </w:rPr>
        <w:t>а</w:t>
      </w:r>
    </w:p>
    <w:p w:rsidR="00145696" w:rsidRPr="00145696" w:rsidRDefault="00145696" w:rsidP="00145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CD2737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 Придумать загадки</w:t>
      </w:r>
      <w:r w:rsidR="00CD2737">
        <w:rPr>
          <w:rFonts w:ascii="Times New Roman" w:eastAsia="Calibri" w:hAnsi="Times New Roman" w:cs="Times New Roman"/>
          <w:sz w:val="24"/>
          <w:szCs w:val="24"/>
        </w:rPr>
        <w:t xml:space="preserve"> о тетереве.</w:t>
      </w:r>
    </w:p>
    <w:p w:rsidR="005F00BB" w:rsidRPr="00011D7C" w:rsidRDefault="005F00BB">
      <w:pPr>
        <w:rPr>
          <w:rFonts w:ascii="Times New Roman" w:hAnsi="Times New Roman" w:cs="Times New Roman"/>
          <w:sz w:val="24"/>
          <w:szCs w:val="24"/>
        </w:rPr>
      </w:pPr>
      <w:r w:rsidRPr="00011D7C">
        <w:rPr>
          <w:rFonts w:ascii="Times New Roman" w:hAnsi="Times New Roman" w:cs="Times New Roman"/>
          <w:sz w:val="24"/>
          <w:szCs w:val="24"/>
        </w:rPr>
        <w:t>Мы стали искать информацию</w:t>
      </w:r>
      <w:r w:rsidR="00011D7C" w:rsidRPr="00011D7C">
        <w:rPr>
          <w:rFonts w:ascii="Times New Roman" w:hAnsi="Times New Roman" w:cs="Times New Roman"/>
          <w:sz w:val="24"/>
          <w:szCs w:val="24"/>
        </w:rPr>
        <w:t xml:space="preserve">. За помощью обращались к родителям, учителю и </w:t>
      </w:r>
      <w:r w:rsidRPr="00011D7C">
        <w:rPr>
          <w:rFonts w:ascii="Times New Roman" w:hAnsi="Times New Roman" w:cs="Times New Roman"/>
          <w:sz w:val="24"/>
          <w:szCs w:val="24"/>
        </w:rPr>
        <w:t>интернет</w:t>
      </w:r>
      <w:r w:rsidR="00011D7C" w:rsidRPr="00011D7C">
        <w:rPr>
          <w:rFonts w:ascii="Times New Roman" w:hAnsi="Times New Roman" w:cs="Times New Roman"/>
          <w:sz w:val="24"/>
          <w:szCs w:val="24"/>
        </w:rPr>
        <w:t>у</w:t>
      </w:r>
      <w:r w:rsidRPr="00011D7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6D56" w:rsidRPr="000F4BFB" w:rsidRDefault="000F4BFB">
      <w:pPr>
        <w:rPr>
          <w:rFonts w:ascii="Times New Roman" w:hAnsi="Times New Roman" w:cs="Times New Roman"/>
          <w:sz w:val="24"/>
          <w:szCs w:val="24"/>
        </w:rPr>
      </w:pPr>
      <w:r w:rsidRPr="000F4BFB">
        <w:rPr>
          <w:rFonts w:ascii="Times New Roman" w:eastAsia="Calibri" w:hAnsi="Times New Roman" w:cs="Times New Roman"/>
          <w:sz w:val="24"/>
          <w:szCs w:val="24"/>
        </w:rPr>
        <w:t>Вот что мы узнали.</w:t>
      </w:r>
    </w:p>
    <w:p w:rsidR="006D326E" w:rsidRDefault="00DE712D" w:rsidP="006D32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Тетерев – обитатель наших лесов. С</w:t>
      </w:r>
      <w:r w:rsidRPr="00DE71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воё название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</w:t>
      </w:r>
      <w:r w:rsidRPr="00DE71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 из-за способности издавать характерные звуки похожие на кудахтанье.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326E" w:rsidRPr="006D32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разных языков </w:t>
      </w:r>
      <w:r w:rsidR="006B296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D326E" w:rsidRPr="006D326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тетерев</w:t>
      </w:r>
      <w:r w:rsidR="006B296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D326E" w:rsidRPr="006D32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переводится как «крякать», «курица». Многие его повадки схожи с обычной домашней птицей. </w:t>
      </w:r>
      <w:r w:rsidR="00843D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Тетерева еще называют «полевым петухом».</w:t>
      </w:r>
    </w:p>
    <w:p w:rsidR="00E765BF" w:rsidRPr="006D326E" w:rsidRDefault="00061DE4" w:rsidP="006D32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</w:t>
      </w:r>
      <w:r w:rsidR="00E765BF">
        <w:rPr>
          <w:noProof/>
          <w:lang w:eastAsia="ru-RU"/>
        </w:rPr>
        <w:drawing>
          <wp:inline distT="0" distB="0" distL="0" distR="0">
            <wp:extent cx="3206986" cy="1948873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31" cy="194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95C32" w:rsidRDefault="00DE712D" w:rsidP="00011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A1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Тетерев —</w:t>
      </w:r>
      <w:r w:rsidR="006B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5A1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</w:t>
      </w:r>
      <w:r w:rsidR="000F4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</w:t>
      </w:r>
      <w:r w:rsidRPr="00655A16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</w:t>
      </w:r>
      <w:r w:rsidR="000F4BF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55A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B296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B296C" w:rsidRPr="00655A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амец </w:t>
      </w:r>
      <w:r w:rsidR="006B296C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655A16" w:rsidRPr="00655A16">
        <w:rPr>
          <w:rFonts w:ascii="Times New Roman" w:eastAsia="Times New Roman" w:hAnsi="Times New Roman" w:cs="Times New Roman"/>
          <w:sz w:val="24"/>
          <w:szCs w:val="24"/>
          <w:lang w:eastAsia="ru-RU"/>
        </w:rPr>
        <w:t>ерн</w:t>
      </w:r>
      <w:r w:rsidR="006B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цвета </w:t>
      </w:r>
      <w:r w:rsidR="00655A16" w:rsidRPr="00655A16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синим отливом</w:t>
      </w:r>
      <w:r w:rsidR="00843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над глазами толстые </w:t>
      </w:r>
      <w:r w:rsidR="00655A16" w:rsidRPr="00655A16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ярко-красны</w:t>
      </w:r>
      <w:r w:rsidR="00843D4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55A16" w:rsidRPr="00655A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бров</w:t>
      </w:r>
      <w:r w:rsidR="00843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</w:t>
      </w:r>
      <w:r w:rsidR="00655A16" w:rsidRPr="00655A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хвост его похож на лиру, так как крайние рулевые</w:t>
      </w:r>
      <w:r w:rsidR="00843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перья сильно загнуты в стороны,</w:t>
      </w:r>
      <w:r w:rsidR="00655A16" w:rsidRPr="00655A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подхвостье ярко-белое, на крыльях белые </w:t>
      </w:r>
      <w:r w:rsidR="00011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пятна - </w:t>
      </w:r>
      <w:r w:rsidR="00655A16" w:rsidRPr="00655A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зеркальца. </w:t>
      </w:r>
      <w:r w:rsidR="00011D7C" w:rsidRPr="00A41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="00011D7C" w:rsidRPr="003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перья </w:t>
      </w:r>
      <w:r w:rsidR="00011D7C" w:rsidRPr="003169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хвоста, похожие на черные косички, </w:t>
      </w:r>
      <w:r w:rsidR="0031696B" w:rsidRPr="0031696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тетерев</w:t>
      </w:r>
      <w:r w:rsidR="00011D7C" w:rsidRPr="003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получил свое второе название - косач.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D7C" w:rsidRPr="003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696B" w:rsidRPr="003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Голова у птицы небольшая, клюв короткий и крепкий. Длинные перья на крыльях помогают управлять полетом, служат своеобразным рулем. </w:t>
      </w:r>
    </w:p>
    <w:p w:rsidR="00C95C32" w:rsidRDefault="00C95C32" w:rsidP="00011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32" w:rsidRDefault="00C95C32" w:rsidP="00011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32" w:rsidRDefault="00C95C32" w:rsidP="00011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32" w:rsidRDefault="00C95C32" w:rsidP="00011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32" w:rsidRDefault="00C95C32" w:rsidP="00011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32" w:rsidRDefault="00C95C32" w:rsidP="00011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C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-635</wp:posOffset>
            </wp:positionV>
            <wp:extent cx="2854325" cy="1894840"/>
            <wp:effectExtent l="0" t="0" r="3175" b="0"/>
            <wp:wrapTight wrapText="bothSides">
              <wp:wrapPolygon edited="0">
                <wp:start x="0" y="0"/>
                <wp:lineTo x="0" y="21282"/>
                <wp:lineTo x="21480" y="21282"/>
                <wp:lineTo x="21480" y="0"/>
                <wp:lineTo x="0" y="0"/>
              </wp:wrapPolygon>
            </wp:wrapTight>
            <wp:docPr id="19" name="Рисунок 19" descr="http://obshe.net/upload/000/u11/0e/02/97da4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bshe.net/upload/000/u11/0e/02/97da43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90B">
        <w:rPr>
          <w:rFonts w:ascii="Calibri" w:eastAsia="Times New Roman" w:hAnsi="Calibri" w:cs="Times New Roman"/>
          <w:lang w:eastAsia="ru-RU"/>
        </w:rPr>
        <w:object w:dxaOrig="11225" w:dyaOrig="8007">
          <v:rect id="rectole0000000001" o:spid="_x0000_i1025" style="width:242.4pt;height:147.6pt" o:ole="" o:preferrelative="t" stroked="f">
            <v:imagedata r:id="rId9" o:title="" croptop="10518f" cropbottom="4566f"/>
          </v:rect>
          <o:OLEObject Type="Embed" ProgID="StaticMetafile" ShapeID="rectole0000000001" DrawAspect="Content" ObjectID="_1694816688" r:id="rId10"/>
        </w:object>
      </w:r>
    </w:p>
    <w:p w:rsidR="00C95C32" w:rsidRDefault="00C95C32" w:rsidP="00011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32" w:rsidRDefault="00C95C32" w:rsidP="00011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32" w:rsidRDefault="00C95C32" w:rsidP="00011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1D7C" w:rsidRPr="0031696B" w:rsidRDefault="0031696B" w:rsidP="00011D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Голоса тетеревов </w:t>
      </w:r>
      <w:r w:rsidR="00C95C3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 узнать</w:t>
      </w:r>
      <w:r w:rsidRPr="003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косачи в период токования громко и долго бормочут с бульканьем. Звонкие выкрики чередуются с глухим шипеньем. </w:t>
      </w:r>
      <w:r w:rsidR="00011D7C" w:rsidRPr="003169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самцов в среднем достигают 60 см и веса до 1,5 кг.</w:t>
      </w:r>
      <w:r w:rsidRPr="003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Зимой эти птицы молчаливы.</w:t>
      </w:r>
    </w:p>
    <w:p w:rsidR="0031696B" w:rsidRDefault="0031696B" w:rsidP="003169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96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Самка тетерева</w:t>
      </w:r>
      <w:r w:rsidR="00843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1696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тетерка</w:t>
      </w:r>
      <w:r w:rsidR="00843D4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вырастает до 50 см, весом не больше 1 кг. Тетерка пестрая — рыжеватая, с черно-бурыми полосками. Хвост короче, чем у самца. Тетерки кудах</w:t>
      </w:r>
      <w:r w:rsidR="00843D4F">
        <w:rPr>
          <w:rFonts w:ascii="Times New Roman" w:eastAsia="Times New Roman" w:hAnsi="Times New Roman" w:cs="Times New Roman"/>
          <w:sz w:val="24"/>
          <w:szCs w:val="24"/>
          <w:lang w:eastAsia="ru-RU"/>
        </w:rPr>
        <w:t>чу</w:t>
      </w:r>
      <w:r w:rsidRPr="00316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т, как курочки, в конце пения растягивают звуки. </w:t>
      </w:r>
    </w:p>
    <w:p w:rsidR="00061DE4" w:rsidRDefault="00061DE4" w:rsidP="003169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32" w:rsidRDefault="00C95C32" w:rsidP="00C95C32">
      <w:pPr>
        <w:tabs>
          <w:tab w:val="left" w:pos="125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9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027583"/>
            <wp:effectExtent l="0" t="0" r="0" b="0"/>
            <wp:docPr id="20" name="Рисунок 20" descr="http://obshe.net/upload/000/u11/10/a7/9bd3e0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bshe.net/upload/000/u11/10/a7/9bd3e0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32" w:rsidRDefault="00C95C32" w:rsidP="00E765BF">
      <w:pPr>
        <w:tabs>
          <w:tab w:val="left" w:pos="12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326E" w:rsidRPr="0031696B" w:rsidRDefault="00E765BF" w:rsidP="00C95C32">
      <w:pPr>
        <w:tabs>
          <w:tab w:val="left" w:pos="125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9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8648" cy="2027903"/>
            <wp:effectExtent l="0" t="0" r="0" b="0"/>
            <wp:docPr id="12" name="Рисунок 12" descr="http://obshe.net/upload/000/u11/27/6b/7f781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bshe.net/upload/000/u11/27/6b/7f7818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846" cy="203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6B" w:rsidRPr="00A41741" w:rsidRDefault="00973FF6" w:rsidP="00655A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741">
        <w:rPr>
          <w:rFonts w:ascii="Times New Roman" w:eastAsia="Calibri" w:hAnsi="Times New Roman" w:cs="Times New Roman"/>
          <w:sz w:val="24"/>
          <w:szCs w:val="24"/>
        </w:rPr>
        <w:t>Живут и гнездятся тетерева и на лесных вырубках, заросших высоким папоротником и иван-чаем, и в зеленых нескошенных лугах, на краю небольших болот и глубоких оврагов, где растет земляника.</w:t>
      </w:r>
    </w:p>
    <w:p w:rsidR="0041191B" w:rsidRDefault="0031696B" w:rsidP="004119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Любимые места </w:t>
      </w:r>
      <w:r w:rsidR="00973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жительства </w:t>
      </w:r>
      <w:r w:rsidRPr="00E93C4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тетеревов – это березовые леса с открытыми участками, заросшими кустарником.</w:t>
      </w:r>
    </w:p>
    <w:p w:rsidR="00E765BF" w:rsidRDefault="006E4785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Питаются тетерева растительным</w:t>
      </w:r>
      <w:r w:rsidRPr="00254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254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весны по раннюю осень </w:t>
      </w:r>
      <w:r w:rsidRPr="00254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пищей становятся почки </w:t>
      </w:r>
      <w:r w:rsidR="00061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берез, </w:t>
      </w:r>
      <w:r w:rsidRPr="00254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ив, осин, ольхи,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лесные ягоды</w:t>
      </w:r>
      <w:r w:rsidRPr="002545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65BF" w:rsidRDefault="00E765BF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5BF" w:rsidRDefault="00E765BF" w:rsidP="006E478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90594" cy="1850923"/>
            <wp:effectExtent l="0" t="0" r="0" b="0"/>
            <wp:docPr id="2" name="Рисунок 2" descr="https://img4.okidoker.com/c/6/1/7/517874/6097670/1297048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img4.okidoker.com/c/6/1/7/517874/6097670/12970482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32" cy="185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65B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37836" cy="1849600"/>
            <wp:effectExtent l="0" t="0" r="635" b="0"/>
            <wp:docPr id="3" name="Рисунок 3" descr="https://avatars.mds.yandex.net/get-pdb/1378807/63629fbc-b8ee-4deb-9ff7-93b9c121d8c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vatars.mds.yandex.net/get-pdb/1378807/63629fbc-b8ee-4deb-9ff7-93b9c121d8c2/s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49" cy="18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5BF" w:rsidRDefault="00E765BF" w:rsidP="006E4785">
      <w:pPr>
        <w:spacing w:after="0" w:line="240" w:lineRule="auto"/>
        <w:rPr>
          <w:noProof/>
          <w:lang w:eastAsia="ru-RU"/>
        </w:rPr>
      </w:pPr>
    </w:p>
    <w:p w:rsidR="00E765BF" w:rsidRDefault="00061DE4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5B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81280</wp:posOffset>
            </wp:positionV>
            <wp:extent cx="1478915" cy="2219325"/>
            <wp:effectExtent l="0" t="0" r="6985" b="9525"/>
            <wp:wrapTight wrapText="bothSides">
              <wp:wrapPolygon edited="0">
                <wp:start x="0" y="0"/>
                <wp:lineTo x="0" y="21507"/>
                <wp:lineTo x="21424" y="21507"/>
                <wp:lineTo x="21424" y="0"/>
                <wp:lineTo x="0" y="0"/>
              </wp:wrapPolygon>
            </wp:wrapTight>
            <wp:docPr id="5" name="Рисунок 5" descr="https://www.plantarium.ru/dat/plants/3/361/161361_906f3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plantarium.ru/dat/plants/3/361/161361_906f3b0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81280</wp:posOffset>
            </wp:positionV>
            <wp:extent cx="2256155" cy="2163445"/>
            <wp:effectExtent l="0" t="0" r="0" b="8255"/>
            <wp:wrapTight wrapText="bothSides">
              <wp:wrapPolygon edited="0">
                <wp:start x="0" y="0"/>
                <wp:lineTo x="0" y="21492"/>
                <wp:lineTo x="21339" y="21492"/>
                <wp:lineTo x="21339" y="0"/>
                <wp:lineTo x="0" y="0"/>
              </wp:wrapPolygon>
            </wp:wrapTight>
            <wp:docPr id="4" name="Рисунок 4" descr="Черника обыкновенная - северная я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Черника обыкновенная - северная ягод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5BF" w:rsidRDefault="00E765BF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DE4" w:rsidRDefault="00061DE4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DE4" w:rsidRDefault="00061DE4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DE4" w:rsidRDefault="00061DE4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DE4" w:rsidRDefault="00061DE4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DE4" w:rsidRDefault="00061DE4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DE4" w:rsidRDefault="00061DE4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DE4" w:rsidRDefault="00061DE4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32" w:rsidRDefault="00C95C32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32" w:rsidRDefault="00C95C32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32" w:rsidRDefault="00C95C32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32" w:rsidRDefault="00C95C32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32" w:rsidRDefault="00C95C32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32" w:rsidRDefault="00C95C32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4785" w:rsidRDefault="006E4785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Насекомых и мелких жучков взрослые птицы сами едят не часто, зато  ими </w:t>
      </w:r>
      <w:r w:rsidRPr="002545B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выкармливают птенцов. Для нормального пищеварения птицы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4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поклевывают мелкие камешки и твердые </w:t>
      </w:r>
      <w:r w:rsidRPr="002545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семена.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54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сенью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54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етерев стремится к полям, на которых остаются зерновые культуры. До первых снегов стайками они бродят в поисках оставшегося зерна. </w:t>
      </w:r>
    </w:p>
    <w:p w:rsidR="009A789B" w:rsidRDefault="009A789B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5BF" w:rsidRDefault="00E765BF" w:rsidP="006E4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89B" w:rsidRDefault="009A789B" w:rsidP="009A78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2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Тетеревов можно считать в равной степени как наземной, так и древесной птицей.</w:t>
      </w:r>
    </w:p>
    <w:p w:rsidR="009A789B" w:rsidRDefault="009A789B" w:rsidP="009A78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29">
        <w:rPr>
          <w:rFonts w:ascii="Times New Roman" w:eastAsia="Times New Roman" w:hAnsi="Times New Roman" w:cs="Times New Roman"/>
          <w:sz w:val="24"/>
          <w:szCs w:val="24"/>
          <w:lang w:eastAsia="ru-RU"/>
        </w:rPr>
        <w:t>Мн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времени они ходят по земле. Б</w:t>
      </w:r>
      <w:r w:rsidRPr="004B5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ыстро и ловко передвигаются даже в густых зарослях. Здесь находят пищу,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выводят потомство</w:t>
      </w:r>
      <w:r w:rsidRPr="004B5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отдыхают. Ноч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уют</w:t>
      </w:r>
      <w:r w:rsidRPr="004B5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земле под кустами. При необходимости быстро и шумно взлетают. Полет птиц стремительный и маневренный. По деревьям они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уверенно перемещаются. Н</w:t>
      </w:r>
      <w:r w:rsidRPr="004B5B29">
        <w:rPr>
          <w:rFonts w:ascii="Times New Roman" w:eastAsia="Times New Roman" w:hAnsi="Times New Roman" w:cs="Times New Roman"/>
          <w:sz w:val="24"/>
          <w:szCs w:val="24"/>
          <w:lang w:eastAsia="ru-RU"/>
        </w:rPr>
        <w:t>оч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евать могут и </w:t>
      </w:r>
      <w:r w:rsidRPr="004B5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сучках. В поисках лакомой сережки могут свеситься вниз головой, при этом цепко держатся лапами за ветку. </w:t>
      </w:r>
    </w:p>
    <w:p w:rsidR="009A789B" w:rsidRPr="004B5B29" w:rsidRDefault="009A789B" w:rsidP="009A78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тетерева отличный слух и зрение, особенно у тетерок, которые первыми подают тревожные сигналы. Поведение очень осторожное, в случае опасности косач может улететь на несколько десятков километров. Скорость полета достигает 100 км/ч. </w:t>
      </w:r>
    </w:p>
    <w:p w:rsidR="006E4785" w:rsidRDefault="006E4785" w:rsidP="006E4785"/>
    <w:p w:rsidR="00852674" w:rsidRDefault="004B5B29" w:rsidP="00852674">
      <w:pPr>
        <w:spacing w:after="0" w:line="240" w:lineRule="auto"/>
      </w:pPr>
      <w:r w:rsidRPr="0041191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Тетерев</w:t>
      </w:r>
      <w:r w:rsidR="00843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птица оседлая. Он</w:t>
      </w:r>
      <w:r w:rsidRPr="0041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улетает в теплые страны</w:t>
      </w:r>
      <w:r w:rsidR="00852674" w:rsidRPr="00786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52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Косач </w:t>
      </w:r>
      <w:r w:rsidR="00852674" w:rsidRPr="004119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приспособил</w:t>
      </w:r>
      <w:r w:rsidR="00852674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="00852674" w:rsidRPr="0041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суровому времени года: живя рядом с березами, он </w:t>
      </w:r>
      <w:r w:rsidR="008526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питается</w:t>
      </w:r>
      <w:r w:rsidR="00852674" w:rsidRPr="008526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их почками</w:t>
      </w:r>
      <w:r w:rsidR="00852674" w:rsidRPr="008526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52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2674" w:rsidRPr="00254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их недостаточно, склевываются тонкие веточки. </w:t>
      </w:r>
      <w:r w:rsidR="00852674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 он</w:t>
      </w:r>
      <w:r w:rsidR="00852674" w:rsidRPr="00786D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предпочитает сидеть на деревьях, а с наступлением темноты укрывается под снегом, проделывая в сугробах глубокий туннель. А при сильных заморозках практически не выходит из своего укрытия, за исключением выхода на кормёжку на пару часов.</w:t>
      </w:r>
    </w:p>
    <w:p w:rsidR="00852674" w:rsidRDefault="00852674" w:rsidP="00852674">
      <w:pPr>
        <w:spacing w:after="0" w:line="240" w:lineRule="auto"/>
      </w:pPr>
    </w:p>
    <w:p w:rsidR="00061DE4" w:rsidRDefault="00061DE4" w:rsidP="00852674">
      <w:pPr>
        <w:spacing w:after="0" w:line="240" w:lineRule="auto"/>
      </w:pPr>
      <w:r w:rsidRPr="00A819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8162" cy="1555586"/>
            <wp:effectExtent l="0" t="0" r="0" b="6985"/>
            <wp:docPr id="13" name="Рисунок 13" descr="http://obshe.net/upload/000/u11/01/5a/ecf87c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bshe.net/upload/000/u11/01/5a/ecf87cd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42" cy="155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A819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0222" cy="1552637"/>
            <wp:effectExtent l="0" t="0" r="0" b="0"/>
            <wp:docPr id="14" name="Рисунок 14" descr="http://obshe.net/upload/000/u11/d9/59/efa55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bshe.net/upload/000/u11/d9/59/efa556d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22" cy="155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E4" w:rsidRDefault="00061DE4" w:rsidP="00852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B9A" w:rsidRPr="00852674" w:rsidRDefault="00F93B9A" w:rsidP="00852674">
      <w:pPr>
        <w:spacing w:after="0" w:line="240" w:lineRule="auto"/>
      </w:pPr>
      <w:r w:rsidRPr="0041191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Однако, заслышав скрип снега под лапами приближающегося хищника, чуткие птицы моментально взмывают ввысь и улетают.</w:t>
      </w:r>
    </w:p>
    <w:p w:rsidR="00061DE4" w:rsidRDefault="0032478D" w:rsidP="006E47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32478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анней весной, когда снег начинает таять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 тетеревов наступает время токования.</w:t>
      </w:r>
      <w:r w:rsidRPr="00324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Самцы </w:t>
      </w:r>
      <w:r w:rsidR="00695AC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 пением и танцами</w:t>
      </w:r>
      <w:r w:rsidRPr="00324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привлекают внимание самок</w:t>
      </w:r>
      <w:r w:rsidRPr="003247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Очень часто в брачный период происходят бои. </w:t>
      </w:r>
      <w:r w:rsidR="006E4785" w:rsidRPr="0041191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практически безопасны для птиц, но выглядят просто изумительно!</w:t>
      </w:r>
    </w:p>
    <w:p w:rsidR="00061DE4" w:rsidRDefault="00061DE4" w:rsidP="006E47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D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3748" cy="1621617"/>
            <wp:effectExtent l="0" t="0" r="5080" b="0"/>
            <wp:docPr id="18" name="Рисунок 18" descr="http://obshe.net/upload/000/u11/00/d5/5b77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bshe.net/upload/000/u11/00/d5/5b7720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80" cy="16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A819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6774" cy="1619250"/>
            <wp:effectExtent l="0" t="0" r="0" b="0"/>
            <wp:docPr id="16" name="Рисунок 16" descr="http://obshe.net/upload/000/u11/78/68/c2be0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bshe.net/upload/000/u11/78/68/c2be07d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74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85" w:rsidRPr="0041191B" w:rsidRDefault="006E4785" w:rsidP="006E47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19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B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Продолжается токование от сорока до шестидесяти дней, примерно </w:t>
      </w:r>
      <w:r w:rsidR="00BB63DB" w:rsidRPr="00BB63DB">
        <w:rPr>
          <w:rFonts w:ascii="Times New Roman" w:eastAsia="Times New Roman" w:hAnsi="Times New Roman" w:cs="Times New Roman"/>
          <w:sz w:val="24"/>
          <w:szCs w:val="24"/>
          <w:lang w:eastAsia="ru-RU"/>
        </w:rPr>
        <w:t>с апреля до середины июня.</w:t>
      </w:r>
      <w:r w:rsidR="00B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89B" w:rsidRPr="00411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 тетерева не образуют, один самец может подарить потомство нескольким тетеркам. </w:t>
      </w:r>
      <w:r w:rsidR="00695AC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1191B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забота о гнезде, яйцах и птенцах становится задачей самки.</w:t>
      </w:r>
      <w:r w:rsidR="00124E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E712D" w:rsidRDefault="00BB63DB" w:rsidP="00DE7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Тетерки</w:t>
      </w:r>
      <w:r w:rsidR="00DE712D" w:rsidRPr="00DE71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</w:t>
      </w:r>
      <w:r w:rsidR="00695A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раивают гнездо прямо на земле. О</w:t>
      </w:r>
      <w:r w:rsidR="00DE712D" w:rsidRPr="00DE71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бычно оно прикрыто деревом или кустарником. </w:t>
      </w:r>
      <w:r w:rsidR="00F77D1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E712D" w:rsidRPr="00DE71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роли гнезда служит небольшая ямка в почве. </w:t>
      </w:r>
      <w:r w:rsidR="00124E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Дно </w:t>
      </w:r>
      <w:r w:rsidR="00F77D1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124E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тетерка застилает мхом, сухой травой и перьями.</w:t>
      </w:r>
    </w:p>
    <w:p w:rsidR="00061DE4" w:rsidRDefault="00061DE4" w:rsidP="00DE7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DE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128783" cy="2086897"/>
            <wp:effectExtent l="0" t="0" r="0" b="8890"/>
            <wp:docPr id="17" name="Рисунок 17" descr="Тетерев-косач самка. Источник фото: ruffedgrousesociet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етерев-косач самка. Источник фото: ruffedgrousesociety.or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52" cy="209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17" w:rsidRPr="00F77D17" w:rsidRDefault="00F77D17" w:rsidP="00F77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яиц зависит от урожайности текущего года. Чем скудней выдался урожай, тем меньше в кладке яиц и наоборот. По этой причине их количество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</w:t>
      </w:r>
      <w:r w:rsidRPr="00F7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4 до 14 штук.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Яйца</w:t>
      </w:r>
      <w:r w:rsidRPr="00F7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охристый оттенок с темными вкраплениями.</w:t>
      </w:r>
    </w:p>
    <w:p w:rsidR="00F77D17" w:rsidRDefault="00F77D17" w:rsidP="00DE7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D1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957052" cy="1996009"/>
            <wp:effectExtent l="0" t="0" r="0" b="4445"/>
            <wp:docPr id="1" name="Рисунок 1" descr="Птенцы тетерева. Источник фото: ruffedgrousesociet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тенцы тетерева. Источник фото: ruffedgrousesociety.or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17" cy="20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2D" w:rsidRDefault="00F77D17" w:rsidP="00DE7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Тетерка высиживает яйца 3-4 недели. </w:t>
      </w:r>
      <w:r w:rsidR="00DE712D" w:rsidRPr="00DE712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Родившиеся птенцы покрыты густым пухом.</w:t>
      </w:r>
    </w:p>
    <w:p w:rsidR="00F77D17" w:rsidRPr="00F77D17" w:rsidRDefault="002E704C" w:rsidP="00F77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появления на свет птенцам нужно расти и </w:t>
      </w:r>
      <w:r w:rsidR="00BB6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быстро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набирать силы</w:t>
      </w:r>
      <w:r w:rsidR="00F77D17" w:rsidRPr="00F7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поэтому самки первое время выкармливают их мелкими насекомыми и червями. По мере роста птенцы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B63D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реходят на растительную пищу</w:t>
      </w:r>
      <w:r w:rsidR="00F77D17" w:rsidRPr="00F7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E712D" w:rsidRPr="00DE712D" w:rsidRDefault="00DE712D" w:rsidP="00DE7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12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неделю после рождения тетеревята уже могут перепархивать с одного места на другое. Они следуют за мамой и послушны. На крыло встают в возрасте одного месяца.</w:t>
      </w:r>
    </w:p>
    <w:p w:rsidR="00DE712D" w:rsidRDefault="00DE712D" w:rsidP="00DE7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12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Самка защищает птенцов</w:t>
      </w:r>
      <w:r w:rsidR="009A789B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отвлекая внимание</w:t>
      </w:r>
      <w:r w:rsidRPr="00DE71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хищника на себя</w:t>
      </w:r>
      <w:r w:rsidR="002E704C">
        <w:rPr>
          <w:rFonts w:ascii="Times New Roman" w:eastAsia="Times New Roman" w:hAnsi="Times New Roman" w:cs="Times New Roman"/>
          <w:sz w:val="24"/>
          <w:szCs w:val="24"/>
          <w:lang w:eastAsia="ru-RU"/>
        </w:rPr>
        <w:t>. О</w:t>
      </w:r>
      <w:r w:rsidRPr="00DE71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притворятся </w:t>
      </w:r>
      <w:proofErr w:type="gramStart"/>
      <w:r w:rsidRPr="00DE71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раненой</w:t>
      </w:r>
      <w:proofErr w:type="gramEnd"/>
      <w:r w:rsidRPr="00DE71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отводит </w:t>
      </w:r>
      <w:r w:rsidR="002E704C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врага подальше от выводка. А</w:t>
      </w:r>
      <w:r w:rsidRPr="00DE71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 время птенцы прячутся в укрытиях, разбегаясь в разные стороны.</w:t>
      </w:r>
    </w:p>
    <w:p w:rsidR="00BB63DB" w:rsidRPr="00752F0B" w:rsidRDefault="00BB63DB" w:rsidP="00BB63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9A78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ень </w:t>
      </w:r>
      <w:r w:rsidRPr="0075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тетеревиные выводки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="009A78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оводят </w:t>
      </w:r>
      <w:proofErr w:type="gramStart"/>
      <w:r w:rsidRPr="00752F0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5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чаще, </w:t>
      </w:r>
      <w:proofErr w:type="gramStart"/>
      <w:r w:rsidRPr="00752F0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5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траве,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5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утром часов до девяти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752F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вечером часов с четырех выходят на поляны и опушки на кормежку. </w:t>
      </w:r>
    </w:p>
    <w:p w:rsidR="00DE712D" w:rsidRPr="00DE712D" w:rsidRDefault="00DE712D" w:rsidP="00DE7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1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Выводок тетеревов сохраняется до осени, а затем самцы покидают его и примыкают к стае взрослых. Самки остаются с матерью.</w:t>
      </w:r>
    </w:p>
    <w:p w:rsidR="006B296C" w:rsidRPr="00A41741" w:rsidRDefault="006B296C" w:rsidP="006B29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Врагов у </w:t>
      </w:r>
      <w:r w:rsidRPr="006B29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тетеревов</w:t>
      </w:r>
      <w:r w:rsidRPr="00A41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достаточно: лисы</w:t>
      </w:r>
      <w:r w:rsidRPr="006B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кабаны, </w:t>
      </w:r>
      <w:r w:rsidRPr="00A4174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куницы, ястребы и филины</w:t>
      </w:r>
      <w:r w:rsidRPr="006B296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с</w:t>
      </w:r>
      <w:r w:rsidRPr="00A41741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 w:rsidR="009A789B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A41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89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опасный враг</w:t>
      </w:r>
      <w:r w:rsidRPr="00A41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птиц </w:t>
      </w:r>
      <w:r w:rsidR="009A789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B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174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человек.</w:t>
      </w:r>
      <w:r w:rsidRPr="006B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Тетерев – желанная добыча охотников.</w:t>
      </w:r>
      <w:r w:rsidRPr="00A41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29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Вырубка лесов</w:t>
      </w:r>
      <w:r w:rsidRPr="00A41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B29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Pr="00A41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 и линий электропередач</w:t>
      </w:r>
      <w:r w:rsidRPr="006B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1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6B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заставляет </w:t>
      </w:r>
      <w:r w:rsidRPr="00A41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тетеревов </w:t>
      </w:r>
      <w:r w:rsidRPr="006B29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покидать привычные</w:t>
      </w:r>
      <w:r w:rsidRPr="00A41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</w:t>
      </w:r>
      <w:r w:rsidRPr="006B296C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обитания и искать новые</w:t>
      </w:r>
      <w:r w:rsidRPr="00A417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45B6" w:rsidRPr="006B296C" w:rsidRDefault="00E765BF" w:rsidP="0041191B">
      <w:r w:rsidRPr="00E765B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326390</wp:posOffset>
            </wp:positionV>
            <wp:extent cx="2165350" cy="1878965"/>
            <wp:effectExtent l="0" t="0" r="6350" b="6985"/>
            <wp:wrapTight wrapText="bothSides">
              <wp:wrapPolygon edited="0">
                <wp:start x="0" y="0"/>
                <wp:lineTo x="0" y="21461"/>
                <wp:lineTo x="21473" y="21461"/>
                <wp:lineTo x="21473" y="0"/>
                <wp:lineTo x="0" y="0"/>
              </wp:wrapPolygon>
            </wp:wrapTight>
            <wp:docPr id="7" name="Рисунок 7" descr="C:\Users\Юлия\Desktop\печать\Одна_из_любимых_птиц_охотника._Птицы_России._Тетерев_-_птица_русского_леса.FilinKazimir455_Moment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печать\Одна_из_любимых_птиц_охотника._Птицы_России._Тетерев_-_птица_русского_леса.FilinKazimir455_Moment_Mom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" r="28476"/>
                    <a:stretch/>
                  </pic:blipFill>
                  <pic:spPr bwMode="auto">
                    <a:xfrm>
                      <a:off x="0" y="0"/>
                      <a:ext cx="216535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45B6" w:rsidRDefault="00E765BF" w:rsidP="0041191B">
      <w:r w:rsidRPr="00E765B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932160" cy="1832050"/>
            <wp:effectExtent l="0" t="0" r="1905" b="0"/>
            <wp:docPr id="6" name="Рисунок 6" descr="https://avatars.mds.yandex.net/get-pdb/1552319/c7dd0c45-3e90-4b12-a707-c360af9c127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vatars.mds.yandex.net/get-pdb/1552319/c7dd0c45-3e90-4b12-a707-c360af9c1273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67" cy="184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96C" w:rsidRDefault="00E765BF" w:rsidP="0041191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313055</wp:posOffset>
            </wp:positionV>
            <wp:extent cx="2810510" cy="2248535"/>
            <wp:effectExtent l="0" t="0" r="8890" b="0"/>
            <wp:wrapTight wrapText="bothSides">
              <wp:wrapPolygon edited="0">
                <wp:start x="0" y="0"/>
                <wp:lineTo x="0" y="21411"/>
                <wp:lineTo x="21522" y="21411"/>
                <wp:lineTo x="21522" y="0"/>
                <wp:lineTo x="0" y="0"/>
              </wp:wrapPolygon>
            </wp:wrapTight>
            <wp:docPr id="9" name="Рисунок 9" descr="C:\Users\Юлия\Desktop\печать\Одна_из_любимых_птиц_охотника._Птицы_России._Тетерев_-_птица_русского_леса.FilinKazimir455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печать\Одна_из_любимых_птиц_охотника._Птицы_России._Тетерев_-_птица_русского_леса.FilinKazimir455_Mom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7" r="7330"/>
                    <a:stretch/>
                  </pic:blipFill>
                  <pic:spPr bwMode="auto">
                    <a:xfrm>
                      <a:off x="0" y="0"/>
                      <a:ext cx="281051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191B" w:rsidRDefault="00E765BF" w:rsidP="0041191B">
      <w:r>
        <w:rPr>
          <w:noProof/>
          <w:lang w:eastAsia="ru-RU"/>
        </w:rPr>
        <w:drawing>
          <wp:inline distT="0" distB="0" distL="0" distR="0">
            <wp:extent cx="2925707" cy="2241754"/>
            <wp:effectExtent l="0" t="0" r="8255" b="6350"/>
            <wp:docPr id="8" name="Рисунок 8" descr="C:\Users\Юлия\Desktop\печать\Одна_из_любимых_птиц_охотника._Птицы_России._Тетерев_-_птица_русского_леса.FilinKazimir455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Desktop\печать\Одна_из_любимых_птиц_охотника._Птицы_России._Тетерев_-_птица_русского_леса.FilinKazimir455_Mom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7"/>
                    <a:stretch/>
                  </pic:blipFill>
                  <pic:spPr bwMode="auto">
                    <a:xfrm>
                      <a:off x="0" y="0"/>
                      <a:ext cx="2927016" cy="224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F0B" w:rsidRDefault="00EB4BD2" w:rsidP="0041191B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314960</wp:posOffset>
            </wp:positionV>
            <wp:extent cx="2611755" cy="1745615"/>
            <wp:effectExtent l="19050" t="0" r="0" b="0"/>
            <wp:wrapTight wrapText="bothSides">
              <wp:wrapPolygon edited="0">
                <wp:start x="-158" y="0"/>
                <wp:lineTo x="-158" y="21451"/>
                <wp:lineTo x="21584" y="21451"/>
                <wp:lineTo x="21584" y="0"/>
                <wp:lineTo x="-158" y="0"/>
              </wp:wrapPolygon>
            </wp:wrapTight>
            <wp:docPr id="22" name="Рисунок 2" descr="http://4lapki.com/wp-content/uploads/2017/01/kyniz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lapki.com/wp-content/uploads/2017/01/kyniza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BD2" w:rsidRDefault="00EB4BD2" w:rsidP="00C95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4BD2" w:rsidRDefault="00EB4BD2" w:rsidP="00C95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4BD2" w:rsidRDefault="00EB4BD2" w:rsidP="00C95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4BD2" w:rsidRDefault="00EB4BD2" w:rsidP="00C95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4BD2" w:rsidRDefault="00EB4BD2" w:rsidP="00C95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4BD2" w:rsidRDefault="00EB4BD2" w:rsidP="00C95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32" w:rsidRPr="00C95C32" w:rsidRDefault="00C95C32" w:rsidP="00C95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95C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дикой природе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95C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етерев живет </w:t>
      </w:r>
      <w:r w:rsidR="00F32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5C32">
        <w:rPr>
          <w:rFonts w:ascii="Times New Roman" w:eastAsia="Times New Roman" w:hAnsi="Times New Roman" w:cs="Times New Roman"/>
          <w:sz w:val="24"/>
          <w:szCs w:val="24"/>
          <w:lang w:eastAsia="ru-RU"/>
        </w:rPr>
        <w:t>8 — 14 лет.</w:t>
      </w:r>
    </w:p>
    <w:p w:rsidR="004508C2" w:rsidRDefault="003077F4" w:rsidP="00752F0B">
      <w:r w:rsidRPr="003077F4">
        <w:rPr>
          <w:rFonts w:ascii="Times New Roman" w:hAnsi="Times New Roman" w:cs="Times New Roman"/>
          <w:sz w:val="24"/>
          <w:szCs w:val="24"/>
        </w:rPr>
        <w:lastRenderedPageBreak/>
        <w:t xml:space="preserve">Работая над проектом, </w:t>
      </w:r>
      <w:r>
        <w:rPr>
          <w:rFonts w:ascii="Times New Roman" w:hAnsi="Times New Roman" w:cs="Times New Roman"/>
          <w:sz w:val="24"/>
          <w:szCs w:val="24"/>
        </w:rPr>
        <w:t>мы узнал</w:t>
      </w:r>
      <w:r w:rsidR="001F76DE">
        <w:rPr>
          <w:rFonts w:ascii="Times New Roman" w:hAnsi="Times New Roman" w:cs="Times New Roman"/>
          <w:sz w:val="24"/>
          <w:szCs w:val="24"/>
        </w:rPr>
        <w:t>и много интересного о тетереве</w:t>
      </w:r>
      <w:r w:rsidR="004508C2">
        <w:rPr>
          <w:rFonts w:ascii="Times New Roman" w:hAnsi="Times New Roman" w:cs="Times New Roman"/>
          <w:sz w:val="24"/>
          <w:szCs w:val="24"/>
        </w:rPr>
        <w:t>,</w:t>
      </w:r>
      <w:r w:rsidR="004508C2" w:rsidRPr="004508C2">
        <w:rPr>
          <w:rFonts w:ascii="Times New Roman" w:hAnsi="Times New Roman" w:cs="Times New Roman"/>
          <w:sz w:val="24"/>
          <w:szCs w:val="24"/>
        </w:rPr>
        <w:t xml:space="preserve"> </w:t>
      </w:r>
      <w:r w:rsidR="004508C2">
        <w:rPr>
          <w:rFonts w:ascii="Times New Roman" w:hAnsi="Times New Roman" w:cs="Times New Roman"/>
          <w:sz w:val="24"/>
          <w:szCs w:val="24"/>
        </w:rPr>
        <w:t>рисовали эту птицу, сочиняли о ней загадки</w:t>
      </w:r>
      <w:r w:rsidR="001F76DE">
        <w:rPr>
          <w:rFonts w:ascii="Times New Roman" w:hAnsi="Times New Roman" w:cs="Times New Roman"/>
          <w:sz w:val="24"/>
          <w:szCs w:val="24"/>
        </w:rPr>
        <w:t>. Оказалось, что в сказка</w:t>
      </w:r>
      <w:r w:rsidR="008858B0">
        <w:rPr>
          <w:rFonts w:ascii="Times New Roman" w:hAnsi="Times New Roman" w:cs="Times New Roman"/>
          <w:sz w:val="24"/>
          <w:szCs w:val="24"/>
        </w:rPr>
        <w:t xml:space="preserve">х «Лиса и тетерев» и «Терентий </w:t>
      </w:r>
      <w:proofErr w:type="gramStart"/>
      <w:r w:rsidR="000D3CC0">
        <w:rPr>
          <w:rFonts w:ascii="Times New Roman" w:hAnsi="Times New Roman" w:cs="Times New Roman"/>
          <w:sz w:val="24"/>
          <w:szCs w:val="24"/>
        </w:rPr>
        <w:t>-</w:t>
      </w:r>
      <w:r w:rsidR="008858B0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1F76DE">
        <w:rPr>
          <w:rFonts w:ascii="Times New Roman" w:hAnsi="Times New Roman" w:cs="Times New Roman"/>
          <w:sz w:val="24"/>
          <w:szCs w:val="24"/>
        </w:rPr>
        <w:t xml:space="preserve">етерев», описываются научные факты: </w:t>
      </w:r>
      <w:r w:rsidR="004508C2">
        <w:rPr>
          <w:rFonts w:ascii="Times New Roman" w:hAnsi="Times New Roman" w:cs="Times New Roman"/>
          <w:sz w:val="24"/>
          <w:szCs w:val="24"/>
        </w:rPr>
        <w:t xml:space="preserve">не всегда лисе </w:t>
      </w:r>
      <w:r w:rsidR="00286EAD">
        <w:rPr>
          <w:rFonts w:ascii="Times New Roman" w:hAnsi="Times New Roman" w:cs="Times New Roman"/>
          <w:sz w:val="24"/>
          <w:szCs w:val="24"/>
        </w:rPr>
        <w:t xml:space="preserve">и другим хищникам </w:t>
      </w:r>
      <w:r w:rsidR="004508C2">
        <w:rPr>
          <w:rFonts w:ascii="Times New Roman" w:hAnsi="Times New Roman" w:cs="Times New Roman"/>
          <w:sz w:val="24"/>
          <w:szCs w:val="24"/>
        </w:rPr>
        <w:t>удается обхитрить тетерева</w:t>
      </w:r>
      <w:r w:rsidR="001F76DE">
        <w:rPr>
          <w:rFonts w:ascii="Times New Roman" w:hAnsi="Times New Roman" w:cs="Times New Roman"/>
          <w:sz w:val="24"/>
          <w:szCs w:val="24"/>
        </w:rPr>
        <w:t>.</w:t>
      </w:r>
      <w:r w:rsidR="004508C2">
        <w:rPr>
          <w:rFonts w:ascii="Times New Roman" w:hAnsi="Times New Roman" w:cs="Times New Roman"/>
          <w:sz w:val="24"/>
          <w:szCs w:val="24"/>
        </w:rPr>
        <w:t xml:space="preserve"> Он </w:t>
      </w:r>
      <w:r w:rsidR="00286EAD">
        <w:rPr>
          <w:rFonts w:ascii="Times New Roman" w:hAnsi="Times New Roman" w:cs="Times New Roman"/>
          <w:sz w:val="24"/>
          <w:szCs w:val="24"/>
        </w:rPr>
        <w:t xml:space="preserve">приспособился к условиям жизни. Птица хорошо и быстро летает, свободно чувствует себя и на земле и на дереве, </w:t>
      </w:r>
      <w:r w:rsidR="004508C2">
        <w:rPr>
          <w:rFonts w:ascii="Times New Roman" w:hAnsi="Times New Roman" w:cs="Times New Roman"/>
          <w:sz w:val="24"/>
          <w:szCs w:val="24"/>
        </w:rPr>
        <w:t>умеет прятаться под снегом</w:t>
      </w:r>
      <w:r w:rsidR="00286E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5822" w:rsidRDefault="00875822" w:rsidP="004508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5822" w:rsidRDefault="00875822" w:rsidP="004508C2">
      <w:pPr>
        <w:jc w:val="center"/>
        <w:rPr>
          <w:rFonts w:ascii="Times New Roman" w:hAnsi="Times New Roman" w:cs="Times New Roman"/>
          <w:sz w:val="24"/>
          <w:szCs w:val="24"/>
        </w:rPr>
        <w:sectPr w:rsidR="008758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191B" w:rsidRPr="00CD2737" w:rsidRDefault="004508C2" w:rsidP="004508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737">
        <w:rPr>
          <w:rFonts w:ascii="Times New Roman" w:hAnsi="Times New Roman" w:cs="Times New Roman"/>
          <w:b/>
          <w:sz w:val="24"/>
          <w:szCs w:val="24"/>
        </w:rPr>
        <w:lastRenderedPageBreak/>
        <w:t>Загадки</w:t>
      </w:r>
    </w:p>
    <w:p w:rsidR="00875822" w:rsidRDefault="00875822" w:rsidP="004508C2">
      <w:pPr>
        <w:rPr>
          <w:rFonts w:ascii="Times New Roman" w:hAnsi="Times New Roman" w:cs="Times New Roman"/>
          <w:sz w:val="24"/>
          <w:szCs w:val="24"/>
        </w:rPr>
      </w:pPr>
    </w:p>
    <w:p w:rsidR="00CD2737" w:rsidRDefault="00CD2737" w:rsidP="004508C2">
      <w:pPr>
        <w:rPr>
          <w:rFonts w:ascii="Times New Roman" w:hAnsi="Times New Roman" w:cs="Times New Roman"/>
          <w:sz w:val="24"/>
          <w:szCs w:val="24"/>
        </w:rPr>
        <w:sectPr w:rsidR="00CD2737" w:rsidSect="00FD182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08C2" w:rsidRDefault="004508C2" w:rsidP="00450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Любит жить среди берез, </w:t>
      </w:r>
    </w:p>
    <w:p w:rsidR="004508C2" w:rsidRDefault="004508C2" w:rsidP="00450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сугробах прячется в мороз,</w:t>
      </w:r>
    </w:p>
    <w:p w:rsidR="004508C2" w:rsidRDefault="004508C2" w:rsidP="00450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Боится ястреба, лису, куницу.</w:t>
      </w:r>
    </w:p>
    <w:p w:rsidR="004508C2" w:rsidRDefault="004508C2" w:rsidP="00450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скорей эту птицу.</w:t>
      </w:r>
    </w:p>
    <w:p w:rsidR="00FD1825" w:rsidRDefault="00FD1825" w:rsidP="00450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(Дегтярёв Евгений)</w:t>
      </w:r>
    </w:p>
    <w:p w:rsidR="004508C2" w:rsidRDefault="004508C2" w:rsidP="00450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Петушок в лесу живет,</w:t>
      </w:r>
    </w:p>
    <w:p w:rsidR="004508C2" w:rsidRDefault="004508C2" w:rsidP="00450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хвост свой косачом слывет,</w:t>
      </w:r>
    </w:p>
    <w:p w:rsidR="004508C2" w:rsidRDefault="004508C2" w:rsidP="00450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Брови красные у птицы,</w:t>
      </w:r>
    </w:p>
    <w:p w:rsidR="004508C2" w:rsidRDefault="004508C2" w:rsidP="00450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враги ее – лисицы.</w:t>
      </w:r>
    </w:p>
    <w:p w:rsidR="00FD1825" w:rsidRDefault="00FD1825" w:rsidP="00FD1825">
      <w:pPr>
        <w:tabs>
          <w:tab w:val="left" w:pos="17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(Боярская Дарья)</w:t>
      </w:r>
    </w:p>
    <w:p w:rsidR="00875822" w:rsidRDefault="00875822" w:rsidP="004508C2">
      <w:pPr>
        <w:rPr>
          <w:rFonts w:ascii="Times New Roman" w:hAnsi="Times New Roman" w:cs="Times New Roman"/>
          <w:sz w:val="24"/>
          <w:szCs w:val="24"/>
        </w:rPr>
        <w:sectPr w:rsidR="00875822" w:rsidSect="0087582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D1825" w:rsidRDefault="00FD1825" w:rsidP="004508C2">
      <w:pPr>
        <w:rPr>
          <w:rFonts w:ascii="Times New Roman" w:hAnsi="Times New Roman" w:cs="Times New Roman"/>
          <w:sz w:val="24"/>
          <w:szCs w:val="24"/>
        </w:rPr>
      </w:pPr>
    </w:p>
    <w:p w:rsidR="00CD2737" w:rsidRDefault="00CD2737" w:rsidP="004508C2">
      <w:pPr>
        <w:rPr>
          <w:rFonts w:ascii="Times New Roman" w:hAnsi="Times New Roman" w:cs="Times New Roman"/>
          <w:sz w:val="24"/>
          <w:szCs w:val="24"/>
        </w:rPr>
      </w:pPr>
    </w:p>
    <w:p w:rsidR="00CD2737" w:rsidRDefault="00CD2737" w:rsidP="004508C2">
      <w:pPr>
        <w:rPr>
          <w:rFonts w:ascii="Times New Roman" w:hAnsi="Times New Roman" w:cs="Times New Roman"/>
          <w:sz w:val="24"/>
          <w:szCs w:val="24"/>
        </w:rPr>
      </w:pPr>
    </w:p>
    <w:p w:rsidR="00CD2737" w:rsidRDefault="00CD2737" w:rsidP="004508C2">
      <w:pPr>
        <w:rPr>
          <w:rFonts w:ascii="Times New Roman" w:hAnsi="Times New Roman" w:cs="Times New Roman"/>
          <w:sz w:val="24"/>
          <w:szCs w:val="24"/>
        </w:rPr>
      </w:pPr>
    </w:p>
    <w:p w:rsidR="00FD1825" w:rsidRPr="00FD1825" w:rsidRDefault="00FD1825" w:rsidP="00FD1825">
      <w:pPr>
        <w:jc w:val="center"/>
        <w:rPr>
          <w:rFonts w:ascii="Times New Roman" w:hAnsi="Times New Roman" w:cs="Times New Roman"/>
          <w:sz w:val="28"/>
          <w:szCs w:val="28"/>
        </w:rPr>
      </w:pPr>
      <w:r w:rsidRPr="00FD1825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FD1825" w:rsidRDefault="00FD1825" w:rsidP="004508C2">
      <w:pPr>
        <w:rPr>
          <w:rFonts w:ascii="Times New Roman" w:hAnsi="Times New Roman" w:cs="Times New Roman"/>
          <w:sz w:val="24"/>
          <w:szCs w:val="24"/>
        </w:rPr>
      </w:pPr>
    </w:p>
    <w:p w:rsidR="00FD1825" w:rsidRDefault="00FD1825" w:rsidP="00450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Русская народная сказка  «Лиса и тетерев»</w:t>
      </w:r>
    </w:p>
    <w:p w:rsidR="00FD1825" w:rsidRDefault="00FD1825" w:rsidP="00450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Бианки «Терентий-Тетерев»</w:t>
      </w:r>
    </w:p>
    <w:p w:rsidR="00145696" w:rsidRDefault="00145696" w:rsidP="00450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Бианки «Лесная газета»</w:t>
      </w:r>
    </w:p>
    <w:p w:rsidR="00FD1825" w:rsidRPr="00145696" w:rsidRDefault="00CD2737" w:rsidP="004508C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history="1">
        <w:r w:rsidR="00145696" w:rsidRPr="00145696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https://givotniymir.ru</w:t>
        </w:r>
      </w:hyperlink>
    </w:p>
    <w:p w:rsidR="00145696" w:rsidRPr="00145696" w:rsidRDefault="00CD2737" w:rsidP="004508C2">
      <w:pPr>
        <w:rPr>
          <w:rFonts w:ascii="Times New Roman" w:hAnsi="Times New Roman" w:cs="Times New Roman"/>
          <w:sz w:val="24"/>
          <w:szCs w:val="24"/>
        </w:rPr>
      </w:pPr>
      <w:hyperlink r:id="rId29" w:history="1">
        <w:r w:rsidR="00145696" w:rsidRPr="0014569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http://pticadom.ru/teterev-ptica-krasivaya.html</w:t>
        </w:r>
      </w:hyperlink>
    </w:p>
    <w:p w:rsidR="00145696" w:rsidRPr="00145696" w:rsidRDefault="00CD2737" w:rsidP="00145696">
      <w:pPr>
        <w:rPr>
          <w:rFonts w:ascii="Times New Roman" w:eastAsia="Calibri" w:hAnsi="Times New Roman" w:cs="Times New Roman"/>
          <w:sz w:val="24"/>
          <w:szCs w:val="24"/>
        </w:rPr>
      </w:pPr>
      <w:hyperlink r:id="rId30" w:history="1">
        <w:r w:rsidR="00145696" w:rsidRPr="00145696"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https://тверскаяобласть.рф/tverskaya-oblast/kharakteristika-territorii/zhivotnyy-mir-tverskoy-oblasti/?print=y</w:t>
        </w:r>
      </w:hyperlink>
    </w:p>
    <w:p w:rsidR="00145696" w:rsidRPr="00145696" w:rsidRDefault="00145696" w:rsidP="00145696">
      <w:pPr>
        <w:rPr>
          <w:rFonts w:ascii="Times New Roman" w:eastAsia="Calibri" w:hAnsi="Times New Roman" w:cs="Times New Roman"/>
          <w:sz w:val="24"/>
          <w:szCs w:val="24"/>
        </w:rPr>
      </w:pPr>
      <w:r w:rsidRPr="00145696">
        <w:rPr>
          <w:rFonts w:ascii="Times New Roman" w:eastAsia="Calibri" w:hAnsi="Times New Roman" w:cs="Times New Roman"/>
          <w:sz w:val="24"/>
          <w:szCs w:val="24"/>
        </w:rPr>
        <w:t>https://zoolog.guru/pticy/volnye-pticy/gde-obitaet-i-kak-zhivet-ptica-teterev-nemnogo-poleznoy-informacii.html?sign=692893866886154%2C845700747864934</w:t>
      </w:r>
    </w:p>
    <w:p w:rsidR="00FD1825" w:rsidRDefault="00145696" w:rsidP="00CD273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45696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https://slobfishunt.ru/oxota/pernataya-dich/teterev-kosach.html</w:t>
      </w:r>
      <w:bookmarkStart w:id="0" w:name="_GoBack"/>
      <w:bookmarkEnd w:id="0"/>
    </w:p>
    <w:p w:rsidR="00FD1825" w:rsidRPr="004508C2" w:rsidRDefault="00FD1825" w:rsidP="004508C2">
      <w:pPr>
        <w:rPr>
          <w:rFonts w:ascii="Times New Roman" w:hAnsi="Times New Roman" w:cs="Times New Roman"/>
          <w:sz w:val="24"/>
          <w:szCs w:val="24"/>
        </w:rPr>
      </w:pPr>
    </w:p>
    <w:sectPr w:rsidR="00FD1825" w:rsidRPr="004508C2" w:rsidSect="00FD182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71EF3"/>
    <w:multiLevelType w:val="hybridMultilevel"/>
    <w:tmpl w:val="77FEA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1616FD"/>
    <w:multiLevelType w:val="multilevel"/>
    <w:tmpl w:val="1BDC2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191B"/>
    <w:rsid w:val="00011D7C"/>
    <w:rsid w:val="00061DE4"/>
    <w:rsid w:val="000C71E3"/>
    <w:rsid w:val="000D3CC0"/>
    <w:rsid w:val="000F4BFB"/>
    <w:rsid w:val="00124EDB"/>
    <w:rsid w:val="00145696"/>
    <w:rsid w:val="001F76DE"/>
    <w:rsid w:val="002545B6"/>
    <w:rsid w:val="00286EAD"/>
    <w:rsid w:val="002E704C"/>
    <w:rsid w:val="003077F4"/>
    <w:rsid w:val="0031696B"/>
    <w:rsid w:val="0032478D"/>
    <w:rsid w:val="00327ED0"/>
    <w:rsid w:val="00350775"/>
    <w:rsid w:val="004058A5"/>
    <w:rsid w:val="0041191B"/>
    <w:rsid w:val="004508C2"/>
    <w:rsid w:val="004B5B29"/>
    <w:rsid w:val="005C5F17"/>
    <w:rsid w:val="005F00BB"/>
    <w:rsid w:val="00613D52"/>
    <w:rsid w:val="00655A16"/>
    <w:rsid w:val="00695AC9"/>
    <w:rsid w:val="006B296C"/>
    <w:rsid w:val="006D326E"/>
    <w:rsid w:val="006E4785"/>
    <w:rsid w:val="00752F0B"/>
    <w:rsid w:val="00786D56"/>
    <w:rsid w:val="007B75D5"/>
    <w:rsid w:val="00843D4F"/>
    <w:rsid w:val="00852674"/>
    <w:rsid w:val="00856385"/>
    <w:rsid w:val="00875822"/>
    <w:rsid w:val="008858B0"/>
    <w:rsid w:val="00973FF6"/>
    <w:rsid w:val="009A789B"/>
    <w:rsid w:val="00A41741"/>
    <w:rsid w:val="00AE1F2F"/>
    <w:rsid w:val="00BB63DB"/>
    <w:rsid w:val="00C30422"/>
    <w:rsid w:val="00C95C32"/>
    <w:rsid w:val="00CD2737"/>
    <w:rsid w:val="00D474DF"/>
    <w:rsid w:val="00D668BE"/>
    <w:rsid w:val="00DE712D"/>
    <w:rsid w:val="00E765BF"/>
    <w:rsid w:val="00EB4BD2"/>
    <w:rsid w:val="00F307F6"/>
    <w:rsid w:val="00F32A2C"/>
    <w:rsid w:val="00F77D17"/>
    <w:rsid w:val="00F93B9A"/>
    <w:rsid w:val="00FD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5A16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D1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4569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456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5A16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D1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4569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456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pticadom.ru/teterev-ptica-krasivaya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givotniymir.ru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&#1090;&#1074;&#1077;&#1088;&#1089;&#1082;&#1072;&#1103;&#1086;&#1073;&#1083;&#1072;&#1089;&#1090;&#1100;.&#1088;&#1092;/tverskaya-oblast/kharakteristika-territorii/zhivotnyy-mir-tverskoy-oblasti/?print=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ACD6D-8607-4FAC-83AD-4410246C9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8</Pages>
  <Words>1264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12</cp:revision>
  <dcterms:created xsi:type="dcterms:W3CDTF">2020-02-26T20:22:00Z</dcterms:created>
  <dcterms:modified xsi:type="dcterms:W3CDTF">2021-10-03T22:38:00Z</dcterms:modified>
</cp:coreProperties>
</file>