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FC" w:rsidRDefault="000E0BFC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04AA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ДООЛ «ОРЛЕНОК»</w:t>
      </w:r>
    </w:p>
    <w:p w:rsidR="00F80F87" w:rsidRPr="00D42672" w:rsidRDefault="00F80F87" w:rsidP="00BF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272BD2" w:rsidP="00F04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8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F0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EC5B2A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7"/>
        <w:gridCol w:w="9"/>
        <w:gridCol w:w="7"/>
        <w:gridCol w:w="372"/>
        <w:gridCol w:w="440"/>
        <w:gridCol w:w="19"/>
        <w:gridCol w:w="6"/>
        <w:gridCol w:w="683"/>
        <w:gridCol w:w="470"/>
        <w:gridCol w:w="7"/>
        <w:gridCol w:w="768"/>
        <w:gridCol w:w="383"/>
        <w:gridCol w:w="19"/>
        <w:gridCol w:w="217"/>
        <w:gridCol w:w="722"/>
        <w:gridCol w:w="33"/>
        <w:gridCol w:w="57"/>
        <w:gridCol w:w="43"/>
        <w:gridCol w:w="6"/>
        <w:gridCol w:w="74"/>
        <w:gridCol w:w="248"/>
        <w:gridCol w:w="609"/>
        <w:gridCol w:w="187"/>
        <w:gridCol w:w="403"/>
        <w:gridCol w:w="93"/>
        <w:gridCol w:w="403"/>
        <w:gridCol w:w="522"/>
        <w:gridCol w:w="403"/>
        <w:gridCol w:w="89"/>
        <w:gridCol w:w="157"/>
        <w:gridCol w:w="207"/>
        <w:gridCol w:w="992"/>
      </w:tblGrid>
      <w:tr w:rsidR="00F80F87" w:rsidRPr="00D42672" w:rsidTr="00BF6B46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F80F87" w:rsidRPr="00D42672" w:rsidRDefault="00F04AA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«Детский оздоровительно-образовательный лагерь «Орленок»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04AA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69100112457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8430A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20">
              <w:rPr>
                <w:rFonts w:ascii="Times New Roman" w:hAnsi="Times New Roman"/>
                <w:bCs/>
                <w:sz w:val="24"/>
                <w:szCs w:val="24"/>
              </w:rPr>
              <w:t xml:space="preserve">171400, Тверская обл., </w:t>
            </w:r>
            <w:proofErr w:type="spellStart"/>
            <w:r w:rsidRPr="00F71720">
              <w:rPr>
                <w:rFonts w:ascii="Times New Roman" w:hAnsi="Times New Roman"/>
                <w:bCs/>
                <w:sz w:val="24"/>
                <w:szCs w:val="24"/>
              </w:rPr>
              <w:t>Рамешковский</w:t>
            </w:r>
            <w:proofErr w:type="spellEnd"/>
            <w:r w:rsidRPr="00F7172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</w:t>
            </w:r>
            <w:proofErr w:type="gramStart"/>
            <w:r w:rsidRPr="00F71720">
              <w:rPr>
                <w:rFonts w:ascii="Times New Roman" w:hAnsi="Times New Roman"/>
                <w:bCs/>
                <w:sz w:val="24"/>
                <w:szCs w:val="24"/>
              </w:rPr>
              <w:t>округ,  д.</w:t>
            </w:r>
            <w:proofErr w:type="gramEnd"/>
            <w:r w:rsidRPr="00F717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1720">
              <w:rPr>
                <w:rFonts w:ascii="Times New Roman" w:hAnsi="Times New Roman"/>
                <w:bCs/>
                <w:sz w:val="24"/>
                <w:szCs w:val="24"/>
              </w:rPr>
              <w:t>Пальцево</w:t>
            </w:r>
            <w:proofErr w:type="spellEnd"/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F80F87" w:rsidRPr="00D42672" w:rsidRDefault="00F04AAF" w:rsidP="00F3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Тверской области</w:t>
            </w:r>
            <w:r w:rsidR="005F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5F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 </w:t>
            </w:r>
            <w:r w:rsidR="005F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gramEnd"/>
            <w:r w:rsid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Рамешковского</w:t>
            </w:r>
            <w:proofErr w:type="spellEnd"/>
            <w:r w:rsid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Тверской области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D42672" w:rsidRDefault="005F50E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171400, п.Рамешки, ул. Советская, д.20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D42672" w:rsidRDefault="005F50E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8(48244)2-14-48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5F50E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Викторовна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F50E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 ДООЛ «ОРЛЕНОК»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F50E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Наталья Анатольевна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F50E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Среднеспециальное</w:t>
            </w:r>
            <w:proofErr w:type="spellEnd"/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31915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F50E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8 9201673297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D53B3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171400,Тверская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с/п Высоково, д. Пальцево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D53B3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8(48244)2-14-48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F80F87" w:rsidRPr="00E11EDE" w:rsidRDefault="00D53B3F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ramrroo@yadex</w:t>
            </w:r>
            <w:proofErr w:type="spellEnd"/>
            <w:r w:rsidR="00E1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11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F80F87" w:rsidRPr="00D42672" w:rsidRDefault="00F31915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http://ramrroo.ru/lietniaia-zaniatost-i-otdykh/mou-do-dool-orlienok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0" w:type="pct"/>
            <w:gridSpan w:val="13"/>
          </w:tcPr>
          <w:p w:rsidR="00F80F87" w:rsidRPr="00D53B3F" w:rsidRDefault="00D53B3F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д. Пальцево в 15 км от п. Рамешки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F80F87" w:rsidRPr="00D42672" w:rsidRDefault="00397D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Сезонный лагерь</w:t>
            </w:r>
          </w:p>
        </w:tc>
      </w:tr>
      <w:tr w:rsidR="00F80F87" w:rsidRPr="00D42672" w:rsidTr="00BF6B46">
        <w:trPr>
          <w:trHeight w:val="907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F80F87" w:rsidRPr="00D42672" w:rsidRDefault="00397D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Устав, утвержден решением № 179 от 17 мая 2001г. председателем комитета по управлению имуществом Рамешковского района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31915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организации(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BF6B46">
        <w:trPr>
          <w:trHeight w:val="85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F80F87" w:rsidRPr="00D42672" w:rsidRDefault="0058659F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Default="00272BD2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смена: </w:t>
            </w:r>
            <w:r w:rsid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25.06.2022-15.07.2022</w:t>
            </w:r>
          </w:p>
          <w:p w:rsidR="00272BD2" w:rsidRPr="00D42672" w:rsidRDefault="0058659F" w:rsidP="00F319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смена: </w:t>
            </w:r>
            <w:r w:rsidR="00F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19.07.2022-08.08.2022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58659F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58659F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80F87" w:rsidRPr="00D42672" w:rsidTr="00BF6B46">
        <w:trPr>
          <w:trHeight w:val="907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F31915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6,5- 17</w:t>
            </w:r>
            <w:r w:rsidR="00D3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включительно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11.027 кв.м.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56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коммунальногоназначения</w:t>
            </w:r>
            <w:proofErr w:type="spellEnd"/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907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2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262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313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10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BF6B46">
        <w:trPr>
          <w:trHeight w:val="57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17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288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32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212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18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446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BF6B46">
        <w:trPr>
          <w:trHeight w:val="552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оповещенияи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</w:t>
            </w:r>
          </w:p>
        </w:tc>
      </w:tr>
      <w:tr w:rsidR="00F80F87" w:rsidRPr="00D42672" w:rsidTr="00BF6B46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F80F87" w:rsidRPr="00D42672" w:rsidTr="00BF6B46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прямой телефонной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связис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D3077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68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138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51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7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Сварная сетка</w:t>
            </w:r>
          </w:p>
        </w:tc>
      </w:tr>
      <w:tr w:rsidR="00F80F87" w:rsidRPr="00D42672" w:rsidTr="00BF6B46">
        <w:trPr>
          <w:trHeight w:val="5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264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567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272BD2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BF6B46">
        <w:trPr>
          <w:trHeight w:val="1134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80F87" w:rsidRPr="00D42672" w:rsidTr="00BF6B46">
        <w:trPr>
          <w:trHeight w:val="85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97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80F87" w:rsidRPr="00D42672" w:rsidTr="00BF6B46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BF6B46">
        <w:trPr>
          <w:trHeight w:val="1020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0" w:type="pct"/>
            <w:gridSpan w:val="12"/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осуществляется на пищеблоке лагеря</w:t>
            </w:r>
          </w:p>
        </w:tc>
      </w:tr>
      <w:tr w:rsidR="00F80F87" w:rsidRPr="00D42672" w:rsidTr="00BF6B46">
        <w:trPr>
          <w:trHeight w:val="2381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30" w:type="pct"/>
            <w:gridSpan w:val="12"/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1361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0" w:type="pct"/>
            <w:gridSpan w:val="12"/>
          </w:tcPr>
          <w:p w:rsidR="00F80F87" w:rsidRPr="00D42672" w:rsidRDefault="00272BD2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80F87" w:rsidRPr="00D42672" w:rsidTr="00BF6B46">
        <w:trPr>
          <w:trHeight w:val="850"/>
          <w:tblCellSpacing w:w="5" w:type="nil"/>
        </w:trPr>
        <w:tc>
          <w:tcPr>
            <w:tcW w:w="327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2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0" w:type="pct"/>
            <w:gridSpan w:val="12"/>
            <w:tcBorders>
              <w:bottom w:val="single" w:sz="4" w:space="0" w:color="auto"/>
            </w:tcBorders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BF6B46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BF6B46">
        <w:trPr>
          <w:trHeight w:val="283"/>
          <w:tblCellSpacing w:w="5" w:type="nil"/>
        </w:trPr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BF6B46">
        <w:trPr>
          <w:trHeight w:val="417"/>
          <w:tblCellSpacing w:w="5" w:type="nil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BF6B46">
        <w:trPr>
          <w:trHeight w:val="374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58659F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58659F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272BD2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66"/>
          <w:tblCellSpacing w:w="5" w:type="nil"/>
        </w:trPr>
        <w:tc>
          <w:tcPr>
            <w:tcW w:w="318" w:type="pct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66"/>
          <w:tblCellSpacing w:w="5" w:type="nil"/>
        </w:trPr>
        <w:tc>
          <w:tcPr>
            <w:tcW w:w="318" w:type="pct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EC5B2A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262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5C3" w:rsidRPr="00D42672" w:rsidTr="00BF6B46">
        <w:trPr>
          <w:trHeight w:val="266"/>
          <w:tblCellSpacing w:w="5" w:type="nil"/>
        </w:trPr>
        <w:tc>
          <w:tcPr>
            <w:tcW w:w="318" w:type="pct"/>
          </w:tcPr>
          <w:p w:rsidR="002625C3" w:rsidRPr="00D42672" w:rsidRDefault="002625C3" w:rsidP="002625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2625C3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физрук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2625C3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2625C3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25C3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25C3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2625C3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66"/>
          <w:tblCellSpacing w:w="5" w:type="nil"/>
        </w:trPr>
        <w:tc>
          <w:tcPr>
            <w:tcW w:w="318" w:type="pct"/>
          </w:tcPr>
          <w:p w:rsidR="00F80F87" w:rsidRPr="00D42672" w:rsidRDefault="00F80F87" w:rsidP="002625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обслуживающий персонал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BF6B46">
        <w:trPr>
          <w:trHeight w:val="20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4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4" w:type="pct"/>
            <w:gridSpan w:val="14"/>
            <w:tcBorders>
              <w:bottom w:val="single" w:sz="4" w:space="0" w:color="auto"/>
            </w:tcBorders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BF6B46">
        <w:trPr>
          <w:trHeight w:val="213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6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BF6B46">
        <w:trPr>
          <w:tblCellSpacing w:w="5" w:type="nil"/>
        </w:trPr>
        <w:tc>
          <w:tcPr>
            <w:tcW w:w="537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796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gridSpan w:val="4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F80F87" w:rsidRPr="00D42672" w:rsidRDefault="00F31915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58659F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3" w:type="pct"/>
            <w:gridSpan w:val="4"/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6" w:type="pct"/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7" w:type="pct"/>
            <w:gridSpan w:val="15"/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7" w:type="pct"/>
            <w:gridSpan w:val="15"/>
          </w:tcPr>
          <w:p w:rsidR="00F80F87" w:rsidRPr="00D42672" w:rsidRDefault="00AC43C6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7" w:type="pct"/>
            <w:gridSpan w:val="15"/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7" w:type="pct"/>
            <w:gridSpan w:val="15"/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1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788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788" w:type="pct"/>
            <w:gridSpan w:val="8"/>
            <w:tcBorders>
              <w:right w:val="single" w:sz="4" w:space="0" w:color="auto"/>
            </w:tcBorders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31915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объектамикультурно-массового назначения: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6" w:type="pct"/>
            <w:gridSpan w:val="4"/>
            <w:tcBorders>
              <w:right w:val="single" w:sz="4" w:space="0" w:color="auto"/>
            </w:tcBorders>
          </w:tcPr>
          <w:p w:rsidR="00F80F87" w:rsidRPr="00D42672" w:rsidRDefault="002625C3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31915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BF6B46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4" w:type="pct"/>
            <w:gridSpan w:val="2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3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пищеблок</w:t>
            </w:r>
          </w:p>
        </w:tc>
        <w:tc>
          <w:tcPr>
            <w:tcW w:w="62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BF6B46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7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464545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крыши 2021, 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электроповодки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58659F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464545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Холодильники 9 шт., морозильная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камера,  электроплита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духовой шкаф,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мясорубка, протирочная машина, вытяжка.</w:t>
            </w:r>
            <w:bookmarkStart w:id="1" w:name="_GoBack"/>
            <w:bookmarkEnd w:id="1"/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537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531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45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F6B46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236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83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5" w:type="pct"/>
            <w:gridSpan w:val="17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2" w:type="pct"/>
            <w:gridSpan w:val="1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5" w:type="pct"/>
            <w:gridSpan w:val="17"/>
          </w:tcPr>
          <w:p w:rsidR="00F80F87" w:rsidRPr="00D42672" w:rsidRDefault="00BF6B46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бойлеры электрические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2" w:type="pct"/>
            <w:gridSpan w:val="1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5" w:type="pct"/>
            <w:gridSpan w:val="17"/>
          </w:tcPr>
          <w:p w:rsidR="00F80F87" w:rsidRPr="00D42672" w:rsidRDefault="00BF6B46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F6B46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договора на вывоз твердых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бытовых и пищевых отходов, периодичность вывоза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F80F87" w:rsidRPr="00D42672" w:rsidRDefault="00BF6B46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F80F87" w:rsidRPr="00D42672" w:rsidTr="00BF6B46">
        <w:trPr>
          <w:trHeight w:val="340"/>
          <w:tblCellSpacing w:w="5" w:type="nil"/>
        </w:trPr>
        <w:tc>
          <w:tcPr>
            <w:tcW w:w="332" w:type="pct"/>
            <w:gridSpan w:val="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2" w:type="pct"/>
            <w:gridSpan w:val="13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5" w:type="pct"/>
            <w:gridSpan w:val="17"/>
          </w:tcPr>
          <w:p w:rsidR="00F80F87" w:rsidRPr="00D42672" w:rsidRDefault="00BF6B46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F6B46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BF6B46">
        <w:trPr>
          <w:trHeight w:val="571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397"/>
          <w:tblCellSpacing w:w="5" w:type="nil"/>
        </w:trPr>
        <w:tc>
          <w:tcPr>
            <w:tcW w:w="332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F6B46">
        <w:trPr>
          <w:trHeight w:val="397"/>
          <w:tblCellSpacing w:w="5" w:type="nil"/>
        </w:trPr>
        <w:tc>
          <w:tcPr>
            <w:tcW w:w="332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EC5B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     _____________________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6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7"/>
      <w:bookmarkEnd w:id="3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5B2A" w:rsidRDefault="00EC5B2A"/>
    <w:sectPr w:rsidR="00EC5B2A" w:rsidSect="00EC5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A7" w:rsidRDefault="008430A7" w:rsidP="00F80F87">
      <w:pPr>
        <w:spacing w:after="0" w:line="240" w:lineRule="auto"/>
      </w:pPr>
      <w:r>
        <w:separator/>
      </w:r>
    </w:p>
  </w:endnote>
  <w:endnote w:type="continuationSeparator" w:id="0">
    <w:p w:rsidR="008430A7" w:rsidRDefault="008430A7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A7" w:rsidRDefault="008430A7" w:rsidP="00F80F87">
      <w:pPr>
        <w:spacing w:after="0" w:line="240" w:lineRule="auto"/>
      </w:pPr>
      <w:r>
        <w:separator/>
      </w:r>
    </w:p>
  </w:footnote>
  <w:footnote w:type="continuationSeparator" w:id="0">
    <w:p w:rsidR="008430A7" w:rsidRDefault="008430A7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A7" w:rsidRPr="001464E1" w:rsidRDefault="008430A7" w:rsidP="00EC5B2A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A7" w:rsidRDefault="008430A7">
    <w:pPr>
      <w:pStyle w:val="a4"/>
      <w:jc w:val="center"/>
    </w:pPr>
  </w:p>
  <w:p w:rsidR="008430A7" w:rsidRDefault="008430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87"/>
    <w:rsid w:val="00067F16"/>
    <w:rsid w:val="00073F4F"/>
    <w:rsid w:val="000E0BFC"/>
    <w:rsid w:val="00137D6D"/>
    <w:rsid w:val="002625C3"/>
    <w:rsid w:val="00272BD2"/>
    <w:rsid w:val="00397D87"/>
    <w:rsid w:val="00464545"/>
    <w:rsid w:val="0058659F"/>
    <w:rsid w:val="005F50EF"/>
    <w:rsid w:val="0076176A"/>
    <w:rsid w:val="007D795F"/>
    <w:rsid w:val="008430A7"/>
    <w:rsid w:val="00AC04D1"/>
    <w:rsid w:val="00AC43C6"/>
    <w:rsid w:val="00AD2317"/>
    <w:rsid w:val="00BB0BDE"/>
    <w:rsid w:val="00BF6B46"/>
    <w:rsid w:val="00C15410"/>
    <w:rsid w:val="00D30773"/>
    <w:rsid w:val="00D53B3F"/>
    <w:rsid w:val="00E11EDE"/>
    <w:rsid w:val="00E85433"/>
    <w:rsid w:val="00EC5B2A"/>
    <w:rsid w:val="00F04AAF"/>
    <w:rsid w:val="00F31915"/>
    <w:rsid w:val="00F80F87"/>
    <w:rsid w:val="00F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78401-DF6F-473D-8205-1983FD4C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Учетная запись Майкрософт</cp:lastModifiedBy>
  <cp:revision>7</cp:revision>
  <cp:lastPrinted>2020-03-18T11:46:00Z</cp:lastPrinted>
  <dcterms:created xsi:type="dcterms:W3CDTF">2020-03-10T08:07:00Z</dcterms:created>
  <dcterms:modified xsi:type="dcterms:W3CDTF">2022-02-26T10:36:00Z</dcterms:modified>
</cp:coreProperties>
</file>