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C1" w:rsidRPr="003D08FE" w:rsidRDefault="005A4BC1" w:rsidP="005A4BC1">
      <w:pPr>
        <w:pStyle w:val="a4"/>
        <w:jc w:val="center"/>
        <w:rPr>
          <w:rFonts w:ascii="Times New Roman" w:hAnsi="Times New Roman" w:cs="Times New Roman"/>
          <w:sz w:val="28"/>
        </w:rPr>
      </w:pPr>
      <w:r w:rsidRPr="003D08FE">
        <w:rPr>
          <w:rFonts w:ascii="Times New Roman" w:hAnsi="Times New Roman" w:cs="Times New Roman"/>
          <w:sz w:val="28"/>
        </w:rPr>
        <w:t>Муниципальное общеобразовательное учреждение</w:t>
      </w:r>
    </w:p>
    <w:p w:rsidR="005A4BC1" w:rsidRDefault="005A4BC1" w:rsidP="005A4BC1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  <w:r w:rsidRPr="003D08FE">
        <w:rPr>
          <w:rFonts w:ascii="Times New Roman" w:hAnsi="Times New Roman" w:cs="Times New Roman"/>
          <w:sz w:val="28"/>
        </w:rPr>
        <w:t>«Никольская основная общеобразовательная школа»</w:t>
      </w:r>
    </w:p>
    <w:p w:rsidR="005A4BC1" w:rsidRDefault="005A4BC1" w:rsidP="005A4B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08FE">
        <w:rPr>
          <w:rFonts w:ascii="Times New Roman" w:hAnsi="Times New Roman" w:cs="Times New Roman"/>
          <w:sz w:val="24"/>
        </w:rPr>
        <w:t xml:space="preserve">171418, Тверская область, </w:t>
      </w:r>
      <w:proofErr w:type="spellStart"/>
      <w:r w:rsidRPr="003D08FE">
        <w:rPr>
          <w:rFonts w:ascii="Times New Roman" w:hAnsi="Times New Roman" w:cs="Times New Roman"/>
          <w:sz w:val="24"/>
        </w:rPr>
        <w:t>Рамешковский</w:t>
      </w:r>
      <w:proofErr w:type="spellEnd"/>
      <w:r w:rsidRPr="003D08FE">
        <w:rPr>
          <w:rFonts w:ascii="Times New Roman" w:hAnsi="Times New Roman" w:cs="Times New Roman"/>
          <w:sz w:val="24"/>
        </w:rPr>
        <w:t xml:space="preserve"> МО, с. Никольское, ул. Центральная, д.56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A4BC1" w:rsidRDefault="005A4BC1" w:rsidP="00461279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BC1" w:rsidRDefault="005A4BC1" w:rsidP="00461279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74E" w:rsidRDefault="00954955" w:rsidP="005A4BC1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79">
        <w:rPr>
          <w:rFonts w:ascii="Times New Roman" w:hAnsi="Times New Roman" w:cs="Times New Roman"/>
          <w:b/>
          <w:sz w:val="28"/>
          <w:szCs w:val="28"/>
        </w:rPr>
        <w:t xml:space="preserve">Урок </w:t>
      </w:r>
    </w:p>
    <w:p w:rsidR="00954955" w:rsidRPr="00461279" w:rsidRDefault="00954955" w:rsidP="005A4BC1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79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954955" w:rsidRPr="00461279" w:rsidRDefault="00954955" w:rsidP="00461279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79">
        <w:rPr>
          <w:rFonts w:ascii="Times New Roman" w:hAnsi="Times New Roman" w:cs="Times New Roman"/>
          <w:b/>
          <w:sz w:val="28"/>
          <w:szCs w:val="28"/>
        </w:rPr>
        <w:t>Одежда для разной погоды</w:t>
      </w:r>
    </w:p>
    <w:p w:rsidR="00954955" w:rsidRDefault="00954955" w:rsidP="00461279">
      <w:pPr>
        <w:tabs>
          <w:tab w:val="left" w:pos="57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 английского языка</w:t>
      </w:r>
    </w:p>
    <w:p w:rsidR="00954955" w:rsidRDefault="00954955" w:rsidP="00461279">
      <w:pPr>
        <w:tabs>
          <w:tab w:val="left" w:pos="57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МОУ «Никольская ООШ»</w:t>
      </w:r>
    </w:p>
    <w:p w:rsidR="00954955" w:rsidRDefault="00954955" w:rsidP="00954955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Степанова Наталья Георгиевна</w:t>
      </w:r>
    </w:p>
    <w:p w:rsidR="00954955" w:rsidRDefault="001D5B94" w:rsidP="00954955">
      <w:pPr>
        <w:rPr>
          <w:rFonts w:ascii="Times New Roman" w:hAnsi="Times New Roman" w:cs="Times New Roman"/>
          <w:sz w:val="28"/>
          <w:szCs w:val="28"/>
        </w:rPr>
      </w:pPr>
      <w:r w:rsidRPr="00461279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1B9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рмирование навыков устной речи по теме: «Одежда</w:t>
      </w:r>
      <w:r w:rsidR="00FB21B9">
        <w:rPr>
          <w:rFonts w:ascii="Times New Roman" w:hAnsi="Times New Roman" w:cs="Times New Roman"/>
          <w:sz w:val="28"/>
          <w:szCs w:val="28"/>
        </w:rPr>
        <w:t xml:space="preserve"> для разной погоды»; тренировка лексических навыков по теме «Одежда»; совершенствование навыков чтения и произношения.</w:t>
      </w:r>
    </w:p>
    <w:p w:rsidR="00FB21B9" w:rsidRDefault="00FB21B9" w:rsidP="00954955">
      <w:pPr>
        <w:rPr>
          <w:rFonts w:ascii="Times New Roman" w:hAnsi="Times New Roman" w:cs="Times New Roman"/>
          <w:sz w:val="28"/>
          <w:szCs w:val="28"/>
        </w:rPr>
      </w:pPr>
      <w:r w:rsidRPr="0046127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по теме: «Одежда», интерактивная доска;</w:t>
      </w:r>
      <w:r w:rsidR="00356E29" w:rsidRPr="0035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</w:t>
      </w:r>
      <w:r w:rsidR="00356E29">
        <w:rPr>
          <w:rFonts w:ascii="Times New Roman" w:hAnsi="Times New Roman" w:cs="Times New Roman"/>
          <w:sz w:val="28"/>
          <w:szCs w:val="28"/>
        </w:rPr>
        <w:t>, карточки с новой лексикой.</w:t>
      </w:r>
    </w:p>
    <w:p w:rsidR="00954955" w:rsidRPr="001D5B94" w:rsidRDefault="00954955" w:rsidP="009549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B94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954955" w:rsidRDefault="00954955" w:rsidP="00954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morning? Children! I’m glad to see you/ Sit down, please.</w:t>
      </w:r>
    </w:p>
    <w:p w:rsidR="00954955" w:rsidRDefault="00954955" w:rsidP="00954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Today we </w:t>
      </w:r>
      <w:r w:rsidR="00356E29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ill find out what it is necessary to wear in different weather.</w:t>
      </w:r>
    </w:p>
    <w:p w:rsidR="00954955" w:rsidRPr="001D5B94" w:rsidRDefault="00D40623" w:rsidP="009549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D5B9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1. </w:t>
      </w:r>
      <w:r w:rsidR="00954955" w:rsidRPr="001D5B94">
        <w:rPr>
          <w:rFonts w:ascii="Times New Roman" w:hAnsi="Times New Roman" w:cs="Times New Roman"/>
          <w:b/>
          <w:sz w:val="28"/>
          <w:szCs w:val="28"/>
          <w:u w:val="single"/>
        </w:rPr>
        <w:t>Фонетическая</w:t>
      </w:r>
      <w:r w:rsidR="00954955" w:rsidRPr="001D5B9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954955" w:rsidRPr="001D5B94">
        <w:rPr>
          <w:rFonts w:ascii="Times New Roman" w:hAnsi="Times New Roman" w:cs="Times New Roman"/>
          <w:b/>
          <w:sz w:val="28"/>
          <w:szCs w:val="28"/>
          <w:u w:val="single"/>
        </w:rPr>
        <w:t>зарядка</w:t>
      </w:r>
    </w:p>
    <w:p w:rsidR="00954955" w:rsidRDefault="00954955" w:rsidP="0095495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95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Look at the blackboard? There are Russian and English words, but they are mixed. Let’s find the pair of these words.</w:t>
      </w:r>
    </w:p>
    <w:p w:rsidR="00954955" w:rsidRPr="00356E29" w:rsidRDefault="00954955" w:rsidP="0095495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Pr="00D406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56E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доске</w:t>
      </w:r>
      <w:r w:rsidRPr="00356E2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54955" w:rsidRPr="00D40623" w:rsidRDefault="00D40623" w:rsidP="00D4062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40623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954955" w:rsidRPr="00D40623">
        <w:rPr>
          <w:rFonts w:ascii="Times New Roman" w:hAnsi="Times New Roman" w:cs="Times New Roman"/>
          <w:sz w:val="28"/>
          <w:szCs w:val="28"/>
          <w:lang w:val="en-US"/>
        </w:rPr>
        <w:t xml:space="preserve">A T-shirt                                                 </w:t>
      </w:r>
      <w:r w:rsidR="00954955" w:rsidRPr="00D40623">
        <w:rPr>
          <w:rFonts w:ascii="Times New Roman" w:hAnsi="Times New Roman" w:cs="Times New Roman"/>
          <w:sz w:val="28"/>
          <w:szCs w:val="28"/>
        </w:rPr>
        <w:t>Пальто</w:t>
      </w:r>
    </w:p>
    <w:p w:rsidR="00954955" w:rsidRPr="00D40623" w:rsidRDefault="00D40623" w:rsidP="00D4062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40623">
        <w:rPr>
          <w:rFonts w:ascii="Times New Roman" w:hAnsi="Times New Roman" w:cs="Times New Roman"/>
          <w:sz w:val="28"/>
          <w:szCs w:val="28"/>
          <w:lang w:val="en-US"/>
        </w:rPr>
        <w:t xml:space="preserve">      Clothes                                                    </w:t>
      </w:r>
      <w:r w:rsidRPr="00D40623">
        <w:rPr>
          <w:rFonts w:ascii="Times New Roman" w:hAnsi="Times New Roman" w:cs="Times New Roman"/>
          <w:sz w:val="28"/>
          <w:szCs w:val="28"/>
        </w:rPr>
        <w:t>Плащ</w:t>
      </w:r>
    </w:p>
    <w:p w:rsidR="00D40623" w:rsidRPr="00D40623" w:rsidRDefault="00D40623" w:rsidP="00D4062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40623">
        <w:rPr>
          <w:rFonts w:ascii="Times New Roman" w:hAnsi="Times New Roman" w:cs="Times New Roman"/>
          <w:sz w:val="28"/>
          <w:szCs w:val="28"/>
          <w:lang w:val="en-US"/>
        </w:rPr>
        <w:t xml:space="preserve">      Shorts                                                      </w:t>
      </w:r>
      <w:r w:rsidRPr="00D40623">
        <w:rPr>
          <w:rFonts w:ascii="Times New Roman" w:hAnsi="Times New Roman" w:cs="Times New Roman"/>
          <w:sz w:val="28"/>
          <w:szCs w:val="28"/>
        </w:rPr>
        <w:t>Футболка</w:t>
      </w:r>
    </w:p>
    <w:p w:rsidR="00D40623" w:rsidRPr="00D40623" w:rsidRDefault="00D40623" w:rsidP="00D4062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40623">
        <w:rPr>
          <w:rFonts w:ascii="Times New Roman" w:hAnsi="Times New Roman" w:cs="Times New Roman"/>
          <w:sz w:val="28"/>
          <w:szCs w:val="28"/>
          <w:lang w:val="en-US"/>
        </w:rPr>
        <w:t xml:space="preserve">     A raincoat                                                </w:t>
      </w:r>
      <w:r w:rsidRPr="00D40623">
        <w:rPr>
          <w:rFonts w:ascii="Times New Roman" w:hAnsi="Times New Roman" w:cs="Times New Roman"/>
          <w:sz w:val="28"/>
          <w:szCs w:val="28"/>
        </w:rPr>
        <w:t>Свитер</w:t>
      </w:r>
    </w:p>
    <w:p w:rsidR="00D40623" w:rsidRPr="00D40623" w:rsidRDefault="00D40623" w:rsidP="00D4062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40623">
        <w:rPr>
          <w:rFonts w:ascii="Times New Roman" w:hAnsi="Times New Roman" w:cs="Times New Roman"/>
          <w:sz w:val="28"/>
          <w:szCs w:val="28"/>
          <w:lang w:val="en-US"/>
        </w:rPr>
        <w:t xml:space="preserve">     A sweater                                                </w:t>
      </w:r>
      <w:r w:rsidRPr="00D40623">
        <w:rPr>
          <w:rFonts w:ascii="Times New Roman" w:hAnsi="Times New Roman" w:cs="Times New Roman"/>
          <w:sz w:val="28"/>
          <w:szCs w:val="28"/>
        </w:rPr>
        <w:t>Шорты</w:t>
      </w:r>
    </w:p>
    <w:p w:rsidR="00D40623" w:rsidRDefault="00D40623" w:rsidP="00D40623">
      <w:pPr>
        <w:pStyle w:val="a4"/>
        <w:rPr>
          <w:rFonts w:ascii="Times New Roman" w:hAnsi="Times New Roman" w:cs="Times New Roman"/>
          <w:sz w:val="28"/>
          <w:szCs w:val="28"/>
        </w:rPr>
      </w:pPr>
      <w:r w:rsidRPr="00D40623">
        <w:rPr>
          <w:rFonts w:ascii="Times New Roman" w:hAnsi="Times New Roman" w:cs="Times New Roman"/>
          <w:sz w:val="28"/>
          <w:szCs w:val="28"/>
          <w:lang w:val="en-US"/>
        </w:rPr>
        <w:t xml:space="preserve">     A</w:t>
      </w:r>
      <w:r w:rsidRPr="00356E29">
        <w:rPr>
          <w:rFonts w:ascii="Times New Roman" w:hAnsi="Times New Roman" w:cs="Times New Roman"/>
          <w:sz w:val="28"/>
          <w:szCs w:val="28"/>
        </w:rPr>
        <w:t xml:space="preserve"> </w:t>
      </w:r>
      <w:r w:rsidRPr="00D40623">
        <w:rPr>
          <w:rFonts w:ascii="Times New Roman" w:hAnsi="Times New Roman" w:cs="Times New Roman"/>
          <w:sz w:val="28"/>
          <w:szCs w:val="28"/>
          <w:lang w:val="en-US"/>
        </w:rPr>
        <w:t>coat</w:t>
      </w:r>
      <w:r w:rsidRPr="00356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40623">
        <w:rPr>
          <w:rFonts w:ascii="Times New Roman" w:hAnsi="Times New Roman" w:cs="Times New Roman"/>
          <w:sz w:val="28"/>
          <w:szCs w:val="28"/>
        </w:rPr>
        <w:t>Кроссовки</w:t>
      </w:r>
    </w:p>
    <w:p w:rsidR="00D40623" w:rsidRDefault="00D40623" w:rsidP="00D4062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(Дети ищут пары слов и читают их.)</w:t>
      </w:r>
    </w:p>
    <w:p w:rsidR="00461279" w:rsidRDefault="00D40623" w:rsidP="00D4062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40623" w:rsidRPr="00461279" w:rsidRDefault="00D40623" w:rsidP="00461279">
      <w:pPr>
        <w:pStyle w:val="a4"/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461279">
        <w:rPr>
          <w:rFonts w:ascii="Times New Roman" w:hAnsi="Times New Roman" w:cs="Times New Roman"/>
          <w:b/>
          <w:sz w:val="28"/>
          <w:szCs w:val="28"/>
        </w:rPr>
        <w:t xml:space="preserve"> 2.Найдите слова со звуками: [</w:t>
      </w:r>
      <w:r w:rsidRPr="0046127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61279">
        <w:rPr>
          <w:rFonts w:ascii="Times New Roman" w:hAnsi="Times New Roman" w:cs="Times New Roman"/>
          <w:b/>
          <w:sz w:val="28"/>
          <w:szCs w:val="28"/>
        </w:rPr>
        <w:t>],[</w:t>
      </w:r>
      <w:proofErr w:type="spellStart"/>
      <w:r w:rsidRPr="00461279">
        <w:rPr>
          <w:rFonts w:ascii="Times New Roman" w:hAnsi="Times New Roman" w:cs="Times New Roman"/>
          <w:b/>
          <w:sz w:val="28"/>
          <w:szCs w:val="28"/>
          <w:lang w:val="en-US"/>
        </w:rPr>
        <w:t>ei</w:t>
      </w:r>
      <w:proofErr w:type="spellEnd"/>
      <w:r w:rsidRPr="00461279">
        <w:rPr>
          <w:rFonts w:ascii="Times New Roman" w:hAnsi="Times New Roman" w:cs="Times New Roman"/>
          <w:b/>
          <w:sz w:val="28"/>
          <w:szCs w:val="28"/>
        </w:rPr>
        <w:t>],[</w:t>
      </w:r>
      <w:r w:rsidRPr="00461279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61279">
        <w:rPr>
          <w:rFonts w:ascii="Times New Roman" w:hAnsi="Times New Roman" w:cs="Times New Roman"/>
          <w:b/>
          <w:sz w:val="28"/>
          <w:szCs w:val="28"/>
        </w:rPr>
        <w:t>],[</w:t>
      </w:r>
      <w:r w:rsidRPr="0046127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61279">
        <w:rPr>
          <w:rFonts w:ascii="Times New Roman" w:hAnsi="Times New Roman" w:cs="Times New Roman"/>
          <w:b/>
          <w:sz w:val="28"/>
          <w:szCs w:val="28"/>
        </w:rPr>
        <w:t>],[</w:t>
      </w:r>
      <w:r w:rsidRPr="0046127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61279">
        <w:rPr>
          <w:rFonts w:ascii="Times New Roman" w:hAnsi="Times New Roman" w:cs="Times New Roman"/>
          <w:b/>
          <w:sz w:val="28"/>
          <w:szCs w:val="28"/>
        </w:rPr>
        <w:t>],[</w:t>
      </w:r>
      <w:r w:rsidRPr="00461279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461279">
        <w:rPr>
          <w:rFonts w:ascii="Times New Roman" w:hAnsi="Times New Roman" w:cs="Times New Roman"/>
          <w:b/>
          <w:sz w:val="28"/>
          <w:szCs w:val="28"/>
        </w:rPr>
        <w:t>]</w:t>
      </w:r>
    </w:p>
    <w:p w:rsidR="00D40623" w:rsidRDefault="00D40623" w:rsidP="00D4062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356E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Well, and now let’s read all the words together.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Very good, c</w:t>
      </w:r>
      <w:r w:rsidR="00461279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ildren.</w:t>
      </w:r>
      <w:proofErr w:type="gramEnd"/>
    </w:p>
    <w:p w:rsidR="00D40623" w:rsidRPr="00D40623" w:rsidRDefault="00D40623" w:rsidP="00D4062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D40623" w:rsidRPr="001D5B94" w:rsidRDefault="00D40623" w:rsidP="00461279">
      <w:pPr>
        <w:pStyle w:val="a4"/>
        <w:spacing w:after="100" w:afterAutospacing="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1D5B9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III. </w:t>
      </w:r>
      <w:r w:rsidRPr="001D5B94">
        <w:rPr>
          <w:rFonts w:ascii="Times New Roman" w:hAnsi="Times New Roman" w:cs="Times New Roman"/>
          <w:b/>
          <w:sz w:val="28"/>
          <w:szCs w:val="28"/>
          <w:u w:val="single"/>
        </w:rPr>
        <w:t>Речевая</w:t>
      </w:r>
      <w:r w:rsidRPr="001D5B9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1D5B94">
        <w:rPr>
          <w:rFonts w:ascii="Times New Roman" w:hAnsi="Times New Roman" w:cs="Times New Roman"/>
          <w:b/>
          <w:sz w:val="28"/>
          <w:szCs w:val="28"/>
          <w:u w:val="single"/>
        </w:rPr>
        <w:t>разминка</w:t>
      </w:r>
    </w:p>
    <w:p w:rsidR="00D40623" w:rsidRPr="00D40623" w:rsidRDefault="00D40623" w:rsidP="00C60CF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406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</w:t>
      </w:r>
      <w:r w:rsidRPr="00D4062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What is missing</w:t>
      </w:r>
      <w:r w:rsidRPr="00D40623">
        <w:rPr>
          <w:rFonts w:ascii="Times New Roman" w:hAnsi="Times New Roman" w:cs="Times New Roman"/>
          <w:sz w:val="28"/>
          <w:szCs w:val="28"/>
          <w:lang w:val="en-US"/>
        </w:rPr>
        <w:t>?».</w:t>
      </w:r>
    </w:p>
    <w:p w:rsidR="00D40623" w:rsidRDefault="00D40623" w:rsidP="000B17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Let’ play an interesting game.</w:t>
      </w:r>
      <w:r w:rsidR="00461279">
        <w:rPr>
          <w:rFonts w:ascii="Times New Roman" w:hAnsi="Times New Roman" w:cs="Times New Roman"/>
          <w:sz w:val="28"/>
          <w:szCs w:val="28"/>
          <w:lang w:val="en-US"/>
        </w:rPr>
        <w:t xml:space="preserve"> It’s called “What is missing?”</w:t>
      </w:r>
    </w:p>
    <w:p w:rsidR="00D40623" w:rsidRDefault="000B178E" w:rsidP="00D4062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You can see some pictures on the blackboard/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many pictures can you see? </w:t>
      </w:r>
    </w:p>
    <w:p w:rsidR="000B178E" w:rsidRDefault="000B178E" w:rsidP="00D4062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seven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pictures)/</w:t>
      </w:r>
    </w:p>
    <w:p w:rsidR="000B178E" w:rsidRDefault="000B178E" w:rsidP="000B17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can you see on the pictures? (Jeans, trousers, a dress. A blouse, boots, a scarf, mittens)</w:t>
      </w:r>
      <w:r w:rsidR="003E357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E3576" w:rsidRPr="009418E0" w:rsidRDefault="003E3576" w:rsidP="000B17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Try to remember the clothes. Now close your eyes. Open your eyes. What</w:t>
      </w:r>
      <w:r w:rsidRPr="00941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41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missing</w:t>
      </w:r>
      <w:r w:rsidRPr="009418E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41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41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="009418E0" w:rsidRPr="009418E0">
        <w:rPr>
          <w:rFonts w:ascii="Times New Roman" w:hAnsi="Times New Roman" w:cs="Times New Roman"/>
          <w:sz w:val="28"/>
          <w:szCs w:val="28"/>
        </w:rPr>
        <w:t>.</w:t>
      </w:r>
      <w:r w:rsidR="00C60CFE" w:rsidRPr="009418E0">
        <w:rPr>
          <w:rFonts w:ascii="Times New Roman" w:hAnsi="Times New Roman" w:cs="Times New Roman"/>
          <w:sz w:val="28"/>
          <w:szCs w:val="28"/>
        </w:rPr>
        <w:t xml:space="preserve"> </w:t>
      </w:r>
      <w:r w:rsidR="00C60CF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60CFE" w:rsidRPr="009418E0">
        <w:rPr>
          <w:rFonts w:ascii="Times New Roman" w:hAnsi="Times New Roman" w:cs="Times New Roman"/>
          <w:sz w:val="28"/>
          <w:szCs w:val="28"/>
        </w:rPr>
        <w:t>’</w:t>
      </w:r>
      <w:r w:rsidR="00C60C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60CFE" w:rsidRPr="009418E0">
        <w:rPr>
          <w:rFonts w:ascii="Times New Roman" w:hAnsi="Times New Roman" w:cs="Times New Roman"/>
          <w:sz w:val="28"/>
          <w:szCs w:val="28"/>
        </w:rPr>
        <w:t xml:space="preserve"> </w:t>
      </w:r>
      <w:r w:rsidR="00C60C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60CFE" w:rsidRPr="009418E0">
        <w:rPr>
          <w:rFonts w:ascii="Times New Roman" w:hAnsi="Times New Roman" w:cs="Times New Roman"/>
          <w:sz w:val="28"/>
          <w:szCs w:val="28"/>
        </w:rPr>
        <w:t xml:space="preserve"> </w:t>
      </w:r>
      <w:r w:rsidR="00C60CFE">
        <w:rPr>
          <w:rFonts w:ascii="Times New Roman" w:hAnsi="Times New Roman" w:cs="Times New Roman"/>
          <w:sz w:val="28"/>
          <w:szCs w:val="28"/>
          <w:lang w:val="en-US"/>
        </w:rPr>
        <w:t>scarf</w:t>
      </w:r>
      <w:r w:rsidR="00C60CFE" w:rsidRPr="009418E0">
        <w:rPr>
          <w:rFonts w:ascii="Times New Roman" w:hAnsi="Times New Roman" w:cs="Times New Roman"/>
          <w:sz w:val="28"/>
          <w:szCs w:val="28"/>
        </w:rPr>
        <w:t>.</w:t>
      </w:r>
    </w:p>
    <w:p w:rsidR="00C60CFE" w:rsidRPr="00356E29" w:rsidRDefault="00C60CFE" w:rsidP="00C60CF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вывешиваются 7 картинок, и ученики называют предметы одежды, изображённые на них. Затем учащиеся закрывают глаза, и учитель убирает одну из картинок. Дети открывают глаза и называют исчезнувший предмет одежды. Можно попросить запомнить не только картинки, но и последовательность (можно поменять картинки местами).</w:t>
      </w:r>
    </w:p>
    <w:p w:rsidR="00C60CFE" w:rsidRPr="00461279" w:rsidRDefault="00C60CFE" w:rsidP="00C60CFE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60CFE">
        <w:rPr>
          <w:rFonts w:ascii="Times New Roman" w:hAnsi="Times New Roman" w:cs="Times New Roman"/>
          <w:b/>
          <w:sz w:val="28"/>
          <w:szCs w:val="28"/>
        </w:rPr>
        <w:t xml:space="preserve">Или игра на интерактивной доске: « </w:t>
      </w:r>
      <w:r w:rsidRPr="00C60CFE">
        <w:rPr>
          <w:rFonts w:ascii="Times New Roman" w:hAnsi="Times New Roman" w:cs="Times New Roman"/>
          <w:b/>
          <w:sz w:val="28"/>
          <w:szCs w:val="28"/>
          <w:lang w:val="en-US"/>
        </w:rPr>
        <w:t>Match</w:t>
      </w:r>
      <w:r w:rsidRPr="00C60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CFE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C60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CFE">
        <w:rPr>
          <w:rFonts w:ascii="Times New Roman" w:hAnsi="Times New Roman" w:cs="Times New Roman"/>
          <w:b/>
          <w:sz w:val="28"/>
          <w:szCs w:val="28"/>
          <w:lang w:val="en-US"/>
        </w:rPr>
        <w:t>right</w:t>
      </w:r>
      <w:r w:rsidRPr="00C60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CFE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C60CFE">
        <w:rPr>
          <w:rFonts w:ascii="Times New Roman" w:hAnsi="Times New Roman" w:cs="Times New Roman"/>
          <w:b/>
          <w:sz w:val="28"/>
          <w:szCs w:val="28"/>
        </w:rPr>
        <w:t>»</w:t>
      </w:r>
    </w:p>
    <w:p w:rsidR="00C60CFE" w:rsidRDefault="00C60CFE" w:rsidP="00892BB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92BB6">
        <w:rPr>
          <w:rFonts w:ascii="Times New Roman" w:hAnsi="Times New Roman" w:cs="Times New Roman"/>
          <w:sz w:val="28"/>
          <w:szCs w:val="28"/>
        </w:rPr>
        <w:t xml:space="preserve">. 15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92BB6">
        <w:rPr>
          <w:rFonts w:ascii="Times New Roman" w:hAnsi="Times New Roman" w:cs="Times New Roman"/>
          <w:sz w:val="28"/>
          <w:szCs w:val="28"/>
        </w:rPr>
        <w:t>. 90.</w:t>
      </w:r>
    </w:p>
    <w:p w:rsidR="00892BB6" w:rsidRPr="00C60CFE" w:rsidRDefault="00892BB6" w:rsidP="00892BB6">
      <w:pPr>
        <w:pStyle w:val="a4"/>
        <w:ind w:left="630"/>
        <w:rPr>
          <w:rFonts w:ascii="Times New Roman" w:hAnsi="Times New Roman" w:cs="Times New Roman"/>
          <w:sz w:val="28"/>
          <w:szCs w:val="28"/>
        </w:rPr>
      </w:pPr>
    </w:p>
    <w:p w:rsidR="00C60CFE" w:rsidRPr="00892BB6" w:rsidRDefault="00C60CFE" w:rsidP="00461279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92BB6">
        <w:rPr>
          <w:rFonts w:ascii="Times New Roman" w:hAnsi="Times New Roman" w:cs="Times New Roman"/>
          <w:b/>
          <w:sz w:val="28"/>
          <w:szCs w:val="28"/>
        </w:rPr>
        <w:t>Введен</w:t>
      </w:r>
      <w:r w:rsidR="00461279">
        <w:rPr>
          <w:rFonts w:ascii="Times New Roman" w:hAnsi="Times New Roman" w:cs="Times New Roman"/>
          <w:b/>
          <w:sz w:val="28"/>
          <w:szCs w:val="28"/>
        </w:rPr>
        <w:t>ие новых слов по теме: «Одежда»</w:t>
      </w:r>
    </w:p>
    <w:p w:rsidR="00C60CFE" w:rsidRPr="005A4BC1" w:rsidRDefault="00C60CFE" w:rsidP="00C60CFE">
      <w:pPr>
        <w:pStyle w:val="a4"/>
        <w:ind w:left="27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61279">
        <w:rPr>
          <w:rFonts w:ascii="Times New Roman" w:hAnsi="Times New Roman" w:cs="Times New Roman"/>
          <w:b/>
          <w:i/>
          <w:sz w:val="28"/>
          <w:szCs w:val="28"/>
        </w:rPr>
        <w:t>Активизация</w:t>
      </w:r>
      <w:r w:rsidRPr="0046127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61279">
        <w:rPr>
          <w:rFonts w:ascii="Times New Roman" w:hAnsi="Times New Roman" w:cs="Times New Roman"/>
          <w:b/>
          <w:i/>
          <w:sz w:val="28"/>
          <w:szCs w:val="28"/>
        </w:rPr>
        <w:t>навыков</w:t>
      </w:r>
      <w:r w:rsidRPr="0046127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61279">
        <w:rPr>
          <w:rFonts w:ascii="Times New Roman" w:hAnsi="Times New Roman" w:cs="Times New Roman"/>
          <w:b/>
          <w:i/>
          <w:sz w:val="28"/>
          <w:szCs w:val="28"/>
        </w:rPr>
        <w:t>аудирования</w:t>
      </w:r>
    </w:p>
    <w:p w:rsidR="00C60CFE" w:rsidRDefault="00892BB6" w:rsidP="00C60CFE">
      <w:pPr>
        <w:pStyle w:val="a4"/>
        <w:ind w:left="270"/>
        <w:rPr>
          <w:rFonts w:ascii="Times New Roman" w:hAnsi="Times New Roman" w:cs="Times New Roman"/>
          <w:sz w:val="28"/>
          <w:szCs w:val="28"/>
          <w:lang w:val="en-US"/>
        </w:rPr>
      </w:pPr>
      <w:r w:rsidRPr="00356E2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356E29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56E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Pr="00356E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56E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56E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speaker</w:t>
      </w:r>
      <w:r w:rsidRPr="00356E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356E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356E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56E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pictures in your textbooks. Page 90, Exercise 16.What colour were Alice’s clothes?</w:t>
      </w:r>
      <w:r w:rsidRPr="00892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 colour were Billy’s clothes?</w:t>
      </w:r>
    </w:p>
    <w:p w:rsidR="00892BB6" w:rsidRDefault="00892BB6" w:rsidP="00C60CFE">
      <w:pPr>
        <w:pStyle w:val="a4"/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организует прослушивание аудиозаписи упр.16 с. 90 из учебника. На данном этапе урока учитель знакомит детей с новыми словами, которые заранее записывают на доске с транскрипцией: </w:t>
      </w:r>
      <w:r w:rsidRPr="00892B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92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892B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Pr="00892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92B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 усмотрению учителя ученики прослушивают запись 2 раза.</w:t>
      </w:r>
    </w:p>
    <w:p w:rsidR="00892BB6" w:rsidRDefault="00892BB6" w:rsidP="00C60CFE">
      <w:pPr>
        <w:pStyle w:val="a4"/>
        <w:ind w:left="270"/>
        <w:rPr>
          <w:rFonts w:ascii="Times New Roman" w:hAnsi="Times New Roman" w:cs="Times New Roman"/>
          <w:sz w:val="28"/>
          <w:szCs w:val="28"/>
        </w:rPr>
      </w:pPr>
    </w:p>
    <w:p w:rsidR="00892BB6" w:rsidRPr="00461279" w:rsidRDefault="00892BB6" w:rsidP="00461279">
      <w:pPr>
        <w:pStyle w:val="a4"/>
        <w:spacing w:after="100" w:afterAutospacing="1"/>
        <w:ind w:left="27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B9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1D5B94">
        <w:rPr>
          <w:rFonts w:ascii="Times New Roman" w:hAnsi="Times New Roman" w:cs="Times New Roman"/>
          <w:b/>
          <w:sz w:val="28"/>
          <w:szCs w:val="28"/>
          <w:u w:val="single"/>
        </w:rPr>
        <w:t>. Тренировк</w:t>
      </w:r>
      <w:r w:rsidR="00461279">
        <w:rPr>
          <w:rFonts w:ascii="Times New Roman" w:hAnsi="Times New Roman" w:cs="Times New Roman"/>
          <w:b/>
          <w:sz w:val="28"/>
          <w:szCs w:val="28"/>
          <w:u w:val="single"/>
        </w:rPr>
        <w:t>а навыков чтения и произношения</w:t>
      </w:r>
    </w:p>
    <w:p w:rsidR="00892BB6" w:rsidRDefault="00892BB6" w:rsidP="00C60CFE">
      <w:pPr>
        <w:pStyle w:val="a4"/>
        <w:ind w:left="270"/>
        <w:rPr>
          <w:rFonts w:ascii="Times New Roman" w:hAnsi="Times New Roman" w:cs="Times New Roman"/>
          <w:sz w:val="28"/>
          <w:szCs w:val="28"/>
          <w:lang w:val="en-US"/>
        </w:rPr>
      </w:pPr>
      <w:r w:rsidRPr="00892B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Listen to the speaker and repeat the words after him. Divide into two pairs</w:t>
      </w:r>
      <w:r w:rsidR="006C5857">
        <w:rPr>
          <w:rFonts w:ascii="Times New Roman" w:hAnsi="Times New Roman" w:cs="Times New Roman"/>
          <w:sz w:val="28"/>
          <w:szCs w:val="28"/>
          <w:lang w:val="en-US"/>
        </w:rPr>
        <w:t xml:space="preserve"> and read the words from Ex. 17, p.90, to each other. Let’s learn to read the words with the letter combination </w:t>
      </w:r>
      <w:proofErr w:type="gramStart"/>
      <w:r w:rsidR="006C5857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 w:rsidR="006C5857" w:rsidRPr="006C5857">
        <w:rPr>
          <w:rFonts w:ascii="Times New Roman" w:hAnsi="Times New Roman" w:cs="Times New Roman"/>
          <w:b/>
          <w:sz w:val="28"/>
          <w:szCs w:val="28"/>
          <w:lang w:val="en-US"/>
        </w:rPr>
        <w:t>ght</w:t>
      </w:r>
      <w:proofErr w:type="spellEnd"/>
      <w:proofErr w:type="gramEnd"/>
      <w:r w:rsidR="006C5857">
        <w:rPr>
          <w:rFonts w:ascii="Times New Roman" w:hAnsi="Times New Roman" w:cs="Times New Roman"/>
          <w:sz w:val="28"/>
          <w:szCs w:val="28"/>
          <w:lang w:val="en-US"/>
        </w:rPr>
        <w:t xml:space="preserve"> -/ It’s Ex. 18, p.9</w:t>
      </w:r>
      <w:r w:rsidR="006C5857" w:rsidRPr="006C585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C5857">
        <w:rPr>
          <w:rFonts w:ascii="Times New Roman" w:hAnsi="Times New Roman" w:cs="Times New Roman"/>
          <w:sz w:val="28"/>
          <w:szCs w:val="28"/>
          <w:lang w:val="en-US"/>
        </w:rPr>
        <w:t xml:space="preserve"> in your textbook.</w:t>
      </w:r>
    </w:p>
    <w:p w:rsidR="006C5857" w:rsidRDefault="006C5857" w:rsidP="00461279">
      <w:pPr>
        <w:pStyle w:val="a4"/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читают за диктором слова с различными английскими звуками из упр.17, с. 90 из учебника. Затем дети делятся на пары и читают данные слова друг другу. Следующее задание – упр.18, с.91. В данном упражнении дети соотносят звуки, буквосочетания и слова. Учителю.  Необходимо познакомить учеников с правилом чтения буквосочетания </w:t>
      </w:r>
      <w:proofErr w:type="spellStart"/>
      <w:r w:rsidRPr="006C585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ght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C58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C5857">
        <w:rPr>
          <w:rFonts w:ascii="Times New Roman" w:hAnsi="Times New Roman" w:cs="Times New Roman"/>
          <w:sz w:val="28"/>
          <w:szCs w:val="28"/>
        </w:rPr>
        <w:t xml:space="preserve">примерами из таблицы </w:t>
      </w:r>
      <w:proofErr w:type="gramStart"/>
      <w:r w:rsidRPr="006C58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5857">
        <w:rPr>
          <w:rFonts w:ascii="Times New Roman" w:hAnsi="Times New Roman" w:cs="Times New Roman"/>
          <w:sz w:val="28"/>
          <w:szCs w:val="28"/>
        </w:rPr>
        <w:t xml:space="preserve"> с.91 в учебнике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857" w:rsidRPr="00356E29" w:rsidRDefault="006C5857" w:rsidP="006C5857">
      <w:pPr>
        <w:pStyle w:val="a4"/>
        <w:ind w:left="270"/>
        <w:rPr>
          <w:rFonts w:ascii="Times New Roman" w:hAnsi="Times New Roman" w:cs="Times New Roman"/>
          <w:sz w:val="28"/>
          <w:szCs w:val="28"/>
        </w:rPr>
      </w:pPr>
    </w:p>
    <w:p w:rsidR="006C5857" w:rsidRPr="001D5B94" w:rsidRDefault="006C5857" w:rsidP="00461279">
      <w:pPr>
        <w:pStyle w:val="a4"/>
        <w:spacing w:after="100" w:afterAutospacing="1"/>
        <w:ind w:left="27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D5B9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VI. </w:t>
      </w:r>
      <w:r w:rsidRPr="001D5B94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:rsidR="00FC4EE9" w:rsidRDefault="00FC4EE9" w:rsidP="0046127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Children, let’s have a rest and do our exercises. Do you remember the poem </w:t>
      </w:r>
    </w:p>
    <w:p w:rsidR="006C5857" w:rsidRDefault="00FC4EE9" w:rsidP="00461279">
      <w:pPr>
        <w:pStyle w:val="a4"/>
        <w:spacing w:after="120"/>
        <w:ind w:left="270"/>
        <w:rPr>
          <w:rFonts w:ascii="Times New Roman" w:hAnsi="Times New Roman" w:cs="Times New Roman"/>
          <w:sz w:val="28"/>
          <w:szCs w:val="28"/>
          <w:lang w:val="en-US"/>
        </w:rPr>
      </w:pPr>
      <w:r w:rsidRPr="00FC4EE9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 have ten fingers</w:t>
      </w:r>
      <w:r w:rsidRPr="00FC4EE9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 Stand up, please.</w:t>
      </w:r>
    </w:p>
    <w:p w:rsidR="00FC4EE9" w:rsidRPr="00D66A1D" w:rsidRDefault="00FC4EE9" w:rsidP="00461279">
      <w:pPr>
        <w:pStyle w:val="a4"/>
        <w:spacing w:line="276" w:lineRule="auto"/>
        <w:ind w:left="2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66A1D">
        <w:rPr>
          <w:rFonts w:ascii="Times New Roman" w:hAnsi="Times New Roman" w:cs="Times New Roman"/>
          <w:sz w:val="28"/>
          <w:szCs w:val="28"/>
          <w:lang w:val="en-US"/>
        </w:rPr>
        <w:t xml:space="preserve">I have ten </w:t>
      </w:r>
      <w:proofErr w:type="gramStart"/>
      <w:r w:rsidRPr="00D66A1D">
        <w:rPr>
          <w:rFonts w:ascii="Times New Roman" w:hAnsi="Times New Roman" w:cs="Times New Roman"/>
          <w:sz w:val="28"/>
          <w:szCs w:val="28"/>
          <w:lang w:val="en-US"/>
        </w:rPr>
        <w:t>little  fingers</w:t>
      </w:r>
      <w:proofErr w:type="gramEnd"/>
      <w:r w:rsidRPr="00D66A1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C4EE9" w:rsidRPr="00D66A1D" w:rsidRDefault="00FC4EE9" w:rsidP="00461279">
      <w:pPr>
        <w:pStyle w:val="a4"/>
        <w:spacing w:line="276" w:lineRule="auto"/>
        <w:ind w:left="2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66A1D">
        <w:rPr>
          <w:rFonts w:ascii="Times New Roman" w:hAnsi="Times New Roman" w:cs="Times New Roman"/>
          <w:sz w:val="28"/>
          <w:szCs w:val="28"/>
          <w:lang w:val="en-US"/>
        </w:rPr>
        <w:t>And they all belong to me.</w:t>
      </w:r>
    </w:p>
    <w:p w:rsidR="00FC4EE9" w:rsidRPr="00D66A1D" w:rsidRDefault="00FC4EE9" w:rsidP="00461279">
      <w:pPr>
        <w:pStyle w:val="a4"/>
        <w:spacing w:line="276" w:lineRule="auto"/>
        <w:ind w:left="2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66A1D">
        <w:rPr>
          <w:rFonts w:ascii="Times New Roman" w:hAnsi="Times New Roman" w:cs="Times New Roman"/>
          <w:sz w:val="28"/>
          <w:szCs w:val="28"/>
          <w:lang w:val="en-US"/>
        </w:rPr>
        <w:t>I can make them do many things.</w:t>
      </w:r>
    </w:p>
    <w:p w:rsidR="00FC4EE9" w:rsidRPr="00D66A1D" w:rsidRDefault="00FC4EE9" w:rsidP="00461279">
      <w:pPr>
        <w:pStyle w:val="a4"/>
        <w:spacing w:line="276" w:lineRule="auto"/>
        <w:ind w:left="2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66A1D">
        <w:rPr>
          <w:rFonts w:ascii="Times New Roman" w:hAnsi="Times New Roman" w:cs="Times New Roman"/>
          <w:sz w:val="28"/>
          <w:szCs w:val="28"/>
          <w:lang w:val="en-US"/>
        </w:rPr>
        <w:t>So would you like to see?</w:t>
      </w:r>
    </w:p>
    <w:p w:rsidR="00FC4EE9" w:rsidRPr="00D66A1D" w:rsidRDefault="00FC4EE9" w:rsidP="00461279">
      <w:pPr>
        <w:pStyle w:val="a4"/>
        <w:spacing w:line="276" w:lineRule="auto"/>
        <w:ind w:left="2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66A1D">
        <w:rPr>
          <w:rFonts w:ascii="Times New Roman" w:hAnsi="Times New Roman" w:cs="Times New Roman"/>
          <w:sz w:val="28"/>
          <w:szCs w:val="28"/>
          <w:lang w:val="en-US"/>
        </w:rPr>
        <w:lastRenderedPageBreak/>
        <w:t>I can shut them up tight.</w:t>
      </w:r>
    </w:p>
    <w:p w:rsidR="00FC4EE9" w:rsidRPr="00D66A1D" w:rsidRDefault="00FC4EE9" w:rsidP="00461279">
      <w:pPr>
        <w:pStyle w:val="a4"/>
        <w:spacing w:line="276" w:lineRule="auto"/>
        <w:ind w:left="2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66A1D">
        <w:rPr>
          <w:rFonts w:ascii="Times New Roman" w:hAnsi="Times New Roman" w:cs="Times New Roman"/>
          <w:sz w:val="28"/>
          <w:szCs w:val="28"/>
          <w:lang w:val="en-US"/>
        </w:rPr>
        <w:t>I can open them wide.</w:t>
      </w:r>
    </w:p>
    <w:p w:rsidR="00FC4EE9" w:rsidRPr="00D66A1D" w:rsidRDefault="00FC4EE9" w:rsidP="00461279">
      <w:pPr>
        <w:pStyle w:val="a4"/>
        <w:spacing w:line="276" w:lineRule="auto"/>
        <w:ind w:left="2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66A1D">
        <w:rPr>
          <w:rFonts w:ascii="Times New Roman" w:hAnsi="Times New Roman" w:cs="Times New Roman"/>
          <w:sz w:val="28"/>
          <w:szCs w:val="28"/>
          <w:lang w:val="en-US"/>
        </w:rPr>
        <w:t>I can put them together</w:t>
      </w:r>
    </w:p>
    <w:p w:rsidR="00DE0813" w:rsidRPr="00D66A1D" w:rsidRDefault="00DE0813" w:rsidP="00461279">
      <w:pPr>
        <w:pStyle w:val="a4"/>
        <w:spacing w:line="276" w:lineRule="auto"/>
        <w:ind w:left="2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66A1D">
        <w:rPr>
          <w:rFonts w:ascii="Times New Roman" w:hAnsi="Times New Roman" w:cs="Times New Roman"/>
          <w:sz w:val="28"/>
          <w:szCs w:val="28"/>
          <w:lang w:val="en-US"/>
        </w:rPr>
        <w:t>Or make them all hide.</w:t>
      </w:r>
    </w:p>
    <w:p w:rsidR="00FC4EE9" w:rsidRPr="005A4BC1" w:rsidRDefault="00DE0813" w:rsidP="00461279">
      <w:pPr>
        <w:pStyle w:val="a4"/>
        <w:spacing w:after="100" w:afterAutospacing="1"/>
        <w:ind w:left="27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D5B9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5A4BC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r w:rsidRPr="001D5B94">
        <w:rPr>
          <w:rFonts w:ascii="Times New Roman" w:hAnsi="Times New Roman" w:cs="Times New Roman"/>
          <w:b/>
          <w:sz w:val="28"/>
          <w:szCs w:val="28"/>
          <w:u w:val="single"/>
        </w:rPr>
        <w:t>Формирование</w:t>
      </w:r>
      <w:r w:rsidRPr="005A4BC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1D5B94">
        <w:rPr>
          <w:rFonts w:ascii="Times New Roman" w:hAnsi="Times New Roman" w:cs="Times New Roman"/>
          <w:b/>
          <w:sz w:val="28"/>
          <w:szCs w:val="28"/>
          <w:u w:val="single"/>
        </w:rPr>
        <w:t>навыков</w:t>
      </w:r>
      <w:r w:rsidRPr="005A4BC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1D5B94">
        <w:rPr>
          <w:rFonts w:ascii="Times New Roman" w:hAnsi="Times New Roman" w:cs="Times New Roman"/>
          <w:b/>
          <w:sz w:val="28"/>
          <w:szCs w:val="28"/>
          <w:u w:val="single"/>
        </w:rPr>
        <w:t>устной</w:t>
      </w:r>
      <w:r w:rsidRPr="005A4BC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1D5B94">
        <w:rPr>
          <w:rFonts w:ascii="Times New Roman" w:hAnsi="Times New Roman" w:cs="Times New Roman"/>
          <w:b/>
          <w:sz w:val="28"/>
          <w:szCs w:val="28"/>
          <w:u w:val="single"/>
        </w:rPr>
        <w:t>речи</w:t>
      </w:r>
    </w:p>
    <w:p w:rsidR="00DE0813" w:rsidRDefault="00DE0813" w:rsidP="00DE0813">
      <w:pPr>
        <w:pStyle w:val="a4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081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And now, children, it’s time to have a talk what clothes we wear i</w:t>
      </w:r>
      <w:r w:rsidR="0057274E">
        <w:rPr>
          <w:rFonts w:ascii="Times New Roman" w:hAnsi="Times New Roman" w:cs="Times New Roman"/>
          <w:sz w:val="28"/>
          <w:szCs w:val="28"/>
          <w:lang w:val="en-US"/>
        </w:rPr>
        <w:t>n different weather. They say “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There is no bad weather, there only bad clothes”. Do you agree with it? </w:t>
      </w:r>
    </w:p>
    <w:p w:rsidR="00DE0813" w:rsidRPr="00DE0813" w:rsidRDefault="00DE0813" w:rsidP="00DE0813">
      <w:pPr>
        <w:pStyle w:val="a4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example of Exercise 19 p. 91. Are you ready to help Baby Elephant? Who</w:t>
      </w:r>
      <w:r w:rsidRPr="00DE0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DE0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E0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E0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DE0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E0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Pr="00DE0813">
        <w:rPr>
          <w:rFonts w:ascii="Times New Roman" w:hAnsi="Times New Roman" w:cs="Times New Roman"/>
          <w:sz w:val="28"/>
          <w:szCs w:val="28"/>
        </w:rPr>
        <w:t>?</w:t>
      </w:r>
    </w:p>
    <w:p w:rsidR="00DE0813" w:rsidRDefault="00DE0813" w:rsidP="00DE0813">
      <w:pPr>
        <w:pStyle w:val="a4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организует выполнение упр.19 с.91 из учебника. Сначала ученики разбирают задание и образец из упражнения, а затем учитель предлагает дополнить предложения.</w:t>
      </w:r>
    </w:p>
    <w:p w:rsidR="00DE0813" w:rsidRDefault="00DE0813" w:rsidP="00DE0813">
      <w:pPr>
        <w:pStyle w:val="a4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проводится устная работа по теме следующим образом: ученики по очереди подходят к столу учителя</w:t>
      </w:r>
      <w:r w:rsidR="006A5B5C">
        <w:rPr>
          <w:rFonts w:ascii="Times New Roman" w:hAnsi="Times New Roman" w:cs="Times New Roman"/>
          <w:sz w:val="28"/>
          <w:szCs w:val="28"/>
        </w:rPr>
        <w:t xml:space="preserve">, на котором заранее разложены картинки по теме «Одежда» изображением вниз, вытягивают одну из них и составляют предложение, используя глагол – </w:t>
      </w:r>
      <w:proofErr w:type="spellStart"/>
      <w:r w:rsidR="006A5B5C" w:rsidRPr="006A5B5C">
        <w:rPr>
          <w:rFonts w:ascii="Times New Roman" w:hAnsi="Times New Roman" w:cs="Times New Roman"/>
          <w:b/>
          <w:sz w:val="28"/>
          <w:szCs w:val="28"/>
        </w:rPr>
        <w:t>мау</w:t>
      </w:r>
      <w:proofErr w:type="spellEnd"/>
      <w:proofErr w:type="gramStart"/>
      <w:r w:rsidR="006A5B5C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:rsidR="006A5B5C" w:rsidRDefault="006A5B5C" w:rsidP="00DE0813">
      <w:pPr>
        <w:pStyle w:val="a4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6A5B5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You may put on a scarf when the weather is cold.</w:t>
      </w:r>
    </w:p>
    <w:p w:rsidR="006A5B5C" w:rsidRPr="006A5B5C" w:rsidRDefault="006A5B5C" w:rsidP="00DE0813">
      <w:pPr>
        <w:pStyle w:val="a4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0813" w:rsidRPr="00461279" w:rsidRDefault="006A5B5C" w:rsidP="00461279">
      <w:pPr>
        <w:pStyle w:val="a4"/>
        <w:spacing w:after="100" w:afterAutospacing="1"/>
        <w:ind w:left="27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D5B9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1D5B94">
        <w:rPr>
          <w:rFonts w:ascii="Times New Roman" w:hAnsi="Times New Roman" w:cs="Times New Roman"/>
          <w:b/>
          <w:sz w:val="28"/>
          <w:szCs w:val="28"/>
          <w:u w:val="single"/>
        </w:rPr>
        <w:t>. Совершенст</w:t>
      </w:r>
      <w:r w:rsidR="00461279">
        <w:rPr>
          <w:rFonts w:ascii="Times New Roman" w:hAnsi="Times New Roman" w:cs="Times New Roman"/>
          <w:b/>
          <w:sz w:val="28"/>
          <w:szCs w:val="28"/>
          <w:u w:val="single"/>
        </w:rPr>
        <w:t>вование навыков письменной речи</w:t>
      </w:r>
    </w:p>
    <w:p w:rsidR="006A5B5C" w:rsidRPr="00461279" w:rsidRDefault="006A5B5C" w:rsidP="0057274E">
      <w:pPr>
        <w:pStyle w:val="a4"/>
        <w:numPr>
          <w:ilvl w:val="0"/>
          <w:numId w:val="3"/>
        </w:num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time to help Tiny. Choose the clothes for cold weather in Exercise 1</w:t>
      </w:r>
      <w:r w:rsidRPr="006A5B5C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p.96</w:t>
      </w:r>
      <w:r w:rsidRPr="006A5B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6A5B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учебника</w:t>
      </w:r>
      <w:r w:rsidRPr="006A5B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5B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6A5B5C">
        <w:rPr>
          <w:rFonts w:ascii="Times New Roman" w:hAnsi="Times New Roman" w:cs="Times New Roman"/>
          <w:sz w:val="28"/>
          <w:szCs w:val="28"/>
          <w:lang w:val="en-US"/>
        </w:rPr>
        <w:t xml:space="preserve">.8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5B5C">
        <w:rPr>
          <w:rFonts w:ascii="Times New Roman" w:hAnsi="Times New Roman" w:cs="Times New Roman"/>
          <w:sz w:val="28"/>
          <w:szCs w:val="28"/>
          <w:lang w:val="en-US"/>
        </w:rPr>
        <w:t xml:space="preserve">. 49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6A5B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</w:t>
      </w:r>
      <w:r w:rsidRPr="006A5B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тетради</w:t>
      </w:r>
      <w:r w:rsidRPr="006A5B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A5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6A5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6A5B5C">
        <w:rPr>
          <w:rFonts w:ascii="Times New Roman" w:hAnsi="Times New Roman" w:cs="Times New Roman"/>
          <w:sz w:val="28"/>
          <w:szCs w:val="28"/>
        </w:rPr>
        <w:t xml:space="preserve">.1,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5B5C">
        <w:rPr>
          <w:rFonts w:ascii="Times New Roman" w:hAnsi="Times New Roman" w:cs="Times New Roman"/>
          <w:sz w:val="28"/>
          <w:szCs w:val="28"/>
        </w:rPr>
        <w:t>. 96</w:t>
      </w:r>
      <w:r>
        <w:rPr>
          <w:rFonts w:ascii="Times New Roman" w:hAnsi="Times New Roman" w:cs="Times New Roman"/>
          <w:sz w:val="28"/>
          <w:szCs w:val="28"/>
        </w:rPr>
        <w:t xml:space="preserve"> один ученик, который справится раньше всех, выходит к доске и записывает слова. В конце урока рабочие тетради собираются на проверку.</w:t>
      </w:r>
    </w:p>
    <w:p w:rsidR="00461279" w:rsidRDefault="00461279" w:rsidP="00461279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A5B5C" w:rsidRPr="00461279" w:rsidRDefault="006A5B5C" w:rsidP="00461279">
      <w:pPr>
        <w:pStyle w:val="a4"/>
        <w:spacing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B9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IX. </w:t>
      </w:r>
      <w:r w:rsidRPr="001D5B94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 урока</w:t>
      </w:r>
    </w:p>
    <w:p w:rsidR="006A5B5C" w:rsidRDefault="006A5B5C" w:rsidP="006A5B5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B9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Our lesson comes to </w:t>
      </w:r>
      <w:r w:rsidR="001D5B94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r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="001D5B94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gramStart"/>
      <w:r w:rsidR="001D5B94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="001D5B94">
        <w:rPr>
          <w:rFonts w:ascii="Times New Roman" w:hAnsi="Times New Roman" w:cs="Times New Roman"/>
          <w:sz w:val="28"/>
          <w:szCs w:val="28"/>
          <w:lang w:val="en-US"/>
        </w:rPr>
        <w:t xml:space="preserve"> learn a new poem about the </w:t>
      </w:r>
      <w:proofErr w:type="spellStart"/>
      <w:r w:rsidR="001D5B94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="001D5B9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5B94" w:rsidRPr="001D5B94" w:rsidRDefault="001D5B94" w:rsidP="001D5B94">
      <w:pPr>
        <w:pStyle w:val="a4"/>
        <w:tabs>
          <w:tab w:val="left" w:pos="3285"/>
        </w:tabs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</w:t>
      </w:r>
      <w:r w:rsidRPr="001D5B94">
        <w:rPr>
          <w:rFonts w:ascii="Times New Roman" w:hAnsi="Times New Roman" w:cs="Times New Roman"/>
          <w:b/>
          <w:sz w:val="28"/>
          <w:szCs w:val="28"/>
          <w:lang w:val="en-US"/>
        </w:rPr>
        <w:t>Blue is the sea,</w:t>
      </w:r>
    </w:p>
    <w:p w:rsidR="001D5B94" w:rsidRPr="001D5B94" w:rsidRDefault="001D5B94" w:rsidP="001D5B94">
      <w:pPr>
        <w:pStyle w:val="a4"/>
        <w:tabs>
          <w:tab w:val="left" w:pos="328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5B94">
        <w:rPr>
          <w:rFonts w:ascii="Times New Roman" w:hAnsi="Times New Roman" w:cs="Times New Roman"/>
          <w:b/>
          <w:sz w:val="28"/>
          <w:szCs w:val="28"/>
          <w:lang w:val="en-US"/>
        </w:rPr>
        <w:t>Green is the grass,</w:t>
      </w:r>
    </w:p>
    <w:p w:rsidR="001D5B94" w:rsidRPr="001D5B94" w:rsidRDefault="001D5B94" w:rsidP="001D5B94">
      <w:pPr>
        <w:pStyle w:val="a4"/>
        <w:tabs>
          <w:tab w:val="left" w:pos="328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5B94">
        <w:rPr>
          <w:rFonts w:ascii="Times New Roman" w:hAnsi="Times New Roman" w:cs="Times New Roman"/>
          <w:b/>
          <w:sz w:val="28"/>
          <w:szCs w:val="28"/>
          <w:lang w:val="en-US"/>
        </w:rPr>
        <w:t>White are the clouds,</w:t>
      </w:r>
    </w:p>
    <w:p w:rsidR="001D5B94" w:rsidRPr="001D5B94" w:rsidRDefault="001D5B94" w:rsidP="001D5B94">
      <w:pPr>
        <w:pStyle w:val="a4"/>
        <w:tabs>
          <w:tab w:val="left" w:pos="328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5B94">
        <w:rPr>
          <w:rFonts w:ascii="Times New Roman" w:hAnsi="Times New Roman" w:cs="Times New Roman"/>
          <w:b/>
          <w:sz w:val="28"/>
          <w:szCs w:val="28"/>
          <w:lang w:val="en-US"/>
        </w:rPr>
        <w:t>As they slowly pass.</w:t>
      </w:r>
    </w:p>
    <w:p w:rsidR="00FC4EE9" w:rsidRDefault="001D5B94" w:rsidP="0057274E">
      <w:pPr>
        <w:pStyle w:val="a4"/>
        <w:spacing w:line="276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объясняет новые слова, отрабатывает с детьми их произношение.</w:t>
      </w:r>
    </w:p>
    <w:p w:rsidR="001D5B94" w:rsidRDefault="001D5B94" w:rsidP="0057274E">
      <w:pPr>
        <w:pStyle w:val="a4"/>
        <w:spacing w:line="276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(Стихотворение заранее записывается на доске).</w:t>
      </w:r>
    </w:p>
    <w:p w:rsidR="001D5B94" w:rsidRDefault="001D5B94" w:rsidP="0057274E">
      <w:pPr>
        <w:pStyle w:val="a4"/>
        <w:spacing w:line="276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построчно повторяют его  за учителем.</w:t>
      </w:r>
    </w:p>
    <w:p w:rsidR="001D5B94" w:rsidRDefault="001D5B94" w:rsidP="0057274E">
      <w:pPr>
        <w:pStyle w:val="a4"/>
        <w:spacing w:line="276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:rsidR="001D5B94" w:rsidRDefault="001D5B94" w:rsidP="001D5B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you, children. Very good. Get your things together.</w:t>
      </w:r>
    </w:p>
    <w:p w:rsidR="001D5B94" w:rsidRDefault="001D5B94" w:rsidP="001D5B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Goodbye, everybody.</w:t>
      </w:r>
    </w:p>
    <w:p w:rsidR="001D5B94" w:rsidRDefault="001D5B94" w:rsidP="001D5B9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5B94" w:rsidRPr="001D5B94" w:rsidRDefault="001D5B94" w:rsidP="009418E0">
      <w:pPr>
        <w:pStyle w:val="a4"/>
        <w:spacing w:after="100" w:afterAutospacing="1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B94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</w:p>
    <w:p w:rsidR="001D5B94" w:rsidRPr="001D5B94" w:rsidRDefault="001D5B94" w:rsidP="001D5B9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Учебник: Упр.2.5,с.96,97; рабочая тетрадь: упр.7, с.96</w:t>
      </w:r>
    </w:p>
    <w:p w:rsidR="00954955" w:rsidRPr="001D5B94" w:rsidRDefault="00954955" w:rsidP="009549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54955" w:rsidRPr="001D5B94" w:rsidSect="0046127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EE8"/>
    <w:multiLevelType w:val="hybridMultilevel"/>
    <w:tmpl w:val="5B4E538C"/>
    <w:lvl w:ilvl="0" w:tplc="0CB27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DB4"/>
    <w:multiLevelType w:val="hybridMultilevel"/>
    <w:tmpl w:val="2EEA5254"/>
    <w:lvl w:ilvl="0" w:tplc="6B40E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2296"/>
    <w:multiLevelType w:val="hybridMultilevel"/>
    <w:tmpl w:val="DFCC18B2"/>
    <w:lvl w:ilvl="0" w:tplc="FBAEE4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25ED7"/>
    <w:multiLevelType w:val="hybridMultilevel"/>
    <w:tmpl w:val="8D76902C"/>
    <w:lvl w:ilvl="0" w:tplc="7A0EDF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E764B"/>
    <w:multiLevelType w:val="hybridMultilevel"/>
    <w:tmpl w:val="65E0C2A6"/>
    <w:lvl w:ilvl="0" w:tplc="AEAEFCF8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75F4647F"/>
    <w:multiLevelType w:val="hybridMultilevel"/>
    <w:tmpl w:val="7C367FD4"/>
    <w:lvl w:ilvl="0" w:tplc="E054B46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955"/>
    <w:rsid w:val="000443B2"/>
    <w:rsid w:val="000B178E"/>
    <w:rsid w:val="001D5B94"/>
    <w:rsid w:val="00356E29"/>
    <w:rsid w:val="003E3576"/>
    <w:rsid w:val="00461279"/>
    <w:rsid w:val="0057274E"/>
    <w:rsid w:val="005A4BC1"/>
    <w:rsid w:val="006A5B5C"/>
    <w:rsid w:val="006C5857"/>
    <w:rsid w:val="00892BB6"/>
    <w:rsid w:val="009418E0"/>
    <w:rsid w:val="00954955"/>
    <w:rsid w:val="00A734CD"/>
    <w:rsid w:val="00BF0AE2"/>
    <w:rsid w:val="00C04580"/>
    <w:rsid w:val="00C60CFE"/>
    <w:rsid w:val="00D40623"/>
    <w:rsid w:val="00D66A1D"/>
    <w:rsid w:val="00D805CC"/>
    <w:rsid w:val="00DE0813"/>
    <w:rsid w:val="00DF0874"/>
    <w:rsid w:val="00F75FC4"/>
    <w:rsid w:val="00FB21B9"/>
    <w:rsid w:val="00FC4EE9"/>
    <w:rsid w:val="00FC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955"/>
    <w:pPr>
      <w:ind w:left="720"/>
      <w:contextualSpacing/>
    </w:pPr>
  </w:style>
  <w:style w:type="paragraph" w:styleId="a4">
    <w:name w:val="No Spacing"/>
    <w:uiPriority w:val="1"/>
    <w:qFormat/>
    <w:rsid w:val="00D406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111</cp:lastModifiedBy>
  <cp:revision>9</cp:revision>
  <cp:lastPrinted>2013-02-24T14:19:00Z</cp:lastPrinted>
  <dcterms:created xsi:type="dcterms:W3CDTF">2013-02-23T15:12:00Z</dcterms:created>
  <dcterms:modified xsi:type="dcterms:W3CDTF">2023-06-29T19:48:00Z</dcterms:modified>
</cp:coreProperties>
</file>