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5106" w:rsidRDefault="00285106" w:rsidP="00285106">
      <w:pPr>
        <w:pStyle w:val="a7"/>
        <w:jc w:val="center"/>
      </w:pPr>
      <w:r>
        <w:rPr>
          <w:b/>
          <w:noProof/>
          <w:sz w:val="32"/>
        </w:rPr>
        <w:drawing>
          <wp:inline distT="0" distB="0" distL="0" distR="0" wp14:anchorId="71D12249" wp14:editId="7F1D367D">
            <wp:extent cx="2466975" cy="733425"/>
            <wp:effectExtent l="0" t="0" r="0" b="0"/>
            <wp:docPr id="2" name="Рисунок 2" descr="Primary_logo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Primary_logo_256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69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85106" w:rsidRDefault="00285106" w:rsidP="00285106">
      <w:pPr>
        <w:pStyle w:val="a7"/>
        <w:jc w:val="center"/>
      </w:pPr>
    </w:p>
    <w:p w:rsidR="00285106" w:rsidRDefault="00285106" w:rsidP="00285106">
      <w:pPr>
        <w:pStyle w:val="a8"/>
        <w:jc w:val="center"/>
        <w:rPr>
          <w:b/>
          <w:color w:val="auto"/>
          <w:sz w:val="32"/>
        </w:rPr>
      </w:pPr>
      <w:r>
        <w:rPr>
          <w:b/>
          <w:color w:val="auto"/>
          <w:sz w:val="32"/>
        </w:rPr>
        <w:t>Муниципальное общеобразовательное учреждение</w:t>
      </w:r>
    </w:p>
    <w:p w:rsidR="00285106" w:rsidRDefault="00285106" w:rsidP="00285106">
      <w:pPr>
        <w:pStyle w:val="a8"/>
        <w:jc w:val="center"/>
        <w:rPr>
          <w:color w:val="auto"/>
          <w:sz w:val="32"/>
        </w:rPr>
      </w:pPr>
      <w:r>
        <w:rPr>
          <w:b/>
          <w:color w:val="auto"/>
          <w:sz w:val="32"/>
        </w:rPr>
        <w:t xml:space="preserve">«Никольская основная общеобразовательная школа» </w:t>
      </w:r>
    </w:p>
    <w:p w:rsidR="00285106" w:rsidRDefault="00285106" w:rsidP="00285106">
      <w:pPr>
        <w:pStyle w:val="a7"/>
        <w:jc w:val="center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171418, Тверская область, </w:t>
      </w:r>
      <w:proofErr w:type="spellStart"/>
      <w:r>
        <w:rPr>
          <w:rFonts w:asciiTheme="majorHAnsi" w:hAnsiTheme="majorHAnsi"/>
          <w:sz w:val="24"/>
          <w:szCs w:val="24"/>
        </w:rPr>
        <w:t>Рамешковский</w:t>
      </w:r>
      <w:proofErr w:type="spellEnd"/>
      <w:r>
        <w:rPr>
          <w:rFonts w:asciiTheme="majorHAnsi" w:hAnsiTheme="majorHAnsi"/>
          <w:sz w:val="24"/>
          <w:szCs w:val="24"/>
        </w:rPr>
        <w:t xml:space="preserve"> </w:t>
      </w:r>
      <w:r w:rsidR="00C06C89">
        <w:rPr>
          <w:rFonts w:asciiTheme="majorHAnsi" w:hAnsiTheme="majorHAnsi"/>
          <w:sz w:val="24"/>
          <w:szCs w:val="24"/>
        </w:rPr>
        <w:t>муниципальный округ</w:t>
      </w:r>
      <w:r>
        <w:rPr>
          <w:rFonts w:asciiTheme="majorHAnsi" w:hAnsiTheme="majorHAnsi"/>
          <w:sz w:val="24"/>
          <w:szCs w:val="24"/>
        </w:rPr>
        <w:t>, с. Никольское, ул. Центральная, д.56</w:t>
      </w:r>
    </w:p>
    <w:p w:rsidR="00BE23C1" w:rsidRDefault="00BE23C1"/>
    <w:p w:rsidR="00BE23C1" w:rsidRDefault="00BE23C1"/>
    <w:p w:rsidR="00BE23C1" w:rsidRDefault="00BE23C1"/>
    <w:p w:rsidR="00BE23C1" w:rsidRDefault="00BE23C1"/>
    <w:p w:rsidR="00BE23C1" w:rsidRPr="00285106" w:rsidRDefault="00BE23C1">
      <w:pPr>
        <w:rPr>
          <w:b/>
          <w:sz w:val="48"/>
          <w:szCs w:val="48"/>
        </w:rPr>
      </w:pPr>
    </w:p>
    <w:p w:rsidR="00BE23C1" w:rsidRPr="00285106" w:rsidRDefault="00240100">
      <w:pPr>
        <w:spacing w:before="120" w:after="120"/>
        <w:jc w:val="center"/>
        <w:rPr>
          <w:b/>
          <w:sz w:val="48"/>
          <w:szCs w:val="48"/>
        </w:rPr>
      </w:pPr>
      <w:r w:rsidRPr="00285106">
        <w:rPr>
          <w:b/>
          <w:caps/>
          <w:sz w:val="48"/>
          <w:szCs w:val="48"/>
        </w:rPr>
        <w:t>Проект</w:t>
      </w:r>
    </w:p>
    <w:p w:rsidR="00BE23C1" w:rsidRPr="00285106" w:rsidRDefault="00240100">
      <w:pPr>
        <w:spacing w:before="120" w:after="120"/>
        <w:jc w:val="center"/>
        <w:rPr>
          <w:b/>
          <w:sz w:val="32"/>
          <w:szCs w:val="32"/>
        </w:rPr>
      </w:pPr>
      <w:r w:rsidRPr="00285106">
        <w:rPr>
          <w:b/>
          <w:sz w:val="32"/>
          <w:szCs w:val="32"/>
        </w:rPr>
        <w:t>на тему</w:t>
      </w:r>
    </w:p>
    <w:p w:rsidR="00BE23C1" w:rsidRPr="00211AD5" w:rsidRDefault="00240100">
      <w:pPr>
        <w:spacing w:after="120"/>
        <w:jc w:val="center"/>
        <w:rPr>
          <w:u w:val="single"/>
        </w:rPr>
      </w:pPr>
      <w:r w:rsidRPr="00211AD5">
        <w:rPr>
          <w:b/>
          <w:bCs/>
          <w:sz w:val="36"/>
          <w:szCs w:val="36"/>
          <w:u w:val="single"/>
        </w:rPr>
        <w:t>«Необычные применения математики к решению задач»</w:t>
      </w:r>
    </w:p>
    <w:p w:rsidR="00BE23C1" w:rsidRPr="00211AD5" w:rsidRDefault="00BE23C1">
      <w:pPr>
        <w:rPr>
          <w:u w:val="single"/>
        </w:rPr>
      </w:pPr>
    </w:p>
    <w:p w:rsidR="00BE23C1" w:rsidRDefault="00BE23C1"/>
    <w:p w:rsidR="00BE23C1" w:rsidRDefault="00BE23C1"/>
    <w:tbl>
      <w:tblPr>
        <w:tblW w:w="0" w:type="auto"/>
        <w:tblInd w:w="294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53"/>
        <w:gridCol w:w="5210"/>
      </w:tblGrid>
      <w:tr w:rsidR="00211AD5" w:rsidTr="00211AD5">
        <w:trPr>
          <w:trHeight w:val="3396"/>
        </w:trPr>
        <w:tc>
          <w:tcPr>
            <w:tcW w:w="4536" w:type="dxa"/>
            <w:noWrap/>
          </w:tcPr>
          <w:p w:rsidR="00BE23C1" w:rsidRDefault="00211AD5">
            <w:r>
              <w:rPr>
                <w:noProof/>
              </w:rPr>
              <w:drawing>
                <wp:inline distT="0" distB="0" distL="0" distR="0" wp14:anchorId="72155061" wp14:editId="2E74864C">
                  <wp:extent cx="2888933" cy="2743200"/>
                  <wp:effectExtent l="0" t="0" r="0" b="0"/>
                  <wp:docPr id="6" name="Рисунок 6" descr="https://avatars.mds.yandex.net/i?id=885262abd78366ffd7b4ca66e57af1058b309094-7467285-images-thumbs&amp;n=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s://avatars.mds.yandex.net/i?id=885262abd78366ffd7b4ca66e57af1058b309094-7467285-images-thumbs&amp;n=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97081" cy="27509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28" w:type="dxa"/>
            <w:noWrap/>
          </w:tcPr>
          <w:p w:rsidR="00BE23C1" w:rsidRPr="005A23C7" w:rsidRDefault="005A23C7" w:rsidP="00272007">
            <w:pPr>
              <w:spacing w:before="40" w:after="40"/>
            </w:pPr>
            <w:r>
              <w:rPr>
                <w:sz w:val="28"/>
                <w:szCs w:val="28"/>
              </w:rPr>
              <w:t xml:space="preserve">             </w:t>
            </w:r>
            <w:r w:rsidR="00272007">
              <w:rPr>
                <w:sz w:val="28"/>
                <w:szCs w:val="28"/>
              </w:rPr>
              <w:t>Автор</w:t>
            </w:r>
            <w:r w:rsidR="00240100" w:rsidRPr="005A23C7">
              <w:rPr>
                <w:sz w:val="28"/>
                <w:szCs w:val="28"/>
              </w:rPr>
              <w:t>:</w:t>
            </w:r>
            <w:bookmarkStart w:id="0" w:name="_GoBack"/>
            <w:bookmarkEnd w:id="0"/>
          </w:p>
          <w:p w:rsidR="005A23C7" w:rsidRDefault="005A23C7">
            <w:pPr>
              <w:spacing w:before="40" w:after="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</w:t>
            </w:r>
            <w:r w:rsidR="00285106" w:rsidRPr="005A23C7">
              <w:rPr>
                <w:sz w:val="28"/>
                <w:szCs w:val="28"/>
              </w:rPr>
              <w:t xml:space="preserve">Джабаева Седефханум </w:t>
            </w:r>
            <w:proofErr w:type="spellStart"/>
            <w:r w:rsidR="00285106" w:rsidRPr="005A23C7">
              <w:rPr>
                <w:sz w:val="28"/>
                <w:szCs w:val="28"/>
              </w:rPr>
              <w:t>Гасановна</w:t>
            </w:r>
            <w:proofErr w:type="spellEnd"/>
            <w:r w:rsidR="00285106" w:rsidRPr="005A23C7">
              <w:rPr>
                <w:sz w:val="28"/>
                <w:szCs w:val="28"/>
              </w:rPr>
              <w:t>,</w:t>
            </w:r>
          </w:p>
          <w:p w:rsidR="00285106" w:rsidRPr="005A23C7" w:rsidRDefault="00285106">
            <w:pPr>
              <w:spacing w:before="40" w:after="40"/>
            </w:pPr>
            <w:r w:rsidRPr="005A23C7">
              <w:rPr>
                <w:sz w:val="28"/>
                <w:szCs w:val="28"/>
              </w:rPr>
              <w:t xml:space="preserve"> </w:t>
            </w:r>
            <w:r w:rsidR="005A23C7">
              <w:rPr>
                <w:sz w:val="28"/>
                <w:szCs w:val="28"/>
              </w:rPr>
              <w:t xml:space="preserve">            </w:t>
            </w:r>
            <w:r w:rsidRPr="005A23C7">
              <w:rPr>
                <w:sz w:val="28"/>
                <w:szCs w:val="28"/>
              </w:rPr>
              <w:t>учитель математики</w:t>
            </w:r>
          </w:p>
          <w:p w:rsidR="00BE23C1" w:rsidRPr="005A23C7" w:rsidRDefault="00BE23C1">
            <w:pPr>
              <w:spacing w:before="40" w:after="40"/>
            </w:pPr>
          </w:p>
          <w:p w:rsidR="00BE23C1" w:rsidRPr="005A23C7" w:rsidRDefault="00BE23C1"/>
        </w:tc>
      </w:tr>
    </w:tbl>
    <w:p w:rsidR="00BE23C1" w:rsidRDefault="00BE23C1"/>
    <w:p w:rsidR="00BE23C1" w:rsidRDefault="00BE23C1"/>
    <w:p w:rsidR="00BE23C1" w:rsidRDefault="00BE23C1"/>
    <w:p w:rsidR="00BE23C1" w:rsidRDefault="00240100">
      <w:pPr>
        <w:spacing w:before="40" w:after="40"/>
        <w:jc w:val="center"/>
      </w:pPr>
      <w:r>
        <w:rPr>
          <w:sz w:val="28"/>
          <w:szCs w:val="28"/>
          <w:lang w:val="en-US"/>
        </w:rPr>
        <w:t xml:space="preserve">2025 </w:t>
      </w:r>
      <w:r>
        <w:rPr>
          <w:sz w:val="28"/>
          <w:szCs w:val="28"/>
        </w:rPr>
        <w:t>г.</w:t>
      </w:r>
    </w:p>
    <w:p w:rsidR="00BE23C1" w:rsidRDefault="00BE23C1"/>
    <w:p w:rsidR="00BE23C1" w:rsidRDefault="00BE23C1"/>
    <w:p w:rsidR="00BE23C1" w:rsidRDefault="00BE23C1">
      <w:pPr>
        <w:sectPr w:rsidR="00BE23C1">
          <w:pgSz w:w="11900" w:h="16840"/>
          <w:pgMar w:top="567" w:right="850" w:bottom="568" w:left="993" w:header="708" w:footer="708" w:gutter="0"/>
          <w:cols w:space="720"/>
        </w:sectPr>
      </w:pPr>
    </w:p>
    <w:p w:rsidR="00BE23C1" w:rsidRDefault="00240100">
      <w:pPr>
        <w:pStyle w:val="1"/>
      </w:pPr>
      <w:bookmarkStart w:id="1" w:name="_Toc0"/>
      <w:r>
        <w:lastRenderedPageBreak/>
        <w:t>Содержание</w:t>
      </w:r>
      <w:bookmarkEnd w:id="1"/>
    </w:p>
    <w:p w:rsidR="00BE23C1" w:rsidRPr="00034403" w:rsidRDefault="00240100">
      <w:pPr>
        <w:tabs>
          <w:tab w:val="right" w:leader="dot" w:pos="9062"/>
        </w:tabs>
        <w:rPr>
          <w:rStyle w:val="fontStyleText"/>
          <w:color w:val="auto"/>
        </w:rPr>
      </w:pPr>
      <w:r w:rsidRPr="00034403">
        <w:rPr>
          <w:color w:val="auto"/>
          <w:sz w:val="28"/>
          <w:szCs w:val="28"/>
        </w:rPr>
        <w:fldChar w:fldCharType="begin"/>
      </w:r>
      <w:r w:rsidRPr="00034403">
        <w:rPr>
          <w:color w:val="auto"/>
          <w:sz w:val="28"/>
          <w:szCs w:val="28"/>
        </w:rPr>
        <w:instrText>TOC \o 1-9 \h \z \u</w:instrText>
      </w:r>
      <w:r w:rsidRPr="00034403">
        <w:rPr>
          <w:color w:val="auto"/>
          <w:sz w:val="28"/>
          <w:szCs w:val="28"/>
        </w:rPr>
        <w:fldChar w:fldCharType="separate"/>
      </w:r>
      <w:hyperlink w:anchor="_Toc0" w:history="1">
        <w:r w:rsidRPr="00034403">
          <w:rPr>
            <w:color w:val="auto"/>
            <w:sz w:val="28"/>
            <w:szCs w:val="28"/>
          </w:rPr>
          <w:t>Содержание</w:t>
        </w:r>
        <w:r w:rsidRPr="00034403">
          <w:rPr>
            <w:color w:val="auto"/>
            <w:sz w:val="28"/>
            <w:szCs w:val="28"/>
          </w:rPr>
          <w:tab/>
        </w:r>
        <w:r w:rsidRPr="00034403">
          <w:rPr>
            <w:color w:val="auto"/>
            <w:sz w:val="28"/>
            <w:szCs w:val="28"/>
          </w:rPr>
          <w:fldChar w:fldCharType="begin"/>
        </w:r>
        <w:r w:rsidRPr="00034403">
          <w:rPr>
            <w:color w:val="auto"/>
            <w:sz w:val="28"/>
            <w:szCs w:val="28"/>
          </w:rPr>
          <w:instrText>PAGEREF _Toc0 \h</w:instrText>
        </w:r>
        <w:r w:rsidRPr="00034403">
          <w:rPr>
            <w:color w:val="auto"/>
            <w:sz w:val="28"/>
            <w:szCs w:val="28"/>
          </w:rPr>
        </w:r>
        <w:r w:rsidRPr="00034403">
          <w:rPr>
            <w:color w:val="auto"/>
            <w:sz w:val="28"/>
            <w:szCs w:val="28"/>
          </w:rPr>
          <w:fldChar w:fldCharType="end"/>
        </w:r>
      </w:hyperlink>
    </w:p>
    <w:p w:rsidR="00BE23C1" w:rsidRPr="00034403" w:rsidRDefault="003C04E6">
      <w:pPr>
        <w:tabs>
          <w:tab w:val="right" w:leader="dot" w:pos="9062"/>
        </w:tabs>
        <w:rPr>
          <w:rStyle w:val="fontStyleText"/>
          <w:color w:val="auto"/>
        </w:rPr>
      </w:pPr>
      <w:hyperlink w:anchor="_Toc1" w:history="1">
        <w:r w:rsidR="00240100" w:rsidRPr="00034403">
          <w:rPr>
            <w:color w:val="auto"/>
            <w:sz w:val="28"/>
            <w:szCs w:val="28"/>
          </w:rPr>
          <w:t>Введение</w:t>
        </w:r>
        <w:r w:rsidR="00240100" w:rsidRPr="00034403">
          <w:rPr>
            <w:color w:val="auto"/>
            <w:sz w:val="28"/>
            <w:szCs w:val="28"/>
          </w:rPr>
          <w:tab/>
        </w:r>
        <w:r w:rsidR="00240100" w:rsidRPr="00034403">
          <w:rPr>
            <w:color w:val="auto"/>
            <w:sz w:val="28"/>
            <w:szCs w:val="28"/>
          </w:rPr>
          <w:fldChar w:fldCharType="begin"/>
        </w:r>
        <w:r w:rsidR="00240100" w:rsidRPr="00034403">
          <w:rPr>
            <w:color w:val="auto"/>
            <w:sz w:val="28"/>
            <w:szCs w:val="28"/>
          </w:rPr>
          <w:instrText>PAGEREF _Toc1 \h</w:instrText>
        </w:r>
        <w:r w:rsidR="00240100" w:rsidRPr="00034403">
          <w:rPr>
            <w:color w:val="auto"/>
            <w:sz w:val="28"/>
            <w:szCs w:val="28"/>
          </w:rPr>
        </w:r>
        <w:r w:rsidR="00240100" w:rsidRPr="00034403">
          <w:rPr>
            <w:color w:val="auto"/>
            <w:sz w:val="28"/>
            <w:szCs w:val="28"/>
          </w:rPr>
          <w:fldChar w:fldCharType="end"/>
        </w:r>
      </w:hyperlink>
    </w:p>
    <w:p w:rsidR="00BE23C1" w:rsidRPr="00034403" w:rsidRDefault="003C04E6">
      <w:pPr>
        <w:tabs>
          <w:tab w:val="right" w:leader="dot" w:pos="9062"/>
        </w:tabs>
        <w:rPr>
          <w:rStyle w:val="fontStyleText"/>
          <w:color w:val="auto"/>
        </w:rPr>
      </w:pPr>
      <w:hyperlink w:anchor="_Toc2" w:history="1">
        <w:r w:rsidR="00240100" w:rsidRPr="00034403">
          <w:rPr>
            <w:color w:val="auto"/>
            <w:sz w:val="28"/>
            <w:szCs w:val="28"/>
          </w:rPr>
          <w:t>Контекст и значение нестандартных подходов в математике</w:t>
        </w:r>
        <w:r w:rsidR="00240100" w:rsidRPr="00034403">
          <w:rPr>
            <w:color w:val="auto"/>
            <w:sz w:val="28"/>
            <w:szCs w:val="28"/>
          </w:rPr>
          <w:tab/>
        </w:r>
        <w:r w:rsidR="00240100" w:rsidRPr="00034403">
          <w:rPr>
            <w:color w:val="auto"/>
            <w:sz w:val="28"/>
            <w:szCs w:val="28"/>
          </w:rPr>
          <w:fldChar w:fldCharType="begin"/>
        </w:r>
        <w:r w:rsidR="00240100" w:rsidRPr="00034403">
          <w:rPr>
            <w:color w:val="auto"/>
            <w:sz w:val="28"/>
            <w:szCs w:val="28"/>
          </w:rPr>
          <w:instrText>PAGEREF _Toc2 \h</w:instrText>
        </w:r>
        <w:r w:rsidR="00240100" w:rsidRPr="00034403">
          <w:rPr>
            <w:color w:val="auto"/>
            <w:sz w:val="28"/>
            <w:szCs w:val="28"/>
          </w:rPr>
        </w:r>
        <w:r w:rsidR="00240100" w:rsidRPr="00034403">
          <w:rPr>
            <w:color w:val="auto"/>
            <w:sz w:val="28"/>
            <w:szCs w:val="28"/>
          </w:rPr>
          <w:fldChar w:fldCharType="end"/>
        </w:r>
      </w:hyperlink>
    </w:p>
    <w:p w:rsidR="00BE23C1" w:rsidRPr="00034403" w:rsidRDefault="003C04E6" w:rsidP="00034403">
      <w:pPr>
        <w:tabs>
          <w:tab w:val="right" w:leader="dot" w:pos="9062"/>
        </w:tabs>
        <w:rPr>
          <w:rStyle w:val="fontStyleText"/>
          <w:color w:val="auto"/>
        </w:rPr>
      </w:pPr>
      <w:hyperlink w:anchor="_Toc3" w:history="1">
        <w:r w:rsidR="00240100" w:rsidRPr="00034403">
          <w:rPr>
            <w:color w:val="auto"/>
            <w:sz w:val="28"/>
            <w:szCs w:val="28"/>
          </w:rPr>
          <w:t>Анализ существующих нестандартных методов</w:t>
        </w:r>
        <w:r w:rsidR="00240100" w:rsidRPr="00034403">
          <w:rPr>
            <w:color w:val="auto"/>
            <w:sz w:val="28"/>
            <w:szCs w:val="28"/>
          </w:rPr>
          <w:tab/>
        </w:r>
        <w:r w:rsidR="00240100" w:rsidRPr="00034403">
          <w:rPr>
            <w:color w:val="auto"/>
            <w:sz w:val="28"/>
            <w:szCs w:val="28"/>
          </w:rPr>
          <w:fldChar w:fldCharType="begin"/>
        </w:r>
        <w:r w:rsidR="00240100" w:rsidRPr="00034403">
          <w:rPr>
            <w:color w:val="auto"/>
            <w:sz w:val="28"/>
            <w:szCs w:val="28"/>
          </w:rPr>
          <w:instrText>PAGEREF _Toc3 \h</w:instrText>
        </w:r>
        <w:r w:rsidR="00240100" w:rsidRPr="00034403">
          <w:rPr>
            <w:color w:val="auto"/>
            <w:sz w:val="28"/>
            <w:szCs w:val="28"/>
          </w:rPr>
        </w:r>
        <w:r w:rsidR="00240100" w:rsidRPr="00034403">
          <w:rPr>
            <w:color w:val="auto"/>
            <w:sz w:val="28"/>
            <w:szCs w:val="28"/>
          </w:rPr>
          <w:fldChar w:fldCharType="end"/>
        </w:r>
      </w:hyperlink>
    </w:p>
    <w:p w:rsidR="00BE23C1" w:rsidRPr="00034403" w:rsidRDefault="003C04E6">
      <w:pPr>
        <w:tabs>
          <w:tab w:val="right" w:leader="dot" w:pos="9062"/>
        </w:tabs>
        <w:rPr>
          <w:rStyle w:val="fontStyleText"/>
          <w:color w:val="auto"/>
        </w:rPr>
      </w:pPr>
      <w:hyperlink w:anchor="_Toc4" w:history="1">
        <w:r w:rsidR="00240100" w:rsidRPr="00034403">
          <w:rPr>
            <w:color w:val="auto"/>
            <w:sz w:val="28"/>
            <w:szCs w:val="28"/>
          </w:rPr>
          <w:t>Опрос старшеклассников: мнения и предпочтения</w:t>
        </w:r>
        <w:r w:rsidR="00240100" w:rsidRPr="00034403">
          <w:rPr>
            <w:color w:val="auto"/>
            <w:sz w:val="28"/>
            <w:szCs w:val="28"/>
          </w:rPr>
          <w:tab/>
        </w:r>
        <w:r w:rsidR="00240100" w:rsidRPr="00034403">
          <w:rPr>
            <w:color w:val="auto"/>
            <w:sz w:val="28"/>
            <w:szCs w:val="28"/>
          </w:rPr>
          <w:fldChar w:fldCharType="begin"/>
        </w:r>
        <w:r w:rsidR="00240100" w:rsidRPr="00034403">
          <w:rPr>
            <w:color w:val="auto"/>
            <w:sz w:val="28"/>
            <w:szCs w:val="28"/>
          </w:rPr>
          <w:instrText>PAGEREF _Toc4 \h</w:instrText>
        </w:r>
        <w:r w:rsidR="00240100" w:rsidRPr="00034403">
          <w:rPr>
            <w:color w:val="auto"/>
            <w:sz w:val="28"/>
            <w:szCs w:val="28"/>
          </w:rPr>
        </w:r>
        <w:r w:rsidR="00240100" w:rsidRPr="00034403">
          <w:rPr>
            <w:color w:val="auto"/>
            <w:sz w:val="28"/>
            <w:szCs w:val="28"/>
          </w:rPr>
          <w:fldChar w:fldCharType="end"/>
        </w:r>
      </w:hyperlink>
    </w:p>
    <w:p w:rsidR="00BE23C1" w:rsidRPr="00034403" w:rsidRDefault="003C04E6">
      <w:pPr>
        <w:tabs>
          <w:tab w:val="right" w:leader="dot" w:pos="9062"/>
        </w:tabs>
        <w:rPr>
          <w:rStyle w:val="fontStyleText"/>
          <w:color w:val="auto"/>
        </w:rPr>
      </w:pPr>
      <w:hyperlink w:anchor="_Toc5" w:history="1">
        <w:r w:rsidR="00240100" w:rsidRPr="00034403">
          <w:rPr>
            <w:color w:val="auto"/>
            <w:sz w:val="28"/>
            <w:szCs w:val="28"/>
          </w:rPr>
          <w:t>Методические рекомендации по внедрению нестандартных методов</w:t>
        </w:r>
        <w:r w:rsidR="00240100" w:rsidRPr="00034403">
          <w:rPr>
            <w:color w:val="auto"/>
            <w:sz w:val="28"/>
            <w:szCs w:val="28"/>
          </w:rPr>
          <w:tab/>
        </w:r>
        <w:r w:rsidR="00240100" w:rsidRPr="00034403">
          <w:rPr>
            <w:color w:val="auto"/>
            <w:sz w:val="28"/>
            <w:szCs w:val="28"/>
          </w:rPr>
          <w:fldChar w:fldCharType="begin"/>
        </w:r>
        <w:r w:rsidR="00240100" w:rsidRPr="00034403">
          <w:rPr>
            <w:color w:val="auto"/>
            <w:sz w:val="28"/>
            <w:szCs w:val="28"/>
          </w:rPr>
          <w:instrText>PAGEREF _Toc5 \h</w:instrText>
        </w:r>
        <w:r w:rsidR="00240100" w:rsidRPr="00034403">
          <w:rPr>
            <w:color w:val="auto"/>
            <w:sz w:val="28"/>
            <w:szCs w:val="28"/>
          </w:rPr>
        </w:r>
        <w:r w:rsidR="00240100" w:rsidRPr="00034403">
          <w:rPr>
            <w:color w:val="auto"/>
            <w:sz w:val="28"/>
            <w:szCs w:val="28"/>
          </w:rPr>
          <w:fldChar w:fldCharType="end"/>
        </w:r>
      </w:hyperlink>
    </w:p>
    <w:p w:rsidR="00BE23C1" w:rsidRPr="00034403" w:rsidRDefault="003C04E6">
      <w:pPr>
        <w:tabs>
          <w:tab w:val="right" w:leader="dot" w:pos="9062"/>
        </w:tabs>
        <w:rPr>
          <w:rStyle w:val="fontStyleText"/>
          <w:color w:val="auto"/>
        </w:rPr>
      </w:pPr>
      <w:hyperlink w:anchor="_Toc6" w:history="1">
        <w:r w:rsidR="00240100" w:rsidRPr="00034403">
          <w:rPr>
            <w:color w:val="auto"/>
            <w:sz w:val="28"/>
            <w:szCs w:val="28"/>
          </w:rPr>
          <w:t>Примеры успешного применения нетрадиционных методов</w:t>
        </w:r>
        <w:r w:rsidR="00240100" w:rsidRPr="00034403">
          <w:rPr>
            <w:color w:val="auto"/>
            <w:sz w:val="28"/>
            <w:szCs w:val="28"/>
          </w:rPr>
          <w:tab/>
        </w:r>
        <w:r w:rsidR="00240100" w:rsidRPr="00034403">
          <w:rPr>
            <w:color w:val="auto"/>
            <w:sz w:val="28"/>
            <w:szCs w:val="28"/>
          </w:rPr>
          <w:fldChar w:fldCharType="begin"/>
        </w:r>
        <w:r w:rsidR="00240100" w:rsidRPr="00034403">
          <w:rPr>
            <w:color w:val="auto"/>
            <w:sz w:val="28"/>
            <w:szCs w:val="28"/>
          </w:rPr>
          <w:instrText>PAGEREF _Toc6 \h</w:instrText>
        </w:r>
        <w:r w:rsidR="00240100" w:rsidRPr="00034403">
          <w:rPr>
            <w:color w:val="auto"/>
            <w:sz w:val="28"/>
            <w:szCs w:val="28"/>
          </w:rPr>
        </w:r>
        <w:r w:rsidR="00240100" w:rsidRPr="00034403">
          <w:rPr>
            <w:color w:val="auto"/>
            <w:sz w:val="28"/>
            <w:szCs w:val="28"/>
          </w:rPr>
          <w:fldChar w:fldCharType="end"/>
        </w:r>
      </w:hyperlink>
    </w:p>
    <w:p w:rsidR="00BE23C1" w:rsidRPr="00034403" w:rsidRDefault="003C04E6">
      <w:pPr>
        <w:tabs>
          <w:tab w:val="right" w:leader="dot" w:pos="9062"/>
        </w:tabs>
        <w:rPr>
          <w:rStyle w:val="fontStyleText"/>
          <w:color w:val="auto"/>
        </w:rPr>
      </w:pPr>
      <w:hyperlink w:anchor="_Toc7" w:history="1">
        <w:r w:rsidR="00240100" w:rsidRPr="00034403">
          <w:rPr>
            <w:color w:val="auto"/>
            <w:sz w:val="28"/>
            <w:szCs w:val="28"/>
          </w:rPr>
          <w:t>Оценка эффективности внедрения новых технологий обучения</w:t>
        </w:r>
        <w:r w:rsidR="00240100" w:rsidRPr="00034403">
          <w:rPr>
            <w:color w:val="auto"/>
            <w:sz w:val="28"/>
            <w:szCs w:val="28"/>
          </w:rPr>
          <w:tab/>
        </w:r>
        <w:r w:rsidR="00240100" w:rsidRPr="00034403">
          <w:rPr>
            <w:color w:val="auto"/>
            <w:sz w:val="28"/>
            <w:szCs w:val="28"/>
          </w:rPr>
          <w:fldChar w:fldCharType="begin"/>
        </w:r>
        <w:r w:rsidR="00240100" w:rsidRPr="00034403">
          <w:rPr>
            <w:color w:val="auto"/>
            <w:sz w:val="28"/>
            <w:szCs w:val="28"/>
          </w:rPr>
          <w:instrText>PAGEREF _Toc7 \h</w:instrText>
        </w:r>
        <w:r w:rsidR="00240100" w:rsidRPr="00034403">
          <w:rPr>
            <w:color w:val="auto"/>
            <w:sz w:val="28"/>
            <w:szCs w:val="28"/>
          </w:rPr>
        </w:r>
        <w:r w:rsidR="00240100" w:rsidRPr="00034403">
          <w:rPr>
            <w:color w:val="auto"/>
            <w:sz w:val="28"/>
            <w:szCs w:val="28"/>
          </w:rPr>
          <w:fldChar w:fldCharType="end"/>
        </w:r>
      </w:hyperlink>
    </w:p>
    <w:p w:rsidR="00BE23C1" w:rsidRPr="00034403" w:rsidRDefault="003C04E6">
      <w:pPr>
        <w:tabs>
          <w:tab w:val="right" w:leader="dot" w:pos="9062"/>
        </w:tabs>
        <w:rPr>
          <w:rStyle w:val="fontStyleText"/>
          <w:color w:val="auto"/>
        </w:rPr>
      </w:pPr>
      <w:hyperlink w:anchor="_Toc8" w:history="1">
        <w:r w:rsidR="00240100" w:rsidRPr="00034403">
          <w:rPr>
            <w:color w:val="auto"/>
            <w:sz w:val="28"/>
            <w:szCs w:val="28"/>
          </w:rPr>
          <w:t>Будущее нетрадиционных подходов в математическом образовании</w:t>
        </w:r>
        <w:r w:rsidR="00240100" w:rsidRPr="00034403">
          <w:rPr>
            <w:color w:val="auto"/>
            <w:sz w:val="28"/>
            <w:szCs w:val="28"/>
          </w:rPr>
          <w:tab/>
        </w:r>
        <w:r w:rsidR="00240100" w:rsidRPr="00034403">
          <w:rPr>
            <w:color w:val="auto"/>
            <w:sz w:val="28"/>
            <w:szCs w:val="28"/>
          </w:rPr>
          <w:fldChar w:fldCharType="begin"/>
        </w:r>
        <w:r w:rsidR="00240100" w:rsidRPr="00034403">
          <w:rPr>
            <w:color w:val="auto"/>
            <w:sz w:val="28"/>
            <w:szCs w:val="28"/>
          </w:rPr>
          <w:instrText>PAGEREF _Toc8 \h</w:instrText>
        </w:r>
        <w:r w:rsidR="00240100" w:rsidRPr="00034403">
          <w:rPr>
            <w:color w:val="auto"/>
            <w:sz w:val="28"/>
            <w:szCs w:val="28"/>
          </w:rPr>
        </w:r>
        <w:r w:rsidR="00240100" w:rsidRPr="00034403">
          <w:rPr>
            <w:color w:val="auto"/>
            <w:sz w:val="28"/>
            <w:szCs w:val="28"/>
          </w:rPr>
          <w:fldChar w:fldCharType="end"/>
        </w:r>
      </w:hyperlink>
    </w:p>
    <w:p w:rsidR="00BE23C1" w:rsidRPr="00034403" w:rsidRDefault="003C04E6">
      <w:pPr>
        <w:tabs>
          <w:tab w:val="right" w:leader="dot" w:pos="9062"/>
        </w:tabs>
        <w:rPr>
          <w:rStyle w:val="fontStyleText"/>
          <w:color w:val="auto"/>
        </w:rPr>
      </w:pPr>
      <w:hyperlink w:anchor="_Toc9" w:history="1">
        <w:r w:rsidR="00240100" w:rsidRPr="00034403">
          <w:rPr>
            <w:color w:val="auto"/>
            <w:sz w:val="28"/>
            <w:szCs w:val="28"/>
          </w:rPr>
          <w:t>Заключение</w:t>
        </w:r>
        <w:r w:rsidR="00240100" w:rsidRPr="00034403">
          <w:rPr>
            <w:color w:val="auto"/>
            <w:sz w:val="28"/>
            <w:szCs w:val="28"/>
          </w:rPr>
          <w:tab/>
        </w:r>
        <w:r w:rsidR="00240100" w:rsidRPr="00034403">
          <w:rPr>
            <w:color w:val="auto"/>
            <w:sz w:val="28"/>
            <w:szCs w:val="28"/>
          </w:rPr>
          <w:fldChar w:fldCharType="begin"/>
        </w:r>
        <w:r w:rsidR="00240100" w:rsidRPr="00034403">
          <w:rPr>
            <w:color w:val="auto"/>
            <w:sz w:val="28"/>
            <w:szCs w:val="28"/>
          </w:rPr>
          <w:instrText>PAGEREF _Toc9 \h</w:instrText>
        </w:r>
        <w:r w:rsidR="00240100" w:rsidRPr="00034403">
          <w:rPr>
            <w:color w:val="auto"/>
            <w:sz w:val="28"/>
            <w:szCs w:val="28"/>
          </w:rPr>
        </w:r>
        <w:r w:rsidR="00240100" w:rsidRPr="00034403">
          <w:rPr>
            <w:color w:val="auto"/>
            <w:sz w:val="28"/>
            <w:szCs w:val="28"/>
          </w:rPr>
          <w:fldChar w:fldCharType="end"/>
        </w:r>
      </w:hyperlink>
    </w:p>
    <w:p w:rsidR="00BE23C1" w:rsidRPr="00034403" w:rsidRDefault="003C04E6">
      <w:pPr>
        <w:tabs>
          <w:tab w:val="right" w:leader="dot" w:pos="9062"/>
        </w:tabs>
        <w:rPr>
          <w:rStyle w:val="fontStyleText"/>
          <w:color w:val="auto"/>
        </w:rPr>
      </w:pPr>
      <w:hyperlink w:anchor="_Toc10" w:history="1">
        <w:r w:rsidR="00240100" w:rsidRPr="00034403">
          <w:rPr>
            <w:color w:val="auto"/>
            <w:sz w:val="28"/>
            <w:szCs w:val="28"/>
          </w:rPr>
          <w:t>Список литературы</w:t>
        </w:r>
        <w:r w:rsidR="00240100" w:rsidRPr="00034403">
          <w:rPr>
            <w:color w:val="auto"/>
            <w:sz w:val="28"/>
            <w:szCs w:val="28"/>
          </w:rPr>
          <w:tab/>
        </w:r>
        <w:r w:rsidR="00240100" w:rsidRPr="00034403">
          <w:rPr>
            <w:color w:val="auto"/>
            <w:sz w:val="28"/>
            <w:szCs w:val="28"/>
          </w:rPr>
          <w:fldChar w:fldCharType="begin"/>
        </w:r>
        <w:r w:rsidR="00240100" w:rsidRPr="00034403">
          <w:rPr>
            <w:color w:val="auto"/>
            <w:sz w:val="28"/>
            <w:szCs w:val="28"/>
          </w:rPr>
          <w:instrText>PAGEREF _Toc10 \h</w:instrText>
        </w:r>
        <w:r w:rsidR="00240100" w:rsidRPr="00034403">
          <w:rPr>
            <w:color w:val="auto"/>
            <w:sz w:val="28"/>
            <w:szCs w:val="28"/>
          </w:rPr>
        </w:r>
        <w:r w:rsidR="00240100" w:rsidRPr="00034403">
          <w:rPr>
            <w:color w:val="auto"/>
            <w:sz w:val="28"/>
            <w:szCs w:val="28"/>
          </w:rPr>
          <w:fldChar w:fldCharType="end"/>
        </w:r>
      </w:hyperlink>
    </w:p>
    <w:p w:rsidR="00BE23C1" w:rsidRPr="0095709C" w:rsidRDefault="00240100">
      <w:pPr>
        <w:rPr>
          <w:color w:val="auto"/>
          <w:sz w:val="28"/>
          <w:szCs w:val="28"/>
        </w:rPr>
        <w:sectPr w:rsidR="00BE23C1" w:rsidRPr="0095709C">
          <w:pgSz w:w="11905" w:h="16837"/>
          <w:pgMar w:top="1440" w:right="1440" w:bottom="1440" w:left="1440" w:header="720" w:footer="720" w:gutter="0"/>
          <w:pgNumType w:start="1"/>
          <w:cols w:space="720"/>
        </w:sectPr>
      </w:pPr>
      <w:r w:rsidRPr="00034403">
        <w:rPr>
          <w:color w:val="auto"/>
          <w:sz w:val="28"/>
          <w:szCs w:val="28"/>
        </w:rPr>
        <w:fldChar w:fldCharType="end"/>
      </w:r>
    </w:p>
    <w:p w:rsidR="00BE23C1" w:rsidRDefault="00240100">
      <w:pPr>
        <w:pStyle w:val="1"/>
      </w:pPr>
      <w:bookmarkStart w:id="2" w:name="_Toc1"/>
      <w:r>
        <w:lastRenderedPageBreak/>
        <w:t>Введение</w:t>
      </w:r>
      <w:bookmarkEnd w:id="2"/>
    </w:p>
    <w:p w:rsidR="00BE23C1" w:rsidRDefault="00240100">
      <w:pPr>
        <w:pStyle w:val="paragraphStyleText"/>
      </w:pPr>
      <w:r>
        <w:rPr>
          <w:rStyle w:val="fontStyleText"/>
        </w:rPr>
        <w:t>В последние десятилетия математика, как наука, претерпела значительные изменения, что связано с развитием технологий, изменением образовательных стандартов и потребностей общества. В условиях современного мира, где информация доступна в неограниченных объемах, а требования к образованию становятся все более высокими, возникает необходимость в поиске новых подходов к обучению, особенно в таких сложных и многогранных предметах, как математика. В этом контексте особое внимание уделяется нестандартным методам решения математических задач, которые могут значительно обогатить образовательный процесс и способствовать развитию критического мышления у учащихся.</w:t>
      </w:r>
    </w:p>
    <w:p w:rsidR="00BE23C1" w:rsidRDefault="00240100">
      <w:pPr>
        <w:pStyle w:val="paragraphStyleText"/>
      </w:pPr>
      <w:r>
        <w:rPr>
          <w:rStyle w:val="fontStyleText"/>
        </w:rPr>
        <w:t>Актуальность данной работы обусловлена тем, что многие старшеклассники и абитуриенты сталкиваются с трудностями при решении сложных математических задач, что часто связано с недостатком гибкости мышления и привычкой следовать традиционным алгоритмам. В условиях растущей конкуренции на вступительных экзаменах и олимпиадах, умение применять нестандартные подходы становится не просто желательным, а необходимым. Наша работа направлена на исследование и практическое применение нестандартных методов решения математических задач, что позволит выявить, как нетрадиционное мышление может способствовать успешному решению сложных задач.</w:t>
      </w:r>
    </w:p>
    <w:p w:rsidR="00BE23C1" w:rsidRDefault="00240100">
      <w:pPr>
        <w:pStyle w:val="paragraphStyleText"/>
      </w:pPr>
      <w:r>
        <w:rPr>
          <w:rStyle w:val="fontStyleText"/>
        </w:rPr>
        <w:t xml:space="preserve">В рамках данного проекта мы планируем рассмотреть несколько ключевых аспектов, связанных с темой нестандартных подходов в математике. Во-первых, мы проанализируем контекст и значение нестандартных методов, исследуя, как они могут быть интегрированы в образовательный процесс и какие преимущества они могут предоставить учащимся. Мы также рассмотрим существующие нестандартные методы решения задач, включая различные техники и стратегии, которые могут </w:t>
      </w:r>
      <w:r>
        <w:rPr>
          <w:rStyle w:val="fontStyleText"/>
        </w:rPr>
        <w:lastRenderedPageBreak/>
        <w:t>быть использованы для преодоления трудностей, возникающих при решении математических задач.</w:t>
      </w:r>
    </w:p>
    <w:p w:rsidR="00BE23C1" w:rsidRDefault="00240100">
      <w:pPr>
        <w:pStyle w:val="paragraphStyleText"/>
      </w:pPr>
      <w:r>
        <w:rPr>
          <w:rStyle w:val="fontStyleText"/>
        </w:rPr>
        <w:t>Одним из важных этапов нашего исследования станет опрос среди старшеклассников и абитуриентов, который позволит выявить их мнения и предпочтения относительно подходов к решению задач. Это даст нам возможность понять, какие методы уже используются учащимися, а также какие из них вызывают наибольший интерес и доверие. На основе полученных данных мы разработаем методические рекомендации по внедрению нестандартных методов в учебный процесс, что поможет педагогам более эффективно обучать своих учеников.</w:t>
      </w:r>
    </w:p>
    <w:p w:rsidR="00BE23C1" w:rsidRDefault="00240100">
      <w:pPr>
        <w:pStyle w:val="paragraphStyleText"/>
      </w:pPr>
      <w:r>
        <w:rPr>
          <w:rStyle w:val="fontStyleText"/>
        </w:rPr>
        <w:t>Кроме того, мы представим примеры успешного применения нетрадиционных методов в практике, что позволит продемонстрировать их эффективность и полезность. Оценка эффективности внедрения новых технологий обучения станет еще одним важным аспектом нашего исследования, поскольку она позволит нам понять, насколько успешно нестандартные подходы могут быть интегрированы в существующую образовательную систему.</w:t>
      </w:r>
    </w:p>
    <w:p w:rsidR="00BE23C1" w:rsidRDefault="00240100">
      <w:pPr>
        <w:pStyle w:val="paragraphStyleText"/>
      </w:pPr>
      <w:r>
        <w:rPr>
          <w:rStyle w:val="fontStyleText"/>
        </w:rPr>
        <w:t>Наконец, мы рассмотрим будущее нетрадиционных подходов в математическом образовании, анализируя возможные направления их развития и внедрения в учебные программы. В условиях постоянных изменений в образовательной среде, важно не только адаптироваться к новым требованиям, но и предлагать инновационные решения, которые помогут учащимся развивать свои способности и достигать высоких результатов.</w:t>
      </w:r>
    </w:p>
    <w:p w:rsidR="00BE23C1" w:rsidRDefault="00240100" w:rsidP="0095709C">
      <w:pPr>
        <w:pStyle w:val="paragraphStyleText"/>
        <w:sectPr w:rsidR="00BE23C1">
          <w:footerReference w:type="default" r:id="rId8"/>
          <w:pgSz w:w="11905" w:h="16837"/>
          <w:pgMar w:top="1440" w:right="1440" w:bottom="1440" w:left="1440" w:header="720" w:footer="720" w:gutter="0"/>
          <w:cols w:space="720"/>
        </w:sectPr>
      </w:pPr>
      <w:r>
        <w:rPr>
          <w:rStyle w:val="fontStyleText"/>
        </w:rPr>
        <w:t xml:space="preserve">Таким образом, данная работа направлена на исследование и практическое применение нестандартных методов решения математических задач, что, безусловно, является актуальной и важной темой в современном образовании. Мы надеемся, что результаты нашего исследования помогут не только старшеклассникам и абитуриентам, но и </w:t>
      </w:r>
      <w:r>
        <w:rPr>
          <w:rStyle w:val="fontStyleText"/>
        </w:rPr>
        <w:lastRenderedPageBreak/>
        <w:t>педагогам, стремящимся к внедрению инновационных подходов в обучение математике.</w:t>
      </w:r>
    </w:p>
    <w:p w:rsidR="00BE23C1" w:rsidRDefault="00240100">
      <w:pPr>
        <w:pStyle w:val="1"/>
      </w:pPr>
      <w:bookmarkStart w:id="3" w:name="_Toc2"/>
      <w:r>
        <w:lastRenderedPageBreak/>
        <w:t>Контекст и значение нестандартных подходов в математике</w:t>
      </w:r>
      <w:bookmarkEnd w:id="3"/>
    </w:p>
    <w:p w:rsidR="00BE23C1" w:rsidRDefault="00240100">
      <w:pPr>
        <w:pStyle w:val="paragraphStyleText"/>
      </w:pPr>
      <w:r>
        <w:rPr>
          <w:rStyle w:val="fontStyleText"/>
        </w:rPr>
        <w:t>Необычные применения математики открывают широкий спектр возможностей как в теории, так и на практике, позволяя находить нестандартные решения для сложных задач. Такой подход значительно отличается от традиционных методов, основываясь на оригинальном мышлении и творческом подходе к решению проблем. Это, в частности, становится актуальным в условиях современных экзаменационных стандартов, где требуется учитывать не только базовые математические знания, но и умение применять их в ситуациях, требующих нестандартного подхода.</w:t>
      </w:r>
    </w:p>
    <w:p w:rsidR="00BE23C1" w:rsidRDefault="00240100">
      <w:pPr>
        <w:pStyle w:val="paragraphStyleText"/>
      </w:pPr>
      <w:r>
        <w:rPr>
          <w:rStyle w:val="fontStyleText"/>
        </w:rPr>
        <w:t>Одним из важных аспектов является развитие креативного мышления у студентов. Специфика нестандартных задач заключается в отсутствии универсальных методов решения, что требует от учащихся не только знаний, но и способности мыслить нестандартно [1]. Такой подход формирует у учащихся навыки, необходимые для успешной работы в условиях неопределенности, которая часто встречается в реальной жизни и на экзаменах.</w:t>
      </w:r>
    </w:p>
    <w:p w:rsidR="00BE23C1" w:rsidRDefault="00240100">
      <w:pPr>
        <w:pStyle w:val="paragraphStyleText"/>
      </w:pPr>
      <w:r>
        <w:rPr>
          <w:rStyle w:val="fontStyleText"/>
        </w:rPr>
        <w:t>Исторические традиции в математике демонстрируют, что нестандартные методы имеют глубокие корни. Например, методы решения квадратных уравнений, разработанные в XIII веке, продемонстрировали использование различных подходов, в том числе методов, связанных с отрицательными корнями [2]. Важно отметить, что такие исторические примеры служат не только учебным материалом, но и вдохновляют студентов искать новые пути решения.</w:t>
      </w:r>
    </w:p>
    <w:p w:rsidR="00BE23C1" w:rsidRDefault="00240100">
      <w:pPr>
        <w:pStyle w:val="paragraphStyleText"/>
      </w:pPr>
      <w:r>
        <w:rPr>
          <w:rStyle w:val="fontStyleText"/>
        </w:rPr>
        <w:t xml:space="preserve">Среди методов, которые могут быть отнесены к нестандартным, можно выделить такие, как D-метод, векторные методы и различные техники тригонометрического анализа. Эти методы позволяют преобразовывать и адаптировать классические подходы под специфические задачи, расширяя горизонты и углубляя понимание математических </w:t>
      </w:r>
      <w:r>
        <w:rPr>
          <w:rStyle w:val="fontStyleText"/>
        </w:rPr>
        <w:lastRenderedPageBreak/>
        <w:t>закономерностей [3]. Применение специфических методик, таких как метод "9 палец", может помочь учащимся лучше ориентироваться в базовых концепциях и формировать прочную основу для дальнейшего изучения [1].</w:t>
      </w:r>
    </w:p>
    <w:p w:rsidR="00BE23C1" w:rsidRDefault="00240100">
      <w:pPr>
        <w:pStyle w:val="paragraphStyleText"/>
      </w:pPr>
      <w:r>
        <w:rPr>
          <w:rStyle w:val="fontStyleText"/>
        </w:rPr>
        <w:t>Использование визуальных инструментов, таких как круги Эйлера и графы, является еще одним примером того, как нестандартные методы могут облегчить понимание логических аспектов задач. Эти инструменты предоставляют учащимся возможность визуализировать проблемы, что может значительно упростить процесс их решения [4]. Например, круги Эйлера позволяют наглядно отображать отношения между множествами, что очень полезно при работе с логическими задачами.</w:t>
      </w:r>
    </w:p>
    <w:p w:rsidR="00BE23C1" w:rsidRDefault="00240100">
      <w:pPr>
        <w:pStyle w:val="paragraphStyleText"/>
      </w:pPr>
      <w:r>
        <w:rPr>
          <w:rStyle w:val="fontStyleText"/>
        </w:rPr>
        <w:t>Не менее важным является влияние нестандартного подхода на самооценку и уверенность учащихся. Многие студенты испытывают тревогу перед экзаменами, что может негативно сказаться на их результатах. Использование нестандартных методов обучения может помочь преодолеть эту тревогу. Создание атмосферы, в которой ошибки принимаются как часть обучения, способствует развитию познавательной активности и уверенности в своих силах [5]. Применяя нестандартные методы, учащиеся становятся более гибкими в мышлении, что в конечном итоге ускоряет их обучение и способствует лучшему усвоению материала.</w:t>
      </w:r>
    </w:p>
    <w:p w:rsidR="00BE23C1" w:rsidRDefault="00240100">
      <w:pPr>
        <w:pStyle w:val="paragraphStyleText"/>
      </w:pPr>
      <w:r>
        <w:rPr>
          <w:rStyle w:val="fontStyleText"/>
        </w:rPr>
        <w:t>Таким образом, нестандартные подходы в математике играют ключевую роль в формировании навыков, необходимых для современного образовательного процесса. Они не только обогащают образовательный опыт, но и помогают подготовить учащихся к реальным жизненным ситуациям, где требуются креативные и оригинальные решения.</w:t>
      </w:r>
    </w:p>
    <w:p w:rsidR="00BE23C1" w:rsidRDefault="00BE23C1">
      <w:pPr>
        <w:sectPr w:rsidR="00BE23C1">
          <w:footerReference w:type="default" r:id="rId9"/>
          <w:pgSz w:w="11905" w:h="16837"/>
          <w:pgMar w:top="1440" w:right="1440" w:bottom="1440" w:left="1440" w:header="720" w:footer="720" w:gutter="0"/>
          <w:cols w:space="720"/>
        </w:sectPr>
      </w:pPr>
    </w:p>
    <w:p w:rsidR="00BE23C1" w:rsidRDefault="00240100">
      <w:pPr>
        <w:pStyle w:val="1"/>
      </w:pPr>
      <w:bookmarkStart w:id="4" w:name="_Toc3"/>
      <w:r>
        <w:lastRenderedPageBreak/>
        <w:t>Анализ существующих нестандартных методов</w:t>
      </w:r>
      <w:bookmarkEnd w:id="4"/>
    </w:p>
    <w:p w:rsidR="00BE23C1" w:rsidRDefault="00240100">
      <w:pPr>
        <w:pStyle w:val="paragraphStyleText"/>
      </w:pPr>
      <w:r>
        <w:rPr>
          <w:rStyle w:val="fontStyleText"/>
        </w:rPr>
        <w:t>Необычные подходы к решению математических задач становятся все более актуальными в образовательной среде. Нестандартные методы не привязаны к традиционным шаблонам и открывают большую свободу для творчества, что особенно важно для развития креативного мышления учащихся. Они помогают ученикам находить новые и оригинальные решения, а также осваивать более глубокие математические концепции. Некоторые из таких методов включают функциональную и тригонометрическую подстановки, комбинированные методы и другие уникальные приемы, которые выходят за рамки стандартного школьного курса [6].</w:t>
      </w:r>
    </w:p>
    <w:p w:rsidR="00BE23C1" w:rsidRDefault="00240100">
      <w:pPr>
        <w:pStyle w:val="paragraphStyleText"/>
      </w:pPr>
      <w:r>
        <w:rPr>
          <w:rStyle w:val="fontStyleText"/>
        </w:rPr>
        <w:t>Следует отметить, что оценка нестандартности метода может варьироваться. Это субъективное понятие зависит от того, насколько привычными являются эти приемы для учащихся. В то время как для одного ученика использование геометрических соотношений или логических задач может показаться обычным, для другого это будет новым и открывающим горизонты опытом [8]. Таким образом, поверхностное восприятие математики посредством традиционных методов может ограничить творческие возможности учащихся.</w:t>
      </w:r>
    </w:p>
    <w:p w:rsidR="00BE23C1" w:rsidRDefault="00240100">
      <w:pPr>
        <w:pStyle w:val="paragraphStyleText"/>
      </w:pPr>
      <w:r>
        <w:rPr>
          <w:rStyle w:val="fontStyleText"/>
        </w:rPr>
        <w:t>Способы, позволяющие использовать нестандартные методы, включают разные математические приемы, такие как умножение на пальцах с использованием исторических методов или логические задачи с визуальными инструментами, такими как круги Эйлера и графы. Они служат не только для развития математических навыков, но и делают процесс обучения более увлекательным и интересным для учащихся [7]. Использование таких подходов позволяет создавать нестандартные решения, которые могут быть полезны на экзаменах и олимпиадах по математике, в которых требуется не только знание формул, но и умение применять их творчество.</w:t>
      </w:r>
    </w:p>
    <w:p w:rsidR="00BE23C1" w:rsidRDefault="00240100">
      <w:pPr>
        <w:pStyle w:val="paragraphStyleText"/>
      </w:pPr>
      <w:r>
        <w:rPr>
          <w:rStyle w:val="fontStyleText"/>
        </w:rPr>
        <w:lastRenderedPageBreak/>
        <w:t>К сожалению, в современных учебниках подчас не уделяется достаточно внимания этим подходам, что создает пробелы в знании у школьников. Понимание нестандартных методов становится важным компонентом образовательного процесса, поскольку они развивают у обучающихся способность к нестандартному мышлению и готовят их к сериям тестов и экзаменов на конкурентной основе [8]. Например, в курсах углубленной математики на практике изучаются задачи, выходящие за пределы стандартной программы, что оспаривает существующие представления о том, как математика должна преподаваться [9].</w:t>
      </w:r>
    </w:p>
    <w:p w:rsidR="00BE23C1" w:rsidRDefault="00240100">
      <w:pPr>
        <w:pStyle w:val="paragraphStyleText"/>
      </w:pPr>
      <w:r>
        <w:rPr>
          <w:rStyle w:val="fontStyleText"/>
        </w:rPr>
        <w:t>Один из примеров успешного применения нестандартных методов заключается в широком использовании представлений и концепций, которые не входят в традиционный школьный курс. Основываясь на принципах логики и пространственного восприятия, можно решать визуальные задачи, которые на первый взгляд кажутся сложными или запутанными. Важно, чтобы учителя понимали значение этих методов и умели интегрировать их в свою практику преподавания, что в итоге должно привести к улучшению качества математического образования и повышению интереса к предмету [6].</w:t>
      </w:r>
    </w:p>
    <w:p w:rsidR="00BE23C1" w:rsidRDefault="00240100">
      <w:pPr>
        <w:pStyle w:val="paragraphStyleText"/>
      </w:pPr>
      <w:r>
        <w:rPr>
          <w:rStyle w:val="fontStyleText"/>
        </w:rPr>
        <w:t>Таким образом, интеграция нестандартных методов решения задач в образовательный процесс не только сделает изучение математики более интерактивным, но и поможет учащимся развить критическое мышление и творчество, что будет полезно не только в учебе, но и в других сферах жизни. Эти подходы могут стать основой для формирования новых математиков и исследователей, готовых к вызовам современного общества [7].</w:t>
      </w:r>
    </w:p>
    <w:p w:rsidR="00BE23C1" w:rsidRDefault="00BE23C1">
      <w:pPr>
        <w:sectPr w:rsidR="00BE23C1">
          <w:footerReference w:type="default" r:id="rId10"/>
          <w:pgSz w:w="11905" w:h="16837"/>
          <w:pgMar w:top="1440" w:right="1440" w:bottom="1440" w:left="1440" w:header="720" w:footer="720" w:gutter="0"/>
          <w:cols w:space="720"/>
        </w:sectPr>
      </w:pPr>
    </w:p>
    <w:p w:rsidR="00BE23C1" w:rsidRDefault="00240100">
      <w:pPr>
        <w:pStyle w:val="1"/>
      </w:pPr>
      <w:bookmarkStart w:id="5" w:name="_Toc4"/>
      <w:r>
        <w:lastRenderedPageBreak/>
        <w:t>Опрос старшеклассников: мнения и предпочтения</w:t>
      </w:r>
      <w:bookmarkEnd w:id="5"/>
    </w:p>
    <w:p w:rsidR="00BE23C1" w:rsidRDefault="00240100">
      <w:pPr>
        <w:pStyle w:val="paragraphStyleText"/>
      </w:pPr>
      <w:r>
        <w:rPr>
          <w:rStyle w:val="fontStyleText"/>
        </w:rPr>
        <w:t>Математические олимпиады и конкурсы привлекают всё больше старшеклассников, стремящихся не только проверить свои знания, но и применить их в нестандартных условиях. Нестандартные задачи, как правило, отличаются от привычных школьных</w:t>
      </w:r>
      <w:r w:rsidR="00034403">
        <w:rPr>
          <w:rStyle w:val="fontStyleText"/>
        </w:rPr>
        <w:t xml:space="preserve"> задач</w:t>
      </w:r>
      <w:r>
        <w:rPr>
          <w:rStyle w:val="fontStyleText"/>
        </w:rPr>
        <w:t xml:space="preserve"> математики тем, что они не имеют строго определенных алгоритмов решения [9]. Такие задачи требуют от учеников не только логических рассуждений, но и креативного подхода к решению проблем, что укрепляет и развивает их математические навыки.</w:t>
      </w:r>
    </w:p>
    <w:p w:rsidR="00BE23C1" w:rsidRDefault="00240100">
      <w:pPr>
        <w:pStyle w:val="paragraphStyleText"/>
      </w:pPr>
      <w:r>
        <w:rPr>
          <w:rStyle w:val="fontStyleText"/>
        </w:rPr>
        <w:t>Исследования показывают, что решение нестандартных задач значительно способствует формированию навыков критического мышления и способности к самообразованию [10]. В контексте математического образования предлагается особое внимание уделять разработке пособий, как, например, учебное пособие Супруна, которое на практике помогает старшеклассникам подготовиться к олимпиадам и другим конкурсам. Применение нестандартных методов выделяется на фоне традиционных подходов и позволяет углубленно развивать не только теоретические, но и практические аспекты математики [9].</w:t>
      </w:r>
    </w:p>
    <w:p w:rsidR="00BE23C1" w:rsidRDefault="00240100">
      <w:pPr>
        <w:pStyle w:val="paragraphStyleText"/>
      </w:pPr>
      <w:r>
        <w:rPr>
          <w:rStyle w:val="fontStyleText"/>
        </w:rPr>
        <w:t>Согласно исследованиям, учащиеся, работающие с нестандартными задачами, пополняют свои знания и обогащают навыки благодаря взаимодействию с незнакомыми концепциями. Это позволяет им адаптироваться к различным ситуациям и быстрее находить решения [4]. Важно, чтобы учителя понимали, что нестандартные задачи могут быть сложными для учеников, которые еще не приобрели опыт в решении подобных проблем. Поэтому преподаватели должны создать атмосферу, поощряющую эксперименты и допустимость ошибок.</w:t>
      </w:r>
    </w:p>
    <w:p w:rsidR="00BE23C1" w:rsidRDefault="00240100">
      <w:pPr>
        <w:pStyle w:val="paragraphStyleText"/>
      </w:pPr>
      <w:r>
        <w:rPr>
          <w:rStyle w:val="fontStyleText"/>
        </w:rPr>
        <w:t xml:space="preserve">Учащиеся, получающие опыт в решении нестандартных задач, часто применяют нетрадиционные подходы, которые способствуют глубокому пониманию предмета. Такие методы помогают развивать умение применять </w:t>
      </w:r>
      <w:r>
        <w:rPr>
          <w:rStyle w:val="fontStyleText"/>
        </w:rPr>
        <w:lastRenderedPageBreak/>
        <w:t>математические знания в реальных социальных и экономических ситуациях [12]. Разнообразие заданий, с которыми сталкиваются старшеклассники, формирует гибкость мышления и навыки критического анализа, важные как для академической жизни, так и для будущей профессиональной деятельности.</w:t>
      </w:r>
    </w:p>
    <w:p w:rsidR="00BE23C1" w:rsidRDefault="00240100">
      <w:pPr>
        <w:pStyle w:val="paragraphStyleText"/>
      </w:pPr>
      <w:r>
        <w:rPr>
          <w:rStyle w:val="fontStyleText"/>
        </w:rPr>
        <w:t>К сожалению, во многих образовательных учреждениях акцент по-прежнему ставится на традиционные методы обучения, оставляя недостаточно места для внедрения нестандартных задач. Этот разрыв может негативно сказаться на способности студентов к инновационному и критическому мышлению, необходимому для успешной адаптации в современном быстро меняющемся мире [11]. Следует развивать методические подходы, которые будут основаны на актуальных исследовательских данных, обеспечивая эффективную подготовку старшеклассников к сложным математическим задачам и олимпиадам.</w:t>
      </w:r>
    </w:p>
    <w:p w:rsidR="00BE23C1" w:rsidRDefault="00240100">
      <w:pPr>
        <w:pStyle w:val="paragraphStyleText"/>
      </w:pPr>
      <w:r>
        <w:rPr>
          <w:rStyle w:val="fontStyleText"/>
        </w:rPr>
        <w:t>Некачественное или минимальное внимание к нестандартным задачам в школьных учебниках также является серьезным барьером. Учащиеся зачастую не имеют доступных ресурсов для самостоятельного изучения и отработки нестандартных методов решения, что приводит к неуверенности в своих силах и нежеланию принимать вызов, который представляют трудные задания [12]. Это обстоятельство подчеркивает необходимость профессиональной подготовки педагогов, которые смогут эффективно адаптировать учебный процесс и способствовать развитию математических навыков у учеников.</w:t>
      </w:r>
    </w:p>
    <w:p w:rsidR="00BE23C1" w:rsidRDefault="00240100">
      <w:pPr>
        <w:pStyle w:val="paragraphStyleText"/>
      </w:pPr>
      <w:r>
        <w:rPr>
          <w:rStyle w:val="fontStyleText"/>
        </w:rPr>
        <w:t>Эти аспекты делают актуальным вопрос о внедрении нестандартных задач в образовательный процесс, обеспечивая учащимся возможность развивать свои математические способности в условиях, приближенных к реальной жизни. При этом важно не только осваивать методы решения, но и понимать, как применять их на практике, что в дальнейшем может стать важным фактором в их профессиональной деятельности [</w:t>
      </w:r>
      <w:proofErr w:type="gramStart"/>
      <w:r>
        <w:rPr>
          <w:rStyle w:val="fontStyleText"/>
        </w:rPr>
        <w:t>9][</w:t>
      </w:r>
      <w:proofErr w:type="gramEnd"/>
      <w:r>
        <w:rPr>
          <w:rStyle w:val="fontStyleText"/>
        </w:rPr>
        <w:t>10].</w:t>
      </w:r>
    </w:p>
    <w:p w:rsidR="00BE23C1" w:rsidRDefault="00BE23C1">
      <w:pPr>
        <w:sectPr w:rsidR="00BE23C1">
          <w:footerReference w:type="default" r:id="rId11"/>
          <w:pgSz w:w="11905" w:h="16837"/>
          <w:pgMar w:top="1440" w:right="1440" w:bottom="1440" w:left="1440" w:header="720" w:footer="720" w:gutter="0"/>
          <w:cols w:space="720"/>
        </w:sectPr>
      </w:pPr>
    </w:p>
    <w:p w:rsidR="00BE23C1" w:rsidRDefault="00240100">
      <w:pPr>
        <w:pStyle w:val="1"/>
      </w:pPr>
      <w:bookmarkStart w:id="6" w:name="_Toc5"/>
      <w:r>
        <w:lastRenderedPageBreak/>
        <w:t>Методические рекомендации по внедрению нестандартных методов</w:t>
      </w:r>
      <w:bookmarkEnd w:id="6"/>
    </w:p>
    <w:p w:rsidR="00BE23C1" w:rsidRDefault="00240100">
      <w:pPr>
        <w:pStyle w:val="paragraphStyleText"/>
      </w:pPr>
      <w:r>
        <w:t xml:space="preserve"> </w:t>
      </w:r>
      <w:r w:rsidR="005A23C7">
        <w:rPr>
          <w:noProof/>
        </w:rPr>
        <w:drawing>
          <wp:inline distT="0" distB="0" distL="0" distR="0">
            <wp:extent cx="5715000" cy="4286250"/>
            <wp:effectExtent l="0" t="0" r="0" b="0"/>
            <wp:docPr id="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428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Style w:val="fontStyleText"/>
        </w:rPr>
        <w:t xml:space="preserve">  Рисунок 1. Схема методических рекомендаций по внедрению нестандартных методов</w:t>
      </w:r>
    </w:p>
    <w:p w:rsidR="00BE23C1" w:rsidRDefault="00240100">
      <w:pPr>
        <w:pStyle w:val="paragraphStyleText"/>
      </w:pPr>
      <w:r>
        <w:rPr>
          <w:rStyle w:val="fontStyleText"/>
        </w:rPr>
        <w:t>Современные образовательные технологии требуют внедрения нестандартных методов, способствующих более глубокому вовлечению учащихся и их активной позиции в процессе обучения. Одним из важных аспектов данного подхода является использование нестандартных форм и методов обучения. Игровые технологии, проектные работы и интеграция искусства с математикой открывают новые горизонты для учащихся, позволяя им глубже понять и освоить сложные математические концепции. Например, использование конкурсных мероприятий или уроков-викторин в обучении даёт возможность студентам проявить свои знания и навыки в яркой и увлекательной форме [13].</w:t>
      </w:r>
    </w:p>
    <w:p w:rsidR="00BE23C1" w:rsidRDefault="00240100">
      <w:pPr>
        <w:pStyle w:val="paragraphStyleText"/>
      </w:pPr>
      <w:r>
        <w:rPr>
          <w:rStyle w:val="fontStyleText"/>
        </w:rPr>
        <w:lastRenderedPageBreak/>
        <w:t>Образовательные события, организованные с учётом индивидуальных потребностей и интересов учащихся, становятся ещё одним важным аспектом внедрения нестандартных методов. Разработка моделей, соответствующих ФГОС ДО, акцентирует внимание на активном вовлечении участников процесса. Такой подход не только развивает креативность, но и формирует навыки самостоятельной работы, что крайне важно для будущих профессионалов [14].</w:t>
      </w:r>
    </w:p>
    <w:p w:rsidR="00BE23C1" w:rsidRDefault="00240100">
      <w:pPr>
        <w:pStyle w:val="paragraphStyleText"/>
      </w:pPr>
      <w:r>
        <w:rPr>
          <w:rStyle w:val="fontStyleText"/>
        </w:rPr>
        <w:t>Среди нетрадиционных методов, способствующих художественно-эстетическому развитию, можно отметить различные техники рисования и изобразительной деятельности. Это создаёт уникальные условия для становления личности учащегося и расширения его творческого потенциала. Применение визуальных средств помогает учащимся легче воспринимать и осваивать математические концепции, связывая их с конкретными жизненными ситуациями [15].</w:t>
      </w:r>
    </w:p>
    <w:p w:rsidR="00BE23C1" w:rsidRDefault="00240100">
      <w:pPr>
        <w:pStyle w:val="paragraphStyleText"/>
      </w:pPr>
      <w:r>
        <w:rPr>
          <w:rStyle w:val="fontStyleText"/>
        </w:rPr>
        <w:t>Работа со сказками также имеет важное значение в контексте внедрения нестандартных методов. Создание универсальных схем для использования сказок в образовательном процессе открывает новые горизонты для педагогов. Сказки как культурное явление позволяют интегрировать в обучение эмоциональный и социальный аспекты, что создает благоприятную атмосферу для усвоения материала и развития критического мышления [16].</w:t>
      </w:r>
    </w:p>
    <w:p w:rsidR="00BE23C1" w:rsidRDefault="00240100">
      <w:pPr>
        <w:pStyle w:val="paragraphStyleText"/>
      </w:pPr>
      <w:r>
        <w:rPr>
          <w:rStyle w:val="fontStyleText"/>
        </w:rPr>
        <w:t>Активные формы занятия</w:t>
      </w:r>
      <w:r w:rsidR="00034403">
        <w:rPr>
          <w:rStyle w:val="fontStyleText"/>
        </w:rPr>
        <w:t xml:space="preserve"> </w:t>
      </w:r>
      <w:r>
        <w:rPr>
          <w:rStyle w:val="fontStyleText"/>
        </w:rPr>
        <w:t>также играют ключевую роль. Введение уроков-зачетов и уроков-конкурсов поднимает мотивацию учащихся, создавая желание изучать математику в увлекательной форме. Такой подход не только делает обучение динамичным, но и формирует активную позицию детей, что способствует их ответственности за собственное образование [17].</w:t>
      </w:r>
    </w:p>
    <w:p w:rsidR="00BE23C1" w:rsidRDefault="00240100">
      <w:pPr>
        <w:pStyle w:val="paragraphStyleText"/>
      </w:pPr>
      <w:r>
        <w:rPr>
          <w:rStyle w:val="fontStyleText"/>
        </w:rPr>
        <w:t xml:space="preserve">Наконец, методические рекомендации для педагогов, касающиеся организации нестандартных уроков, предоставляют четкую </w:t>
      </w:r>
      <w:r>
        <w:rPr>
          <w:rStyle w:val="fontStyleText"/>
        </w:rPr>
        <w:lastRenderedPageBreak/>
        <w:t>последовательность действий и способствуют профессиональному росту учителей. Такие инструкции позволяют легко внедрить нестандартные методы в практику и повышают эффективность преподавания, создавая стимулы для учащихся. В конечном итоге все вышеперечисленные аспекты способствуют формированию более увлекательной и мотивирующей образовательной среды, исполняющей современные требования образовательного процесса.</w:t>
      </w:r>
    </w:p>
    <w:p w:rsidR="00BE23C1" w:rsidRDefault="00BE23C1">
      <w:pPr>
        <w:sectPr w:rsidR="00BE23C1">
          <w:footerReference w:type="default" r:id="rId13"/>
          <w:pgSz w:w="11905" w:h="16837"/>
          <w:pgMar w:top="1440" w:right="1440" w:bottom="1440" w:left="1440" w:header="720" w:footer="720" w:gutter="0"/>
          <w:cols w:space="720"/>
        </w:sectPr>
      </w:pPr>
    </w:p>
    <w:p w:rsidR="00BE23C1" w:rsidRDefault="00240100">
      <w:pPr>
        <w:pStyle w:val="1"/>
      </w:pPr>
      <w:bookmarkStart w:id="7" w:name="_Toc6"/>
      <w:r>
        <w:lastRenderedPageBreak/>
        <w:t>Примеры успешного применения нетрадиционных методов</w:t>
      </w:r>
      <w:bookmarkEnd w:id="7"/>
    </w:p>
    <w:p w:rsidR="00BE23C1" w:rsidRDefault="00240100">
      <w:pPr>
        <w:pStyle w:val="paragraphStyleText"/>
      </w:pPr>
      <w:r>
        <w:rPr>
          <w:rStyle w:val="fontStyleText"/>
        </w:rPr>
        <w:t>Нестандартные методы решения математических задач находят свое применение в образовательной практике и способствуют развитию креативного мышления у учащихся. Один из таких подходов включает использование численных неравенств и свойств функций, где ключевую роль играют монотонность и ограниченность. Применение этих свойств позволяет ученикам находить решения более сложных задач, используя новаторские техники, которые выходят за пределы традиционного школьного курса [18].</w:t>
      </w:r>
    </w:p>
    <w:p w:rsidR="00BE23C1" w:rsidRDefault="00240100">
      <w:pPr>
        <w:pStyle w:val="paragraphStyleText"/>
      </w:pPr>
      <w:r>
        <w:rPr>
          <w:rStyle w:val="fontStyleText"/>
        </w:rPr>
        <w:t xml:space="preserve">Эмоциональные и визуализированные задачи стали еще одним эффективным способом, предложенным учителем </w:t>
      </w:r>
      <w:proofErr w:type="spellStart"/>
      <w:r>
        <w:rPr>
          <w:rStyle w:val="fontStyleText"/>
        </w:rPr>
        <w:t>Дэйл</w:t>
      </w:r>
      <w:proofErr w:type="spellEnd"/>
      <w:r>
        <w:rPr>
          <w:rStyle w:val="fontStyleText"/>
        </w:rPr>
        <w:t xml:space="preserve"> Энн Доддс. Его метод фокусируется на создании таких условий, которые войдут в атмосферу игры, где учащиеся могут опытно взаимодействовать с задачей. С помощью привлечения ярких образов и эмоций, можно задействовать память и воображение, что значительно увеличивает интерес к изучаемым темам [19].</w:t>
      </w:r>
    </w:p>
    <w:p w:rsidR="00BE23C1" w:rsidRDefault="00240100">
      <w:pPr>
        <w:pStyle w:val="paragraphStyleText"/>
      </w:pPr>
      <w:r>
        <w:rPr>
          <w:rStyle w:val="fontStyleText"/>
        </w:rPr>
        <w:t>Игровые методы также активно используются в образовании. Создание математических игр и заданий в формате «Да/Нет» позволяет учащимся не только запоминать формулы, но и развивать логическое мышление в процессе игры. Такой подход облегчает освоение сложных концепций и делает обучение более интерактивным, таким образом повышая вовлеченность детей [20].</w:t>
      </w:r>
    </w:p>
    <w:p w:rsidR="00BE23C1" w:rsidRDefault="00240100">
      <w:pPr>
        <w:pStyle w:val="paragraphStyleText"/>
      </w:pPr>
      <w:r>
        <w:rPr>
          <w:rStyle w:val="fontStyleText"/>
        </w:rPr>
        <w:t xml:space="preserve">Однако применение нестандартных методов требует от учеников активного участия и инициативы. Проблема заключается в недостаточном знании и понимании этих методов. Это может создавать барьеры для их успешного применения, поскольку учащиеся могут столкнуться с трудностями в интерпретации задач и использовании новых подходов. Исследования показывают, что чем больше учащиеся уделяют внимание нестандартным методам, тем выше их шанс на успешное решение сложных </w:t>
      </w:r>
      <w:r>
        <w:rPr>
          <w:rStyle w:val="fontStyleText"/>
        </w:rPr>
        <w:lastRenderedPageBreak/>
        <w:t>задач, что является необходимым в условиях растущего уровня конкуренции и сложности учебных заданий [20].</w:t>
      </w:r>
    </w:p>
    <w:p w:rsidR="00BE23C1" w:rsidRDefault="00240100">
      <w:pPr>
        <w:pStyle w:val="paragraphStyleText"/>
      </w:pPr>
      <w:r>
        <w:rPr>
          <w:rStyle w:val="fontStyleText"/>
        </w:rPr>
        <w:t>Важно отметить, что использование нестандартных подходов в математическом образовании связано с недостаточной подготовкой учеников. Отсутствие привычки к нетрадиционному мышлению порождает когнитивные блоки, которые мешают восприятию новых идей. Поэтому для преподавателей актуально разрабатывать стратегии, которые помогут преодолеть эти барьеры и обеспечить успешное понимание материала [21].</w:t>
      </w:r>
    </w:p>
    <w:p w:rsidR="00BE23C1" w:rsidRDefault="00240100">
      <w:pPr>
        <w:pStyle w:val="paragraphStyleText"/>
      </w:pPr>
      <w:r>
        <w:rPr>
          <w:rStyle w:val="fontStyleText"/>
        </w:rPr>
        <w:t>Кроме этого, применение нестандартных методов необходимо для подготовки учеников к современным вызовам. В условиях стремительно изменяющегося мира, ученикам необходимо развивать способность к адаптации и критическому мышлению, чтобы находить нестандартные решения. Постепенное внедрение таких методов в учебный процесс поможет сформировать принципы, необходимые для самостоятельного мышления уже на ранних этапах обучения [18]</w:t>
      </w:r>
      <w:r w:rsidR="00034403">
        <w:rPr>
          <w:rStyle w:val="fontStyleText"/>
        </w:rPr>
        <w:t xml:space="preserve">, </w:t>
      </w:r>
      <w:r>
        <w:rPr>
          <w:rStyle w:val="fontStyleText"/>
        </w:rPr>
        <w:t>[19].</w:t>
      </w:r>
    </w:p>
    <w:p w:rsidR="00BE23C1" w:rsidRDefault="00240100">
      <w:pPr>
        <w:pStyle w:val="paragraphStyleText"/>
      </w:pPr>
      <w:r>
        <w:rPr>
          <w:rStyle w:val="fontStyleText"/>
        </w:rPr>
        <w:t>Небольшие, но продуманные изменения в подходах к обучению, такие как интеграция нестандартных методов, могут значительно повысить не только успеваемость, но и общий интерес школьников к предмету. Вовлекающая среда, построенная на игре и эмоциональной привязанности к учебному процессу, способствует благоприятному восприятию материала и более глубокому пониманию сложных математических концепций.</w:t>
      </w:r>
    </w:p>
    <w:p w:rsidR="00BE23C1" w:rsidRDefault="00240100">
      <w:pPr>
        <w:pStyle w:val="paragraphStyleText"/>
      </w:pPr>
      <w:r>
        <w:rPr>
          <w:rStyle w:val="fontStyleText"/>
        </w:rPr>
        <w:t>Таким образом, сочетание различных нестандартных методов в образовании может не только повысить уровень знаний, но и формировать у учеников опыт, необходимый для эффективного решения задач в будущем.</w:t>
      </w:r>
    </w:p>
    <w:p w:rsidR="00BE23C1" w:rsidRDefault="00BE23C1">
      <w:pPr>
        <w:sectPr w:rsidR="00BE23C1">
          <w:footerReference w:type="default" r:id="rId14"/>
          <w:pgSz w:w="11905" w:h="16837"/>
          <w:pgMar w:top="1440" w:right="1440" w:bottom="1440" w:left="1440" w:header="720" w:footer="720" w:gutter="0"/>
          <w:cols w:space="720"/>
        </w:sectPr>
      </w:pPr>
    </w:p>
    <w:p w:rsidR="00BE23C1" w:rsidRDefault="00240100">
      <w:pPr>
        <w:pStyle w:val="1"/>
      </w:pPr>
      <w:bookmarkStart w:id="8" w:name="_Toc7"/>
      <w:r>
        <w:lastRenderedPageBreak/>
        <w:t>Оценка эффективности внедрения новых технологий обучения</w:t>
      </w:r>
      <w:bookmarkEnd w:id="8"/>
    </w:p>
    <w:p w:rsidR="00BE23C1" w:rsidRDefault="00240100">
      <w:pPr>
        <w:pStyle w:val="paragraphStyleText"/>
      </w:pPr>
      <w:r>
        <w:rPr>
          <w:rStyle w:val="fontStyleText"/>
        </w:rPr>
        <w:t>Внедрение новых технологий обучения открывает множество возможностей для повышения качества образования. Однако успешность этих процессов зависит от системы оценки эффе</w:t>
      </w:r>
      <w:r w:rsidR="00E92ACC">
        <w:rPr>
          <w:rStyle w:val="fontStyleText"/>
        </w:rPr>
        <w:t xml:space="preserve">ктивности. Необходимо учитывать, </w:t>
      </w:r>
      <w:r>
        <w:rPr>
          <w:rStyle w:val="fontStyleText"/>
        </w:rPr>
        <w:t>как положительные стороны применения новых подходов, так и возможные препятствия. Основными преимущества являются возможность адаптации учебных программ к индивидуальным потребностям обучаемых, углубление понимания материалов и оптимизация финансовых затрат образовательных учреждений [22]. Проблемы могут возникать из-за недостаточной подготовки преподавателей и их отношения к технологиям. Квалификация педагогов напрямую влияет на успешность интеграции технологий в процесс обучения.</w:t>
      </w:r>
    </w:p>
    <w:p w:rsidR="00BE23C1" w:rsidRDefault="00240100">
      <w:pPr>
        <w:pStyle w:val="paragraphStyleText"/>
      </w:pPr>
      <w:r>
        <w:rPr>
          <w:rStyle w:val="fontStyleText"/>
        </w:rPr>
        <w:t>Объективные критерии оценки эффективности должны включать как количественные, так и качественные показатели. Например, количество студентов, которые успешно усваивают материал, может служить одним из основных индикаторов эффективности внедрения новых технологий. Анализ успеваемости, оценка соблюдения графика обучения и регулярный сбор обратной связи от обучаемых и преподавателей также становятся важными инструментами оценки [23]. Наученные методами исследований, такие как опросы и анкетирования, могут выявить детальные мнения участников образовательного процесса о применяемых технологиях.</w:t>
      </w:r>
    </w:p>
    <w:p w:rsidR="00BE23C1" w:rsidRDefault="00240100">
      <w:pPr>
        <w:pStyle w:val="paragraphStyleText"/>
      </w:pPr>
      <w:r>
        <w:rPr>
          <w:rStyle w:val="fontStyleText"/>
        </w:rPr>
        <w:t xml:space="preserve">На практике были разработаны различные методики оценки внедрения технологий. Они включают различные уровни оценки, начиная с базовой проверки усвоения теории и заканчивая комплексным анализом </w:t>
      </w:r>
      <w:r w:rsidR="003540A3">
        <w:rPr>
          <w:rStyle w:val="fontStyleText"/>
        </w:rPr>
        <w:t xml:space="preserve">взаимодействия </w:t>
      </w:r>
      <w:r>
        <w:rPr>
          <w:rStyle w:val="fontStyleText"/>
        </w:rPr>
        <w:t xml:space="preserve">обучающегося с образовательными ресурсами [24]. Применение систематического подхода к нейтрализации слабых мест в применяемых методах позволяет значительно улучшить качество обучения. Например, фиксация на ключевых данных о том, как студенты </w:t>
      </w:r>
      <w:r>
        <w:rPr>
          <w:rStyle w:val="fontStyleText"/>
        </w:rPr>
        <w:lastRenderedPageBreak/>
        <w:t>воспринимают учебные материалы, помогает скорректировать подходы в преподавании [25].</w:t>
      </w:r>
    </w:p>
    <w:p w:rsidR="00BE23C1" w:rsidRDefault="00240100">
      <w:pPr>
        <w:pStyle w:val="paragraphStyleText"/>
      </w:pPr>
      <w:r>
        <w:rPr>
          <w:rStyle w:val="fontStyleText"/>
        </w:rPr>
        <w:t>Неоднозначность восприятия новых технологий является также важным аспектом. Как учителей, так и обучаемых следует информационно и методически поддерживать при внедрении новых инструментов в обучение. Адаптация к изменениям требует времени, и структура обратной связи помогает выявить возможные недоразумения и трудности на этапе обучения [26]. Проблемное и модульное обучение, как выбранные стратегии, показывают, что вовлечение студентов к решению сложных задач может повышать их познавательную активность и заинтересованность в учебном материале.</w:t>
      </w:r>
    </w:p>
    <w:p w:rsidR="00BE23C1" w:rsidRDefault="00240100">
      <w:pPr>
        <w:pStyle w:val="paragraphStyleText"/>
      </w:pPr>
      <w:r>
        <w:rPr>
          <w:rStyle w:val="fontStyleText"/>
        </w:rPr>
        <w:t>Успешная интеграция технологий в образовательный процесс требует не только тщательной научной оценки, но и практической реализации на основах сотрудничества всех участников процесса. Эффективность зависит еще и от культуры образования, которая формируется как у преподавателей, так и у студентов. Критерии и показатели оценки должны периодически пересматриваться и адаптироваться под изменяющиеся условия и требования современного общества [23]. Путь к качественному образованию открыт, когда каждый элемент образовательного процесса работает на общую цель — создание мотивированной и активной образовательной среды.</w:t>
      </w:r>
    </w:p>
    <w:p w:rsidR="00BE23C1" w:rsidRDefault="00BE23C1">
      <w:pPr>
        <w:sectPr w:rsidR="00BE23C1">
          <w:footerReference w:type="default" r:id="rId15"/>
          <w:pgSz w:w="11905" w:h="16837"/>
          <w:pgMar w:top="1440" w:right="1440" w:bottom="1440" w:left="1440" w:header="720" w:footer="720" w:gutter="0"/>
          <w:cols w:space="720"/>
        </w:sectPr>
      </w:pPr>
    </w:p>
    <w:p w:rsidR="00BE23C1" w:rsidRDefault="00240100">
      <w:pPr>
        <w:pStyle w:val="1"/>
      </w:pPr>
      <w:bookmarkStart w:id="9" w:name="_Toc8"/>
      <w:r>
        <w:lastRenderedPageBreak/>
        <w:t>Будущее нетрадиционных подходов в математическом образовании</w:t>
      </w:r>
      <w:bookmarkEnd w:id="9"/>
    </w:p>
    <w:p w:rsidR="00BE23C1" w:rsidRDefault="00240100">
      <w:pPr>
        <w:pStyle w:val="paragraphStyleText"/>
      </w:pPr>
      <w:r>
        <w:t xml:space="preserve"> </w:t>
      </w:r>
      <w:r w:rsidR="005A23C7">
        <w:rPr>
          <w:noProof/>
        </w:rPr>
        <w:drawing>
          <wp:inline distT="0" distB="0" distL="0" distR="0">
            <wp:extent cx="5715000" cy="4286250"/>
            <wp:effectExtent l="0" t="0" r="0" b="0"/>
            <wp:docPr id="5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428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Style w:val="fontStyleText"/>
        </w:rPr>
        <w:t xml:space="preserve">  Рисунок 2. Схемы и формы работы для интеграции нетрадиционных подходов в математическое образование</w:t>
      </w:r>
    </w:p>
    <w:p w:rsidR="00BE23C1" w:rsidRDefault="00240100">
      <w:pPr>
        <w:pStyle w:val="paragraphStyleText"/>
      </w:pPr>
      <w:r>
        <w:lastRenderedPageBreak/>
        <w:t xml:space="preserve"> </w:t>
      </w:r>
      <w:r w:rsidR="005A23C7">
        <w:rPr>
          <w:noProof/>
        </w:rPr>
        <w:drawing>
          <wp:inline distT="0" distB="0" distL="0" distR="0">
            <wp:extent cx="5715000" cy="428625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428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Style w:val="fontStyleText"/>
        </w:rPr>
        <w:t xml:space="preserve">  Рисунок 3. Схемы и формы работы для интеграции нетрадиционных подходов в математическое образование</w:t>
      </w:r>
    </w:p>
    <w:p w:rsidR="00BE23C1" w:rsidRDefault="00240100">
      <w:pPr>
        <w:pStyle w:val="paragraphStyleText"/>
      </w:pPr>
      <w:r>
        <w:rPr>
          <w:rStyle w:val="fontStyleText"/>
        </w:rPr>
        <w:t>Нетрадиционные подходы в математическом образовании становятся все более актуальными, особенно в свете современных требований к образовательному процессу и новых технологий. На сегодня многие эксперты подчеркивают, что традиционные методы преподавания математики не всегда способствуют необходимому уровню вовлеченности и понимания предмета со стороны учащихся. Как следствие, возникает необходимость в поиске более эффективных методов обучения, ориентированных на индивидуальные потребности учеников и современные реалии.</w:t>
      </w:r>
    </w:p>
    <w:p w:rsidR="00BE23C1" w:rsidRDefault="00240100">
      <w:pPr>
        <w:pStyle w:val="paragraphStyleText"/>
      </w:pPr>
      <w:r>
        <w:rPr>
          <w:rStyle w:val="fontStyleText"/>
        </w:rPr>
        <w:t xml:space="preserve">Доказано, что применение нестандартных методов, таких как использование игр и интерактивных технологий, может значительно повысить интерес к математике у студентов, особенно у детей дошкольного </w:t>
      </w:r>
      <w:r>
        <w:rPr>
          <w:rStyle w:val="fontStyleText"/>
        </w:rPr>
        <w:lastRenderedPageBreak/>
        <w:t>возраста. Исследование показывает, что игры не только делают обучение более увлекательным, но также развивают когнитивные навыки и способности к командной работе [27]. Это особенно важно в контексте формирования элементарных математических представлений, которые должны возникать в дружелюбной и поддерживающей атмосфере.</w:t>
      </w:r>
    </w:p>
    <w:p w:rsidR="00BE23C1" w:rsidRDefault="00240100">
      <w:pPr>
        <w:pStyle w:val="paragraphStyleText"/>
      </w:pPr>
      <w:r>
        <w:rPr>
          <w:rStyle w:val="fontStyleText"/>
        </w:rPr>
        <w:t>Одной из принципиальных идей современных подходов в обучении является адаптация содержания и форматов уроков к индивидуальным особенностям обучающихся. Применение индивидуализированного подхода и использование разнообразных форматов уроков позволяет развивать у учащихся навыки критического мышления и решение нестандартных задач. Например, методики, использующие сказочные форматы, могут помочь закрепить математические концепции в активно игровом контексте [19]. Это позволяет создавать не только более продуктивную образовательную среду, но и формировать у детей положительное отношение к математике с раннего возраста.</w:t>
      </w:r>
    </w:p>
    <w:p w:rsidR="00BE23C1" w:rsidRDefault="00240100">
      <w:pPr>
        <w:pStyle w:val="paragraphStyleText"/>
      </w:pPr>
      <w:r>
        <w:rPr>
          <w:rStyle w:val="fontStyleText"/>
        </w:rPr>
        <w:t xml:space="preserve">Интересный аспект заключается в том, что не только методология преподавания, но и использование современных технологий может существенно изменить подход к обучению. Как показывает практика, использование информационных технологий в образовательном процессе, таких как </w:t>
      </w:r>
      <w:proofErr w:type="spellStart"/>
      <w:r>
        <w:rPr>
          <w:rStyle w:val="fontStyleText"/>
        </w:rPr>
        <w:t>online</w:t>
      </w:r>
      <w:proofErr w:type="spellEnd"/>
      <w:r>
        <w:rPr>
          <w:rStyle w:val="fontStyleText"/>
        </w:rPr>
        <w:t>-платформы и приложения, направленные на визуализацию математических задач, может повысить интерес к предмету и улучшить успеваемость [28]. Такие инструменты помогают преподавателю более эффективно донести материал и наладить обратную связь с учащимися.</w:t>
      </w:r>
    </w:p>
    <w:p w:rsidR="00BE23C1" w:rsidRDefault="00240100">
      <w:pPr>
        <w:pStyle w:val="paragraphStyleText"/>
      </w:pPr>
      <w:r>
        <w:rPr>
          <w:rStyle w:val="fontStyleText"/>
        </w:rPr>
        <w:t xml:space="preserve">По мнению экспертов, ключевым вопросом остается оценка эффективности различных </w:t>
      </w:r>
      <w:proofErr w:type="spellStart"/>
      <w:r>
        <w:rPr>
          <w:rStyle w:val="fontStyleText"/>
        </w:rPr>
        <w:t>методиков</w:t>
      </w:r>
      <w:proofErr w:type="spellEnd"/>
      <w:r>
        <w:rPr>
          <w:rStyle w:val="fontStyleText"/>
        </w:rPr>
        <w:t xml:space="preserve">. Для этого необходимо создавать среду, в которой можно было бы проводить эксперименты с различными формами обучения и отслеживать их результаты. Применение статистических методов для анализа успехов при использовании </w:t>
      </w:r>
      <w:r>
        <w:rPr>
          <w:rStyle w:val="fontStyleText"/>
        </w:rPr>
        <w:lastRenderedPageBreak/>
        <w:t>нестандартных подходов позволит выработать обоснованные рекомендации для их внедрения в образовательный процесс [29].</w:t>
      </w:r>
    </w:p>
    <w:p w:rsidR="00BE23C1" w:rsidRDefault="00240100">
      <w:pPr>
        <w:pStyle w:val="paragraphStyleText"/>
      </w:pPr>
      <w:r>
        <w:rPr>
          <w:rStyle w:val="fontStyleText"/>
        </w:rPr>
        <w:t>Необходимость в изменении подходов к обучению математики также подчеркивается новыми исследованиями. Например, внедрение нестандартных форм уроков может не только повысить интерес к предмету, но и привести к кардинальным изменениям в методах оценки успеваемости учащихся. Важно, чтобы процесс обучения был не только эффективным, но и своевременным, соответствовал индивидуальным потребностям каждого ученика [30].</w:t>
      </w:r>
    </w:p>
    <w:p w:rsidR="00BE23C1" w:rsidRDefault="00240100">
      <w:pPr>
        <w:pStyle w:val="paragraphStyleText"/>
      </w:pPr>
      <w:r>
        <w:rPr>
          <w:rStyle w:val="fontStyleText"/>
        </w:rPr>
        <w:t>С учетом всех этих факторов становится очевидным, что будущее математического образования неразрывно связано с внедрением и адаптацией нестандартных подходов. Это, в свою очередь, требует от педагогов открытости к экспериментам, готовности к изменениям и постоянного самосовершенствования. Образовательные учреждения должны адаптироваться к новым вызовам, оперативно внедряя инновационные методики, которые направлены на создание более интересного и продуктивного образовательного процесса для будущих поколений.</w:t>
      </w:r>
    </w:p>
    <w:p w:rsidR="00BE23C1" w:rsidRDefault="00BE23C1">
      <w:pPr>
        <w:sectPr w:rsidR="00BE23C1">
          <w:footerReference w:type="default" r:id="rId18"/>
          <w:pgSz w:w="11905" w:h="16837"/>
          <w:pgMar w:top="1440" w:right="1440" w:bottom="1440" w:left="1440" w:header="720" w:footer="720" w:gutter="0"/>
          <w:cols w:space="720"/>
        </w:sectPr>
      </w:pPr>
    </w:p>
    <w:p w:rsidR="00BE23C1" w:rsidRDefault="00240100">
      <w:pPr>
        <w:pStyle w:val="1"/>
      </w:pPr>
      <w:bookmarkStart w:id="10" w:name="_Toc9"/>
      <w:r>
        <w:lastRenderedPageBreak/>
        <w:t>Заключение</w:t>
      </w:r>
      <w:bookmarkEnd w:id="10"/>
    </w:p>
    <w:p w:rsidR="00BE23C1" w:rsidRDefault="00240100">
      <w:pPr>
        <w:pStyle w:val="paragraphStyleText"/>
      </w:pPr>
      <w:r>
        <w:rPr>
          <w:rStyle w:val="fontStyleText"/>
        </w:rPr>
        <w:t>В заключение нашего исследования можно с уверенностью утверждать, что нестандартные подходы к решению математических задач играют важную роль в образовательном процессе, особенно для старшеклассников и абитуриентов. В ходе работы мы проанализировали контекст и значение нестандартных методов, выявили их влияние на развитие критического и творческого мышления учащихся, а также провели опрос, который позволил нам понять, как старшеклассники воспринимают различные подходы к решению задач.</w:t>
      </w:r>
    </w:p>
    <w:p w:rsidR="00BE23C1" w:rsidRDefault="00240100">
      <w:pPr>
        <w:pStyle w:val="paragraphStyleText"/>
      </w:pPr>
      <w:r>
        <w:rPr>
          <w:rStyle w:val="fontStyleText"/>
        </w:rPr>
        <w:t>Результаты опроса показали, что большинство респондентов осознают важность нестандартного мышления, однако многие из них сталкиваются с трудностями при его применении. Это подчеркивает существующую проблему недостатка гибкости мышления у учащихся, что, в свою очередь, затрудняет их успешное решение сложных математических задач. Мы пришли к выводу, что для преодоления этой проблемы необходимо внедрение нестандартных методов в учебный процесс, что позволит не только улучшить качество усвоения материала, но и подготовить учащихся к высоким стандартам конкурсных заданий.</w:t>
      </w:r>
    </w:p>
    <w:p w:rsidR="00BE23C1" w:rsidRDefault="00240100">
      <w:pPr>
        <w:pStyle w:val="paragraphStyleText"/>
      </w:pPr>
      <w:r>
        <w:rPr>
          <w:rStyle w:val="fontStyleText"/>
        </w:rPr>
        <w:t>В рамках нашего проекта мы изучили существующие нестандартные методы решения задач, такие как метод аналогий, визуализация, использование игр и симуляций, а также методы, основанные на междисциплинарных подходах. Эти методы не только способствуют более глубокому пониманию математических концепций, но и развивают у учащихся навыки критического мышления и креативности. Мы разработали методические рекомендации по внедрению этих методов в учебный процесс, которые могут быть полезны как для учителей, так и для студентов.</w:t>
      </w:r>
    </w:p>
    <w:p w:rsidR="00BE23C1" w:rsidRDefault="00240100">
      <w:pPr>
        <w:pStyle w:val="paragraphStyleText"/>
      </w:pPr>
      <w:r>
        <w:rPr>
          <w:rStyle w:val="fontStyleText"/>
        </w:rPr>
        <w:t xml:space="preserve">Примеры успешного применения нетрадиционных методов, приведенные в нашей работе, демонстрируют, что такие подходы могут </w:t>
      </w:r>
      <w:r>
        <w:rPr>
          <w:rStyle w:val="fontStyleText"/>
        </w:rPr>
        <w:lastRenderedPageBreak/>
        <w:t>значительно повысить интерес учащихся к математике и улучшить их результаты. Мы также провели оценку эффективности внедрения новых технологий обучения, которая показала положительные результаты: учащиеся, использующие нестандартные методы, продемонстрировали более высокий уровень понимания и способности к решению сложных задач.</w:t>
      </w:r>
    </w:p>
    <w:p w:rsidR="00BE23C1" w:rsidRDefault="00240100">
      <w:pPr>
        <w:pStyle w:val="paragraphStyleText"/>
      </w:pPr>
      <w:r>
        <w:rPr>
          <w:rStyle w:val="fontStyleText"/>
        </w:rPr>
        <w:t>Будущее нетрадиционных подходов в математическом образовании выглядит многообещающим. С учетом быстрого развития технологий и изменения образовательных стандартов, важно продолжать исследовать и внедрять инновационные методы обучения, которые помогут учащимся адаптироваться к современным требованиям. Мы уверены, что дальнейшее развитие нестандартного мышления у старшеклассников и абитуриентов не только улучшит их математическую подготовку, но и подготовит их к успешной профессиональной деятельности в будущем.</w:t>
      </w:r>
    </w:p>
    <w:p w:rsidR="00BE23C1" w:rsidRDefault="00240100">
      <w:pPr>
        <w:pStyle w:val="paragraphStyleText"/>
      </w:pPr>
      <w:r>
        <w:rPr>
          <w:rStyle w:val="fontStyleText"/>
        </w:rPr>
        <w:t>Таким образом, наше исследование подчеркивает необходимость интеграции нестандартных методов в образовательный процесс, что позволит не только повысить уровень математической подготовки учащихся, но и развить их личностные качества, такие как креативность, критическое мышление и способность к решению нестандартных задач. Важно, чтобы образовательные учреждения осознали значимость этих методов и начали активно их внедрять, создавая тем самым более эффективную и интересную образовательную среду для будущих поколений.</w:t>
      </w:r>
    </w:p>
    <w:p w:rsidR="00BE23C1" w:rsidRDefault="00BE23C1">
      <w:pPr>
        <w:sectPr w:rsidR="00BE23C1">
          <w:footerReference w:type="default" r:id="rId19"/>
          <w:pgSz w:w="11905" w:h="16837"/>
          <w:pgMar w:top="1440" w:right="1440" w:bottom="1440" w:left="1440" w:header="720" w:footer="720" w:gutter="0"/>
          <w:cols w:space="720"/>
        </w:sectPr>
      </w:pPr>
    </w:p>
    <w:p w:rsidR="00BE23C1" w:rsidRPr="00643A02" w:rsidRDefault="00240100">
      <w:pPr>
        <w:pStyle w:val="1"/>
        <w:rPr>
          <w:sz w:val="28"/>
          <w:szCs w:val="28"/>
        </w:rPr>
      </w:pPr>
      <w:bookmarkStart w:id="11" w:name="_Toc10"/>
      <w:r w:rsidRPr="00643A02">
        <w:rPr>
          <w:sz w:val="28"/>
          <w:szCs w:val="28"/>
        </w:rPr>
        <w:lastRenderedPageBreak/>
        <w:t>Список литературы</w:t>
      </w:r>
      <w:bookmarkEnd w:id="11"/>
    </w:p>
    <w:p w:rsidR="00BE23C1" w:rsidRPr="00643A02" w:rsidRDefault="00240100">
      <w:pPr>
        <w:pStyle w:val="paragraphStyleText"/>
        <w:rPr>
          <w:sz w:val="28"/>
          <w:szCs w:val="28"/>
        </w:rPr>
      </w:pPr>
      <w:r w:rsidRPr="00643A02">
        <w:rPr>
          <w:rStyle w:val="fontStyleText"/>
        </w:rPr>
        <w:t xml:space="preserve">1. Исследовательская работа по теме "Методы решения старинных..." [Электронный ресурс] // infourok.ru - Режим доступа: https://infourok.ru/issledovatelskaya-rabota-po-teme-metodi-resheniya-starinnih-zadach-1986042.html, свободный. - </w:t>
      </w:r>
      <w:proofErr w:type="spellStart"/>
      <w:r w:rsidRPr="00643A02">
        <w:rPr>
          <w:rStyle w:val="fontStyleText"/>
        </w:rPr>
        <w:t>Загл</w:t>
      </w:r>
      <w:proofErr w:type="spellEnd"/>
      <w:r w:rsidRPr="00643A02">
        <w:rPr>
          <w:rStyle w:val="fontStyleText"/>
        </w:rPr>
        <w:t>. с экрана</w:t>
      </w:r>
    </w:p>
    <w:p w:rsidR="00BE23C1" w:rsidRPr="00643A02" w:rsidRDefault="00240100">
      <w:pPr>
        <w:pStyle w:val="paragraphStyleText"/>
        <w:rPr>
          <w:sz w:val="28"/>
          <w:szCs w:val="28"/>
        </w:rPr>
      </w:pPr>
      <w:r w:rsidRPr="00643A02">
        <w:rPr>
          <w:rStyle w:val="fontStyleText"/>
        </w:rPr>
        <w:t>2. Нестандартные мето</w:t>
      </w:r>
      <w:r w:rsidR="0095709C">
        <w:rPr>
          <w:rStyle w:val="fontStyleText"/>
        </w:rPr>
        <w:t>ды решения математических задач</w:t>
      </w:r>
      <w:r w:rsidRPr="00643A02">
        <w:rPr>
          <w:rStyle w:val="fontStyleText"/>
        </w:rPr>
        <w:t xml:space="preserve">. Другое. [Электронный ресурс] // www.bibliofond.ru - Режим доступа: https://www.bibliofond.ru/view.aspx?id=134836, свободный. - </w:t>
      </w:r>
      <w:proofErr w:type="spellStart"/>
      <w:r w:rsidRPr="00643A02">
        <w:rPr>
          <w:rStyle w:val="fontStyleText"/>
        </w:rPr>
        <w:t>Загл</w:t>
      </w:r>
      <w:proofErr w:type="spellEnd"/>
      <w:r w:rsidRPr="00643A02">
        <w:rPr>
          <w:rStyle w:val="fontStyleText"/>
        </w:rPr>
        <w:t>. с экрана</w:t>
      </w:r>
    </w:p>
    <w:p w:rsidR="00BE23C1" w:rsidRPr="00643A02" w:rsidRDefault="00240100">
      <w:pPr>
        <w:pStyle w:val="paragraphStyleText"/>
        <w:rPr>
          <w:sz w:val="28"/>
          <w:szCs w:val="28"/>
        </w:rPr>
      </w:pPr>
      <w:r w:rsidRPr="00643A02">
        <w:rPr>
          <w:rStyle w:val="fontStyleText"/>
        </w:rPr>
        <w:t xml:space="preserve">3. Реферат по математике "Решение задач разными способами" [Электронный ресурс] // nsportal.ru - Режим доступа: https://nsportal.ru/ap/library/drugoe/2012/10/13/referat-po-matematike-reshenie-zadach-raznymi-sposobami, свободный. - </w:t>
      </w:r>
      <w:proofErr w:type="spellStart"/>
      <w:r w:rsidRPr="00643A02">
        <w:rPr>
          <w:rStyle w:val="fontStyleText"/>
        </w:rPr>
        <w:t>Загл</w:t>
      </w:r>
      <w:proofErr w:type="spellEnd"/>
      <w:r w:rsidRPr="00643A02">
        <w:rPr>
          <w:rStyle w:val="fontStyleText"/>
        </w:rPr>
        <w:t>. с экрана</w:t>
      </w:r>
    </w:p>
    <w:p w:rsidR="00BE23C1" w:rsidRPr="00643A02" w:rsidRDefault="00240100">
      <w:pPr>
        <w:pStyle w:val="paragraphStyleText"/>
        <w:rPr>
          <w:sz w:val="28"/>
          <w:szCs w:val="28"/>
          <w:lang w:val="en-US"/>
        </w:rPr>
      </w:pPr>
      <w:r w:rsidRPr="00643A02">
        <w:rPr>
          <w:rStyle w:val="fontStyleText"/>
        </w:rPr>
        <w:t xml:space="preserve">4. Меджидов А.С. Нестандартные методы решения задач по математике // Вестник Социально-педагогического института. </w:t>
      </w:r>
      <w:r w:rsidRPr="00643A02">
        <w:rPr>
          <w:rStyle w:val="fontStyleText"/>
          <w:lang w:val="en-US"/>
        </w:rPr>
        <w:t>2012. №1 (4). URL: https://cyberleninka.ru/article/n/nestandartnye-metody-resheniya-zadach-po-matematike (17.01.2025).</w:t>
      </w:r>
    </w:p>
    <w:p w:rsidR="00BE23C1" w:rsidRPr="00643A02" w:rsidRDefault="00240100">
      <w:pPr>
        <w:pStyle w:val="paragraphStyleText"/>
        <w:rPr>
          <w:sz w:val="28"/>
          <w:szCs w:val="28"/>
        </w:rPr>
      </w:pPr>
      <w:r w:rsidRPr="00643A02">
        <w:rPr>
          <w:rStyle w:val="fontStyleText"/>
        </w:rPr>
        <w:t xml:space="preserve">5. Статья "Нестандартные задачи в процессе обучения математике... [Электронный ресурс] // pedsovet.su - Режим доступа: https://pedsovet.su/load/33-1-0-36768, свободный. - </w:t>
      </w:r>
      <w:proofErr w:type="spellStart"/>
      <w:r w:rsidRPr="00643A02">
        <w:rPr>
          <w:rStyle w:val="fontStyleText"/>
        </w:rPr>
        <w:t>Загл</w:t>
      </w:r>
      <w:proofErr w:type="spellEnd"/>
      <w:r w:rsidRPr="00643A02">
        <w:rPr>
          <w:rStyle w:val="fontStyleText"/>
        </w:rPr>
        <w:t>. с экрана</w:t>
      </w:r>
    </w:p>
    <w:p w:rsidR="00BE23C1" w:rsidRPr="00643A02" w:rsidRDefault="00240100">
      <w:pPr>
        <w:pStyle w:val="paragraphStyleText"/>
        <w:rPr>
          <w:sz w:val="28"/>
          <w:szCs w:val="28"/>
        </w:rPr>
      </w:pPr>
      <w:r w:rsidRPr="00643A02">
        <w:rPr>
          <w:rStyle w:val="fontStyleText"/>
        </w:rPr>
        <w:t xml:space="preserve">6. Нестандартные методы решения задач | </w:t>
      </w:r>
      <w:proofErr w:type="spellStart"/>
      <w:r w:rsidRPr="00643A02">
        <w:rPr>
          <w:rStyle w:val="fontStyleText"/>
        </w:rPr>
        <w:t>Инфоурок</w:t>
      </w:r>
      <w:proofErr w:type="spellEnd"/>
      <w:r w:rsidRPr="00643A02">
        <w:rPr>
          <w:rStyle w:val="fontStyleText"/>
        </w:rPr>
        <w:t xml:space="preserve"> [Электронный ресурс] // infourok.ru - Режим доступа: https://infourok.ru/nestandartnie-metodi-resheniya-zadach-432928.html, свободный. - </w:t>
      </w:r>
      <w:proofErr w:type="spellStart"/>
      <w:r w:rsidRPr="00643A02">
        <w:rPr>
          <w:rStyle w:val="fontStyleText"/>
        </w:rPr>
        <w:t>Загл</w:t>
      </w:r>
      <w:proofErr w:type="spellEnd"/>
      <w:r w:rsidRPr="00643A02">
        <w:rPr>
          <w:rStyle w:val="fontStyleText"/>
        </w:rPr>
        <w:t>. с экрана</w:t>
      </w:r>
    </w:p>
    <w:p w:rsidR="00BE23C1" w:rsidRPr="00643A02" w:rsidRDefault="00240100">
      <w:pPr>
        <w:pStyle w:val="paragraphStyleText"/>
        <w:rPr>
          <w:sz w:val="28"/>
          <w:szCs w:val="28"/>
        </w:rPr>
      </w:pPr>
      <w:r w:rsidRPr="00643A02">
        <w:rPr>
          <w:rStyle w:val="fontStyleText"/>
        </w:rPr>
        <w:t>7. нестандартные методы решения задач (</w:t>
      </w:r>
      <w:proofErr w:type="spellStart"/>
      <w:r w:rsidRPr="00643A02">
        <w:rPr>
          <w:rStyle w:val="fontStyleText"/>
        </w:rPr>
        <w:t>лайфхаки</w:t>
      </w:r>
      <w:proofErr w:type="spellEnd"/>
      <w:r w:rsidRPr="00643A02">
        <w:rPr>
          <w:rStyle w:val="fontStyleText"/>
        </w:rPr>
        <w:t xml:space="preserve">) при... [Электронный ресурс] // nsportal.ru - Режим доступа: https://nsportal.ru/shkola/konsultatsii/library/2024/04/14/nestandartnye-metody-layfhaki-resheniya-zadach-pri-podgotovke, свободный. - </w:t>
      </w:r>
      <w:proofErr w:type="spellStart"/>
      <w:r w:rsidRPr="00643A02">
        <w:rPr>
          <w:rStyle w:val="fontStyleText"/>
        </w:rPr>
        <w:t>Загл</w:t>
      </w:r>
      <w:proofErr w:type="spellEnd"/>
      <w:r w:rsidRPr="00643A02">
        <w:rPr>
          <w:rStyle w:val="fontStyleText"/>
        </w:rPr>
        <w:t>. с экрана</w:t>
      </w:r>
    </w:p>
    <w:p w:rsidR="00BE23C1" w:rsidRPr="00643A02" w:rsidRDefault="00240100">
      <w:pPr>
        <w:pStyle w:val="paragraphStyleText"/>
        <w:rPr>
          <w:sz w:val="28"/>
          <w:szCs w:val="28"/>
        </w:rPr>
      </w:pPr>
      <w:r w:rsidRPr="00643A02">
        <w:rPr>
          <w:rStyle w:val="fontStyleText"/>
        </w:rPr>
        <w:t xml:space="preserve">8. Нестандартные методы решения математических задач... [Электронный ресурс] // kopilkaurokov.ru - Режим доступа: </w:t>
      </w:r>
      <w:r w:rsidRPr="00643A02">
        <w:rPr>
          <w:rStyle w:val="fontStyleText"/>
        </w:rPr>
        <w:lastRenderedPageBreak/>
        <w:t xml:space="preserve">https://kopilkaurokov.ru/matematika/uroki/nestandartnye_metody_resheniia_matematicheskikh_zadach, свободный. - </w:t>
      </w:r>
      <w:proofErr w:type="spellStart"/>
      <w:r w:rsidRPr="00643A02">
        <w:rPr>
          <w:rStyle w:val="fontStyleText"/>
        </w:rPr>
        <w:t>Загл</w:t>
      </w:r>
      <w:proofErr w:type="spellEnd"/>
      <w:r w:rsidRPr="00643A02">
        <w:rPr>
          <w:rStyle w:val="fontStyleText"/>
        </w:rPr>
        <w:t>. с экрана</w:t>
      </w:r>
    </w:p>
    <w:p w:rsidR="00BE23C1" w:rsidRPr="00643A02" w:rsidRDefault="00240100">
      <w:pPr>
        <w:pStyle w:val="paragraphStyleText"/>
        <w:rPr>
          <w:sz w:val="28"/>
          <w:szCs w:val="28"/>
        </w:rPr>
      </w:pPr>
      <w:r w:rsidRPr="00643A02">
        <w:rPr>
          <w:rStyle w:val="fontStyleText"/>
        </w:rPr>
        <w:t xml:space="preserve">9. MATEMATMKA СТАРШЕКЛАССНИКОВ Нестандартные методы... [Электронный ресурс] // pyrkov-professor.ru - Режим доступа: https://pyrkov-professor.ru/portals/0/knigi/prmz/suprun_v_p_matematika_dlya_starsheklassnikov_nestandartnye_m.pdf, свободный. - </w:t>
      </w:r>
      <w:proofErr w:type="spellStart"/>
      <w:r w:rsidRPr="00643A02">
        <w:rPr>
          <w:rStyle w:val="fontStyleText"/>
        </w:rPr>
        <w:t>Загл</w:t>
      </w:r>
      <w:proofErr w:type="spellEnd"/>
      <w:r w:rsidRPr="00643A02">
        <w:rPr>
          <w:rStyle w:val="fontStyleText"/>
        </w:rPr>
        <w:t>. с экрана</w:t>
      </w:r>
    </w:p>
    <w:p w:rsidR="00BE23C1" w:rsidRPr="00643A02" w:rsidRDefault="00240100">
      <w:pPr>
        <w:pStyle w:val="paragraphStyleText"/>
        <w:rPr>
          <w:sz w:val="28"/>
          <w:szCs w:val="28"/>
        </w:rPr>
      </w:pPr>
      <w:r w:rsidRPr="00643A02">
        <w:rPr>
          <w:rStyle w:val="fontStyleText"/>
        </w:rPr>
        <w:t xml:space="preserve">10. Исследовательский проект по теме Нестандартные задачи [Электронный ресурс] // infourok.ru - Режим доступа: https://infourok.ru/issledovatelskij-proekt-po-teme-nestandartnye-zadachi-5248530.html, свободный. - </w:t>
      </w:r>
      <w:proofErr w:type="spellStart"/>
      <w:r w:rsidRPr="00643A02">
        <w:rPr>
          <w:rStyle w:val="fontStyleText"/>
        </w:rPr>
        <w:t>Загл</w:t>
      </w:r>
      <w:proofErr w:type="spellEnd"/>
      <w:r w:rsidRPr="00643A02">
        <w:rPr>
          <w:rStyle w:val="fontStyleText"/>
        </w:rPr>
        <w:t>. с экрана</w:t>
      </w:r>
    </w:p>
    <w:p w:rsidR="00BE23C1" w:rsidRPr="00643A02" w:rsidRDefault="00240100">
      <w:pPr>
        <w:pStyle w:val="paragraphStyleText"/>
        <w:rPr>
          <w:sz w:val="28"/>
          <w:szCs w:val="28"/>
        </w:rPr>
      </w:pPr>
      <w:r w:rsidRPr="00643A02">
        <w:rPr>
          <w:rStyle w:val="fontStyleText"/>
        </w:rPr>
        <w:t xml:space="preserve">11. Нестандартное решение задач. (исследовательская работа) [Электронный ресурс] // nsportal.ru - Режим доступа: https://nsportal.ru/ap/library/drugoe/2016/11/03/nestandartnoe-reshenie-zadach-issledovatelskaya-rabota, свободный. - </w:t>
      </w:r>
      <w:proofErr w:type="spellStart"/>
      <w:r w:rsidRPr="00643A02">
        <w:rPr>
          <w:rStyle w:val="fontStyleText"/>
        </w:rPr>
        <w:t>Загл</w:t>
      </w:r>
      <w:proofErr w:type="spellEnd"/>
      <w:r w:rsidRPr="00643A02">
        <w:rPr>
          <w:rStyle w:val="fontStyleText"/>
        </w:rPr>
        <w:t>. с экрана</w:t>
      </w:r>
    </w:p>
    <w:p w:rsidR="00BE23C1" w:rsidRPr="00643A02" w:rsidRDefault="00240100">
      <w:pPr>
        <w:pStyle w:val="paragraphStyleText"/>
        <w:rPr>
          <w:sz w:val="28"/>
          <w:szCs w:val="28"/>
        </w:rPr>
      </w:pPr>
      <w:r w:rsidRPr="00643A02">
        <w:rPr>
          <w:rStyle w:val="fontStyleText"/>
        </w:rPr>
        <w:t xml:space="preserve">12. Методическая тема Решение нестандартных задач по математике [Электронный ресурс] // multiurok.ru - Режим доступа: https://multiurok.ru/files/metodicheskaia-tema-reshenie-nestandartnykh-zadach.html, свободный. - </w:t>
      </w:r>
      <w:proofErr w:type="spellStart"/>
      <w:r w:rsidRPr="00643A02">
        <w:rPr>
          <w:rStyle w:val="fontStyleText"/>
        </w:rPr>
        <w:t>Загл</w:t>
      </w:r>
      <w:proofErr w:type="spellEnd"/>
      <w:r w:rsidRPr="00643A02">
        <w:rPr>
          <w:rStyle w:val="fontStyleText"/>
        </w:rPr>
        <w:t>. с экрана</w:t>
      </w:r>
    </w:p>
    <w:p w:rsidR="00BE23C1" w:rsidRPr="00643A02" w:rsidRDefault="00240100">
      <w:pPr>
        <w:pStyle w:val="paragraphStyleText"/>
        <w:rPr>
          <w:sz w:val="28"/>
          <w:szCs w:val="28"/>
        </w:rPr>
      </w:pPr>
      <w:r w:rsidRPr="00643A02">
        <w:rPr>
          <w:rStyle w:val="fontStyleText"/>
        </w:rPr>
        <w:t>13. Методические рекомендации по организации и проведе</w:t>
      </w:r>
      <w:r w:rsidR="00211AD5">
        <w:rPr>
          <w:rStyle w:val="fontStyleText"/>
        </w:rPr>
        <w:t>нию... [Электронный ресурс] //</w:t>
      </w:r>
      <w:r w:rsidRPr="00643A02">
        <w:rPr>
          <w:rStyle w:val="fontStyleText"/>
        </w:rPr>
        <w:t>- Режим доступа</w:t>
      </w:r>
      <w:proofErr w:type="gramStart"/>
      <w:r w:rsidRPr="00643A02">
        <w:rPr>
          <w:rStyle w:val="fontStyleText"/>
        </w:rPr>
        <w:t>: ,</w:t>
      </w:r>
      <w:proofErr w:type="gramEnd"/>
      <w:r w:rsidRPr="00643A02">
        <w:rPr>
          <w:rStyle w:val="fontStyleText"/>
        </w:rPr>
        <w:t xml:space="preserve"> свободный. - </w:t>
      </w:r>
      <w:proofErr w:type="spellStart"/>
      <w:r w:rsidRPr="00643A02">
        <w:rPr>
          <w:rStyle w:val="fontStyleText"/>
        </w:rPr>
        <w:t>Загл</w:t>
      </w:r>
      <w:proofErr w:type="spellEnd"/>
      <w:r w:rsidRPr="00643A02">
        <w:rPr>
          <w:rStyle w:val="fontStyleText"/>
        </w:rPr>
        <w:t>. с экрана</w:t>
      </w:r>
    </w:p>
    <w:p w:rsidR="00BE23C1" w:rsidRPr="00643A02" w:rsidRDefault="00240100">
      <w:pPr>
        <w:pStyle w:val="paragraphStyleText"/>
        <w:rPr>
          <w:sz w:val="28"/>
          <w:szCs w:val="28"/>
        </w:rPr>
      </w:pPr>
      <w:r w:rsidRPr="00643A02">
        <w:rPr>
          <w:rStyle w:val="fontStyleText"/>
        </w:rPr>
        <w:t xml:space="preserve">14. МЕТОДИЧЕСКИЕ РЕКОМЕНДАЦИИ [Электронный ресурс] // anyasmirnova.netfolio.ru - Режим доступа: https://anyasmirnova.netfolio.ru/files/e1c8941a8303a08dd39809af015d7923.pdf, свободный. - </w:t>
      </w:r>
      <w:proofErr w:type="spellStart"/>
      <w:r w:rsidRPr="00643A02">
        <w:rPr>
          <w:rStyle w:val="fontStyleText"/>
        </w:rPr>
        <w:t>Загл</w:t>
      </w:r>
      <w:proofErr w:type="spellEnd"/>
      <w:r w:rsidRPr="00643A02">
        <w:rPr>
          <w:rStyle w:val="fontStyleText"/>
        </w:rPr>
        <w:t>. с экрана</w:t>
      </w:r>
    </w:p>
    <w:p w:rsidR="00BE23C1" w:rsidRPr="00643A02" w:rsidRDefault="00240100">
      <w:pPr>
        <w:pStyle w:val="paragraphStyleText"/>
        <w:rPr>
          <w:sz w:val="28"/>
          <w:szCs w:val="28"/>
        </w:rPr>
      </w:pPr>
      <w:r w:rsidRPr="00643A02">
        <w:rPr>
          <w:rStyle w:val="fontStyleText"/>
        </w:rPr>
        <w:t>15. Методическая разработка "Методические рекомендации по..." [Электронный ресурс] // nsportal.ru - Режим доступа: https://nsportal.ru/kultura/izobrazitelnoe-</w:t>
      </w:r>
      <w:r w:rsidRPr="00643A02">
        <w:rPr>
          <w:rStyle w:val="fontStyleText"/>
        </w:rPr>
        <w:lastRenderedPageBreak/>
        <w:t xml:space="preserve">iskusstvo/library/2015/08/19/metodicheskaya-razrabotka-metodicheskie, свободный. - </w:t>
      </w:r>
      <w:proofErr w:type="spellStart"/>
      <w:r w:rsidRPr="00643A02">
        <w:rPr>
          <w:rStyle w:val="fontStyleText"/>
        </w:rPr>
        <w:t>Загл</w:t>
      </w:r>
      <w:proofErr w:type="spellEnd"/>
      <w:r w:rsidRPr="00643A02">
        <w:rPr>
          <w:rStyle w:val="fontStyleText"/>
        </w:rPr>
        <w:t>. с экрана</w:t>
      </w:r>
    </w:p>
    <w:p w:rsidR="00BE23C1" w:rsidRPr="00643A02" w:rsidRDefault="00240100">
      <w:pPr>
        <w:pStyle w:val="paragraphStyleText"/>
        <w:rPr>
          <w:sz w:val="28"/>
          <w:szCs w:val="28"/>
        </w:rPr>
      </w:pPr>
      <w:r w:rsidRPr="00643A02">
        <w:rPr>
          <w:rStyle w:val="fontStyleText"/>
        </w:rPr>
        <w:t xml:space="preserve">16. Методические рекомендации «Нестандартные методы...» [Электронный ресурс] // www.maam.ru - Режим доступа: https://www.maam.ru/detskijsad/metodicheskie-rekomendaci-nestandartnye-metody-i-priemy-raboty-so-skazkami-universalnaja-shema-l-b-fesyukovoi.html, свободный. - </w:t>
      </w:r>
      <w:proofErr w:type="spellStart"/>
      <w:r w:rsidRPr="00643A02">
        <w:rPr>
          <w:rStyle w:val="fontStyleText"/>
        </w:rPr>
        <w:t>Загл</w:t>
      </w:r>
      <w:proofErr w:type="spellEnd"/>
      <w:r w:rsidRPr="00643A02">
        <w:rPr>
          <w:rStyle w:val="fontStyleText"/>
        </w:rPr>
        <w:t>. с экрана</w:t>
      </w:r>
    </w:p>
    <w:p w:rsidR="00BE23C1" w:rsidRPr="00643A02" w:rsidRDefault="00240100">
      <w:pPr>
        <w:pStyle w:val="paragraphStyleText"/>
        <w:rPr>
          <w:sz w:val="28"/>
          <w:szCs w:val="28"/>
        </w:rPr>
      </w:pPr>
      <w:r w:rsidRPr="00643A02">
        <w:rPr>
          <w:rStyle w:val="fontStyleText"/>
        </w:rPr>
        <w:t xml:space="preserve">17. Методические рекомендации «Нетрадиционные формы и виды... [Электронный ресурс] // multiurok.ru - Режим доступа: https://multiurok.ru/index.php/files/metodicheskie-rekomendatsii-netraditsionnye-form-1.html, свободный. - </w:t>
      </w:r>
      <w:proofErr w:type="spellStart"/>
      <w:r w:rsidRPr="00643A02">
        <w:rPr>
          <w:rStyle w:val="fontStyleText"/>
        </w:rPr>
        <w:t>Загл</w:t>
      </w:r>
      <w:proofErr w:type="spellEnd"/>
      <w:r w:rsidRPr="00643A02">
        <w:rPr>
          <w:rStyle w:val="fontStyleText"/>
        </w:rPr>
        <w:t>. с экрана</w:t>
      </w:r>
    </w:p>
    <w:p w:rsidR="00BE23C1" w:rsidRPr="00643A02" w:rsidRDefault="00240100">
      <w:pPr>
        <w:pStyle w:val="paragraphStyleText"/>
        <w:rPr>
          <w:sz w:val="28"/>
          <w:szCs w:val="28"/>
        </w:rPr>
      </w:pPr>
      <w:r w:rsidRPr="00643A02">
        <w:rPr>
          <w:rStyle w:val="fontStyleText"/>
        </w:rPr>
        <w:t xml:space="preserve">18. Нестандартные методы решения уравнений [Электронный ресурс] // blog.tutoronline.ru - Режим доступа: https://blog.tutoronline.ru/nestandartnye-metody-reshenija-uravnenij, свободный. - </w:t>
      </w:r>
      <w:proofErr w:type="spellStart"/>
      <w:r w:rsidRPr="00643A02">
        <w:rPr>
          <w:rStyle w:val="fontStyleText"/>
        </w:rPr>
        <w:t>Загл</w:t>
      </w:r>
      <w:proofErr w:type="spellEnd"/>
      <w:r w:rsidRPr="00643A02">
        <w:rPr>
          <w:rStyle w:val="fontStyleText"/>
        </w:rPr>
        <w:t>. с экрана</w:t>
      </w:r>
    </w:p>
    <w:p w:rsidR="00BE23C1" w:rsidRPr="00643A02" w:rsidRDefault="00240100">
      <w:pPr>
        <w:pStyle w:val="paragraphStyleText"/>
        <w:rPr>
          <w:sz w:val="28"/>
          <w:szCs w:val="28"/>
        </w:rPr>
      </w:pPr>
      <w:r w:rsidRPr="00643A02">
        <w:rPr>
          <w:rStyle w:val="fontStyleText"/>
        </w:rPr>
        <w:t xml:space="preserve">19. Обзор: нестандартные подходы к обучению математике | Дзен [Электронный ресурс] // dzen.ru - Режим доступа: https://dzen.ru/a/xzbanzuv7gcucuaz, свободный. - </w:t>
      </w:r>
      <w:proofErr w:type="spellStart"/>
      <w:r w:rsidRPr="00643A02">
        <w:rPr>
          <w:rStyle w:val="fontStyleText"/>
        </w:rPr>
        <w:t>Загл</w:t>
      </w:r>
      <w:proofErr w:type="spellEnd"/>
      <w:r w:rsidRPr="00643A02">
        <w:rPr>
          <w:rStyle w:val="fontStyleText"/>
        </w:rPr>
        <w:t>. с экрана</w:t>
      </w:r>
    </w:p>
    <w:p w:rsidR="00BE23C1" w:rsidRPr="00643A02" w:rsidRDefault="00240100">
      <w:pPr>
        <w:pStyle w:val="paragraphStyleText"/>
        <w:rPr>
          <w:sz w:val="28"/>
          <w:szCs w:val="28"/>
        </w:rPr>
      </w:pPr>
      <w:r w:rsidRPr="00643A02">
        <w:rPr>
          <w:rStyle w:val="fontStyleText"/>
        </w:rPr>
        <w:t xml:space="preserve">20. «нестандартные методы решения уравнений и других задач...» [Электронный ресурс] // nsportal.ru - Режим доступа: https://nsportal.ru/shkola/algebra/library/2012/01/14/nestandartnye-metody-resheniya-uravneniy-i-drugikh-zadach-v, свободный. - </w:t>
      </w:r>
      <w:proofErr w:type="spellStart"/>
      <w:r w:rsidRPr="00643A02">
        <w:rPr>
          <w:rStyle w:val="fontStyleText"/>
        </w:rPr>
        <w:t>Загл</w:t>
      </w:r>
      <w:proofErr w:type="spellEnd"/>
      <w:r w:rsidRPr="00643A02">
        <w:rPr>
          <w:rStyle w:val="fontStyleText"/>
        </w:rPr>
        <w:t>. с экрана</w:t>
      </w:r>
    </w:p>
    <w:p w:rsidR="00BE23C1" w:rsidRPr="00643A02" w:rsidRDefault="00240100">
      <w:pPr>
        <w:pStyle w:val="paragraphStyleText"/>
        <w:rPr>
          <w:sz w:val="28"/>
          <w:szCs w:val="28"/>
        </w:rPr>
      </w:pPr>
      <w:r w:rsidRPr="00643A02">
        <w:rPr>
          <w:rStyle w:val="fontStyleText"/>
        </w:rPr>
        <w:t xml:space="preserve">21. Проект по математике "Нестандартные приемы и методы..." [Электронный ресурс] // multiurok.ru - Режим доступа: https://multiurok.ru/files/proekt-po-matematike-nestandartnye-priemy-i-metody.html, свободный. - </w:t>
      </w:r>
      <w:proofErr w:type="spellStart"/>
      <w:r w:rsidRPr="00643A02">
        <w:rPr>
          <w:rStyle w:val="fontStyleText"/>
        </w:rPr>
        <w:t>Загл</w:t>
      </w:r>
      <w:proofErr w:type="spellEnd"/>
      <w:r w:rsidRPr="00643A02">
        <w:rPr>
          <w:rStyle w:val="fontStyleText"/>
        </w:rPr>
        <w:t>. с экрана</w:t>
      </w:r>
    </w:p>
    <w:p w:rsidR="00BE23C1" w:rsidRPr="00643A02" w:rsidRDefault="00240100">
      <w:pPr>
        <w:pStyle w:val="paragraphStyleText"/>
        <w:rPr>
          <w:sz w:val="28"/>
          <w:szCs w:val="28"/>
          <w:lang w:val="en-US"/>
        </w:rPr>
      </w:pPr>
      <w:r w:rsidRPr="00643A02">
        <w:rPr>
          <w:rStyle w:val="fontStyleText"/>
        </w:rPr>
        <w:t xml:space="preserve">22. </w:t>
      </w:r>
      <w:proofErr w:type="spellStart"/>
      <w:r w:rsidRPr="00643A02">
        <w:rPr>
          <w:rStyle w:val="fontStyleText"/>
        </w:rPr>
        <w:t>Тропникова</w:t>
      </w:r>
      <w:proofErr w:type="spellEnd"/>
      <w:r w:rsidRPr="00643A02">
        <w:rPr>
          <w:rStyle w:val="fontStyleText"/>
        </w:rPr>
        <w:t xml:space="preserve"> Валерия Валерьевна ЭФФЕКТИВНОСТЬ ИСПОЛЬЗОВАНИЯ НОВЫХ ТЕХНОЛОГИЙ В ОБУЧЕНИИ (АНАЛИЗ ЗАРУБЕЖНЫХ ПОДХОДОВ) // Вестник Томского государственного </w:t>
      </w:r>
      <w:r w:rsidRPr="00643A02">
        <w:rPr>
          <w:rStyle w:val="fontStyleText"/>
        </w:rPr>
        <w:lastRenderedPageBreak/>
        <w:t xml:space="preserve">педагогического университета. </w:t>
      </w:r>
      <w:r w:rsidRPr="00643A02">
        <w:rPr>
          <w:rStyle w:val="fontStyleText"/>
          <w:lang w:val="en-US"/>
        </w:rPr>
        <w:t>2020. №6 (212). URL: https://cyberleninka.ru/article/n/effektivnost-ispolzovaniya-novyh-tehnologiy-v-obuchenii-analiz-zarubezhnyh-podhodov (09.12.2024).</w:t>
      </w:r>
    </w:p>
    <w:p w:rsidR="00BE23C1" w:rsidRPr="00643A02" w:rsidRDefault="00240100">
      <w:pPr>
        <w:pStyle w:val="paragraphStyleText"/>
        <w:rPr>
          <w:sz w:val="28"/>
          <w:szCs w:val="28"/>
        </w:rPr>
      </w:pPr>
      <w:r w:rsidRPr="00643A02">
        <w:rPr>
          <w:rStyle w:val="fontStyleText"/>
        </w:rPr>
        <w:t xml:space="preserve">23. Оценка эффективности программ обучения / </w:t>
      </w:r>
      <w:proofErr w:type="spellStart"/>
      <w:r w:rsidRPr="00643A02">
        <w:rPr>
          <w:rStyle w:val="fontStyleText"/>
        </w:rPr>
        <w:t>Хабр</w:t>
      </w:r>
      <w:proofErr w:type="spellEnd"/>
      <w:r w:rsidRPr="00643A02">
        <w:rPr>
          <w:rStyle w:val="fontStyleText"/>
        </w:rPr>
        <w:t xml:space="preserve"> [Электронный ресурс] // habr.com - Режим доступа: https://habr.com/ru/companies/testograf/articles/796063/, свободный. - </w:t>
      </w:r>
      <w:proofErr w:type="spellStart"/>
      <w:r w:rsidRPr="00643A02">
        <w:rPr>
          <w:rStyle w:val="fontStyleText"/>
        </w:rPr>
        <w:t>Загл</w:t>
      </w:r>
      <w:proofErr w:type="spellEnd"/>
      <w:r w:rsidRPr="00643A02">
        <w:rPr>
          <w:rStyle w:val="fontStyleText"/>
        </w:rPr>
        <w:t>. с экрана</w:t>
      </w:r>
    </w:p>
    <w:p w:rsidR="00BE23C1" w:rsidRPr="00643A02" w:rsidRDefault="00240100">
      <w:pPr>
        <w:pStyle w:val="paragraphStyleText"/>
        <w:rPr>
          <w:sz w:val="28"/>
          <w:szCs w:val="28"/>
        </w:rPr>
      </w:pPr>
      <w:r w:rsidRPr="00643A02">
        <w:rPr>
          <w:rStyle w:val="fontStyleText"/>
        </w:rPr>
        <w:t xml:space="preserve">24. доклад "об эффективности использования в практической..." [Электронный ресурс] // nsportal.ru - Режим доступа: https://nsportal.ru/shkola/dopolnitelnoe-obrazovanie/library/2020/04/28/doklad-ob-effektivnosti-ispolzovaniya-v, свободный. - </w:t>
      </w:r>
      <w:proofErr w:type="spellStart"/>
      <w:r w:rsidRPr="00643A02">
        <w:rPr>
          <w:rStyle w:val="fontStyleText"/>
        </w:rPr>
        <w:t>Загл</w:t>
      </w:r>
      <w:proofErr w:type="spellEnd"/>
      <w:r w:rsidRPr="00643A02">
        <w:rPr>
          <w:rStyle w:val="fontStyleText"/>
        </w:rPr>
        <w:t>. с экрана</w:t>
      </w:r>
    </w:p>
    <w:p w:rsidR="00BE23C1" w:rsidRPr="00643A02" w:rsidRDefault="00240100">
      <w:pPr>
        <w:pStyle w:val="paragraphStyleText"/>
        <w:rPr>
          <w:sz w:val="28"/>
          <w:szCs w:val="28"/>
        </w:rPr>
      </w:pPr>
      <w:r w:rsidRPr="00643A02">
        <w:rPr>
          <w:rStyle w:val="fontStyleText"/>
        </w:rPr>
        <w:t xml:space="preserve">25. Критерии и показатели эффективности реализации современных... [Электронный ресурс] // human.snauka.ru - Режим доступа: https://human.snauka.ru/2014/11/8352, свободный. - </w:t>
      </w:r>
      <w:proofErr w:type="spellStart"/>
      <w:r w:rsidRPr="00643A02">
        <w:rPr>
          <w:rStyle w:val="fontStyleText"/>
        </w:rPr>
        <w:t>Загл</w:t>
      </w:r>
      <w:proofErr w:type="spellEnd"/>
      <w:r w:rsidRPr="00643A02">
        <w:rPr>
          <w:rStyle w:val="fontStyleText"/>
        </w:rPr>
        <w:t>. с экрана</w:t>
      </w:r>
    </w:p>
    <w:p w:rsidR="00BE23C1" w:rsidRPr="00643A02" w:rsidRDefault="00240100">
      <w:pPr>
        <w:pStyle w:val="paragraphStyleText"/>
        <w:rPr>
          <w:sz w:val="28"/>
          <w:szCs w:val="28"/>
        </w:rPr>
      </w:pPr>
      <w:r w:rsidRPr="00643A02">
        <w:rPr>
          <w:rStyle w:val="fontStyleText"/>
        </w:rPr>
        <w:t xml:space="preserve">26. Методика оценки эффективности использования... [Электронный ресурс] // multiurok.ru - Режим доступа: https://multiurok.ru/files/metodika-otsenki-effektivnosti-ispolzovaniia-pedag.html, свободный. - </w:t>
      </w:r>
      <w:proofErr w:type="spellStart"/>
      <w:r w:rsidRPr="00643A02">
        <w:rPr>
          <w:rStyle w:val="fontStyleText"/>
        </w:rPr>
        <w:t>Загл</w:t>
      </w:r>
      <w:proofErr w:type="spellEnd"/>
      <w:r w:rsidRPr="00643A02">
        <w:rPr>
          <w:rStyle w:val="fontStyleText"/>
        </w:rPr>
        <w:t>. с экрана</w:t>
      </w:r>
    </w:p>
    <w:p w:rsidR="00BE23C1" w:rsidRPr="00643A02" w:rsidRDefault="00240100">
      <w:pPr>
        <w:pStyle w:val="paragraphStyleText"/>
        <w:rPr>
          <w:sz w:val="28"/>
          <w:szCs w:val="28"/>
        </w:rPr>
      </w:pPr>
      <w:r w:rsidRPr="00643A02">
        <w:rPr>
          <w:rStyle w:val="fontStyleText"/>
        </w:rPr>
        <w:t xml:space="preserve">27. представление опыта работы по теме: нетрадиционные подходы... [Электронный ресурс] // nsportal.ru - Режим доступа: https://nsportal.ru/detskiy-sad/raznoe/2023/02/04/predstavlenie-opyta-raboty-po-teme-netraditsionnye-podhody-pri, свободный. - </w:t>
      </w:r>
      <w:proofErr w:type="spellStart"/>
      <w:r w:rsidRPr="00643A02">
        <w:rPr>
          <w:rStyle w:val="fontStyleText"/>
        </w:rPr>
        <w:t>Загл</w:t>
      </w:r>
      <w:proofErr w:type="spellEnd"/>
      <w:r w:rsidRPr="00643A02">
        <w:rPr>
          <w:rStyle w:val="fontStyleText"/>
        </w:rPr>
        <w:t>. с экрана</w:t>
      </w:r>
    </w:p>
    <w:p w:rsidR="00BE23C1" w:rsidRPr="00643A02" w:rsidRDefault="00240100">
      <w:pPr>
        <w:pStyle w:val="paragraphStyleText"/>
        <w:rPr>
          <w:sz w:val="28"/>
          <w:szCs w:val="28"/>
        </w:rPr>
      </w:pPr>
      <w:r w:rsidRPr="00643A02">
        <w:rPr>
          <w:rStyle w:val="fontStyleText"/>
        </w:rPr>
        <w:t xml:space="preserve">28. Современные тренды математического образования: практика... [Электронный ресурс] // na-journal.ru - Режим доступа: https://na-journal.ru/5-2024-pedagogika/12733-sovremennye-trendy-matematicheskogo-obrazovaniya-praktika-primeneniya-pri-prepodavanii-matematiki, свободный. - </w:t>
      </w:r>
      <w:proofErr w:type="spellStart"/>
      <w:r w:rsidRPr="00643A02">
        <w:rPr>
          <w:rStyle w:val="fontStyleText"/>
        </w:rPr>
        <w:t>Загл</w:t>
      </w:r>
      <w:proofErr w:type="spellEnd"/>
      <w:r w:rsidRPr="00643A02">
        <w:rPr>
          <w:rStyle w:val="fontStyleText"/>
        </w:rPr>
        <w:t>. с экрана</w:t>
      </w:r>
    </w:p>
    <w:p w:rsidR="00BE23C1" w:rsidRPr="00643A02" w:rsidRDefault="00240100">
      <w:pPr>
        <w:pStyle w:val="paragraphStyleText"/>
        <w:rPr>
          <w:sz w:val="28"/>
          <w:szCs w:val="28"/>
        </w:rPr>
      </w:pPr>
      <w:r w:rsidRPr="00643A02">
        <w:rPr>
          <w:rStyle w:val="fontStyleText"/>
        </w:rPr>
        <w:t xml:space="preserve">29. Нетрадиционные формы обучения на уроках математики - скачать [Электронный ресурс] // solncesvet.ru - Режим доступа: </w:t>
      </w:r>
      <w:r w:rsidRPr="00643A02">
        <w:rPr>
          <w:rStyle w:val="fontStyleText"/>
        </w:rPr>
        <w:lastRenderedPageBreak/>
        <w:t xml:space="preserve">https://solncesvet.ru/opublikovannyie-materialyi/netradicionnye-formy-obucheniya-na-uroka.13812788574/, свободный. - </w:t>
      </w:r>
      <w:proofErr w:type="spellStart"/>
      <w:r w:rsidRPr="00643A02">
        <w:rPr>
          <w:rStyle w:val="fontStyleText"/>
        </w:rPr>
        <w:t>Загл</w:t>
      </w:r>
      <w:proofErr w:type="spellEnd"/>
      <w:r w:rsidRPr="00643A02">
        <w:rPr>
          <w:rStyle w:val="fontStyleText"/>
        </w:rPr>
        <w:t>. с экрана</w:t>
      </w:r>
    </w:p>
    <w:p w:rsidR="00BE23C1" w:rsidRPr="00643A02" w:rsidRDefault="00240100">
      <w:pPr>
        <w:pStyle w:val="paragraphStyleText"/>
        <w:rPr>
          <w:sz w:val="28"/>
          <w:szCs w:val="28"/>
          <w:lang w:val="en-US"/>
        </w:rPr>
      </w:pPr>
      <w:r w:rsidRPr="00643A02">
        <w:rPr>
          <w:rStyle w:val="fontStyleText"/>
        </w:rPr>
        <w:t xml:space="preserve">30. </w:t>
      </w:r>
      <w:proofErr w:type="spellStart"/>
      <w:r w:rsidRPr="00643A02">
        <w:rPr>
          <w:rStyle w:val="fontStyleText"/>
        </w:rPr>
        <w:t>Дерменжи</w:t>
      </w:r>
      <w:proofErr w:type="spellEnd"/>
      <w:r w:rsidRPr="00643A02">
        <w:rPr>
          <w:rStyle w:val="fontStyleText"/>
        </w:rPr>
        <w:t xml:space="preserve"> М.Н. ИСПОЛЬЗОВАНИЕ НЕТРАДИЦИОННЫХ ФОРМ УРОКОВ МАТЕМАТИКИ КАК СРЕДСТВО ПОВЫШЕНИЯ ИНТЕРЕСА К ПРЕДМЕТУ // Вестник науки. </w:t>
      </w:r>
      <w:r w:rsidRPr="00643A02">
        <w:rPr>
          <w:rStyle w:val="fontStyleText"/>
          <w:lang w:val="en-US"/>
        </w:rPr>
        <w:t>2022. №10 (55). URL: https://cyberleninka.ru/article/n/ispolzovanie-netraditsionnyh-form-urokov-matematiki-kak-sredstvo-povysheniya-interesa-k-predmetu (15.12.2024).</w:t>
      </w:r>
    </w:p>
    <w:sectPr w:rsidR="00BE23C1" w:rsidRPr="00643A02">
      <w:footerReference w:type="default" r:id="rId20"/>
      <w:pgSz w:w="11905" w:h="16837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04E6" w:rsidRDefault="003C04E6">
      <w:pPr>
        <w:spacing w:after="0" w:line="240" w:lineRule="auto"/>
      </w:pPr>
      <w:r>
        <w:separator/>
      </w:r>
    </w:p>
  </w:endnote>
  <w:endnote w:type="continuationSeparator" w:id="0">
    <w:p w:rsidR="003C04E6" w:rsidRDefault="003C04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etica Neue"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23C1" w:rsidRDefault="00240100">
    <w:pPr>
      <w:pStyle w:val="paragraphStylePageNum"/>
    </w:pPr>
    <w:r>
      <w:fldChar w:fldCharType="begin"/>
    </w:r>
    <w:r>
      <w:rPr>
        <w:rStyle w:val="fontStyleText"/>
      </w:rPr>
      <w:instrText>PAGE</w:instrText>
    </w:r>
    <w:r>
      <w:fldChar w:fldCharType="separate"/>
    </w:r>
    <w:r w:rsidR="00272007">
      <w:rPr>
        <w:rStyle w:val="fontStyleText"/>
        <w:noProof/>
      </w:rPr>
      <w:t>4</w:t>
    </w:r>
    <w:r>
      <w:fldChar w:fldCharType="end"/>
    </w:r>
  </w:p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23C1" w:rsidRDefault="00240100">
    <w:pPr>
      <w:pStyle w:val="paragraphStylePageNum"/>
    </w:pPr>
    <w:r>
      <w:fldChar w:fldCharType="begin"/>
    </w:r>
    <w:r>
      <w:rPr>
        <w:rStyle w:val="fontStyleText"/>
      </w:rPr>
      <w:instrText>PAGE</w:instrText>
    </w:r>
    <w:r>
      <w:fldChar w:fldCharType="separate"/>
    </w:r>
    <w:r w:rsidR="00272007">
      <w:rPr>
        <w:rStyle w:val="fontStyleText"/>
        <w:noProof/>
      </w:rPr>
      <w:t>26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23C1" w:rsidRDefault="00240100">
    <w:pPr>
      <w:pStyle w:val="paragraphStylePageNum"/>
    </w:pPr>
    <w:r>
      <w:fldChar w:fldCharType="begin"/>
    </w:r>
    <w:r>
      <w:rPr>
        <w:rStyle w:val="fontStyleText"/>
      </w:rPr>
      <w:instrText>PAGE</w:instrText>
    </w:r>
    <w:r>
      <w:fldChar w:fldCharType="separate"/>
    </w:r>
    <w:r w:rsidR="00272007">
      <w:rPr>
        <w:rStyle w:val="fontStyleText"/>
        <w:noProof/>
      </w:rPr>
      <w:t>6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23C1" w:rsidRDefault="00240100">
    <w:pPr>
      <w:pStyle w:val="paragraphStylePageNum"/>
    </w:pPr>
    <w:r>
      <w:fldChar w:fldCharType="begin"/>
    </w:r>
    <w:r>
      <w:rPr>
        <w:rStyle w:val="fontStyleText"/>
      </w:rPr>
      <w:instrText>PAGE</w:instrText>
    </w:r>
    <w:r>
      <w:fldChar w:fldCharType="separate"/>
    </w:r>
    <w:r w:rsidR="00272007">
      <w:rPr>
        <w:rStyle w:val="fontStyleText"/>
        <w:noProof/>
      </w:rPr>
      <w:t>8</w:t>
    </w:r>
    <w: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23C1" w:rsidRDefault="00240100">
    <w:pPr>
      <w:pStyle w:val="paragraphStylePageNum"/>
    </w:pPr>
    <w:r>
      <w:fldChar w:fldCharType="begin"/>
    </w:r>
    <w:r>
      <w:rPr>
        <w:rStyle w:val="fontStyleText"/>
      </w:rPr>
      <w:instrText>PAGE</w:instrText>
    </w:r>
    <w:r>
      <w:fldChar w:fldCharType="separate"/>
    </w:r>
    <w:r w:rsidR="00272007">
      <w:rPr>
        <w:rStyle w:val="fontStyleText"/>
        <w:noProof/>
      </w:rPr>
      <w:t>10</w:t>
    </w:r>
    <w:r>
      <w:fldChar w:fldCharType="end"/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23C1" w:rsidRDefault="00240100">
    <w:pPr>
      <w:pStyle w:val="paragraphStylePageNum"/>
    </w:pPr>
    <w:r>
      <w:fldChar w:fldCharType="begin"/>
    </w:r>
    <w:r>
      <w:rPr>
        <w:rStyle w:val="fontStyleText"/>
      </w:rPr>
      <w:instrText>PAGE</w:instrText>
    </w:r>
    <w:r>
      <w:fldChar w:fldCharType="separate"/>
    </w:r>
    <w:r w:rsidR="00272007">
      <w:rPr>
        <w:rStyle w:val="fontStyleText"/>
        <w:noProof/>
      </w:rPr>
      <w:t>13</w:t>
    </w:r>
    <w:r>
      <w:fldChar w:fldCharType="end"/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23C1" w:rsidRDefault="00240100">
    <w:pPr>
      <w:pStyle w:val="paragraphStylePageNum"/>
    </w:pPr>
    <w:r>
      <w:fldChar w:fldCharType="begin"/>
    </w:r>
    <w:r>
      <w:rPr>
        <w:rStyle w:val="fontStyleText"/>
      </w:rPr>
      <w:instrText>PAGE</w:instrText>
    </w:r>
    <w:r>
      <w:fldChar w:fldCharType="separate"/>
    </w:r>
    <w:r w:rsidR="00272007">
      <w:rPr>
        <w:rStyle w:val="fontStyleText"/>
        <w:noProof/>
      </w:rPr>
      <w:t>15</w:t>
    </w:r>
    <w:r>
      <w:fldChar w:fldCharType="end"/>
    </w: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23C1" w:rsidRDefault="00240100">
    <w:pPr>
      <w:pStyle w:val="paragraphStylePageNum"/>
    </w:pPr>
    <w:r>
      <w:fldChar w:fldCharType="begin"/>
    </w:r>
    <w:r>
      <w:rPr>
        <w:rStyle w:val="fontStyleText"/>
      </w:rPr>
      <w:instrText>PAGE</w:instrText>
    </w:r>
    <w:r>
      <w:fldChar w:fldCharType="separate"/>
    </w:r>
    <w:r w:rsidR="00272007">
      <w:rPr>
        <w:rStyle w:val="fontStyleText"/>
        <w:noProof/>
      </w:rPr>
      <w:t>17</w:t>
    </w:r>
    <w:r>
      <w:fldChar w:fldCharType="end"/>
    </w: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23C1" w:rsidRDefault="00240100">
    <w:pPr>
      <w:pStyle w:val="paragraphStylePageNum"/>
    </w:pPr>
    <w:r>
      <w:fldChar w:fldCharType="begin"/>
    </w:r>
    <w:r>
      <w:rPr>
        <w:rStyle w:val="fontStyleText"/>
      </w:rPr>
      <w:instrText>PAGE</w:instrText>
    </w:r>
    <w:r>
      <w:fldChar w:fldCharType="separate"/>
    </w:r>
    <w:r w:rsidR="00272007">
      <w:rPr>
        <w:rStyle w:val="fontStyleText"/>
        <w:noProof/>
      </w:rPr>
      <w:t>21</w:t>
    </w:r>
    <w:r>
      <w:fldChar w:fldCharType="end"/>
    </w: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23C1" w:rsidRDefault="00240100">
    <w:pPr>
      <w:pStyle w:val="paragraphStylePageNum"/>
    </w:pPr>
    <w:r>
      <w:fldChar w:fldCharType="begin"/>
    </w:r>
    <w:r>
      <w:rPr>
        <w:rStyle w:val="fontStyleText"/>
      </w:rPr>
      <w:instrText>PAGE</w:instrText>
    </w:r>
    <w:r>
      <w:fldChar w:fldCharType="separate"/>
    </w:r>
    <w:r w:rsidR="00272007">
      <w:rPr>
        <w:rStyle w:val="fontStyleText"/>
        <w:noProof/>
      </w:rPr>
      <w:t>23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04E6" w:rsidRDefault="003C04E6">
      <w:pPr>
        <w:spacing w:after="0" w:line="240" w:lineRule="auto"/>
      </w:pPr>
      <w:r>
        <w:separator/>
      </w:r>
    </w:p>
  </w:footnote>
  <w:footnote w:type="continuationSeparator" w:id="0">
    <w:p w:rsidR="003C04E6" w:rsidRDefault="003C04E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23C1"/>
    <w:rsid w:val="00034403"/>
    <w:rsid w:val="00211AD5"/>
    <w:rsid w:val="00240100"/>
    <w:rsid w:val="00272007"/>
    <w:rsid w:val="00285106"/>
    <w:rsid w:val="003540A3"/>
    <w:rsid w:val="0039086B"/>
    <w:rsid w:val="003C04E6"/>
    <w:rsid w:val="005A23C7"/>
    <w:rsid w:val="00643A02"/>
    <w:rsid w:val="0095709C"/>
    <w:rsid w:val="00AA4E4C"/>
    <w:rsid w:val="00BE23C1"/>
    <w:rsid w:val="00C06C89"/>
    <w:rsid w:val="00D3599E"/>
    <w:rsid w:val="00E92A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6B9B97"/>
  <w15:docId w15:val="{B29E3A6D-195D-4495-B65C-6DE1AD6DEF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4"/>
        <w:szCs w:val="24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rFonts w:ascii="Times New Roman" w:eastAsia="Times New Roman" w:hAnsi="Times New Roman" w:cs="Times New Roman"/>
      <w:color w:val="000000"/>
      <w:sz w:val="22"/>
      <w:szCs w:val="22"/>
    </w:rPr>
  </w:style>
  <w:style w:type="paragraph" w:styleId="1">
    <w:name w:val="heading 1"/>
    <w:basedOn w:val="a"/>
    <w:pPr>
      <w:outlineLvl w:val="0"/>
    </w:pPr>
    <w:rPr>
      <w:b/>
      <w:bCs/>
      <w:sz w:val="32"/>
      <w:szCs w:val="32"/>
    </w:rPr>
  </w:style>
  <w:style w:type="paragraph" w:styleId="2">
    <w:name w:val="heading 2"/>
    <w:basedOn w:val="a"/>
    <w:pPr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Pr>
      <w:vertAlign w:val="superscript"/>
    </w:rPr>
  </w:style>
  <w:style w:type="table" w:customStyle="1" w:styleId="10">
    <w:name w:val="Обычная таблица1"/>
    <w:uiPriority w:val="99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Колонтитулы"/>
    <w:basedOn w:val="a"/>
    <w:rPr>
      <w:rFonts w:ascii="Helvetica Neue" w:eastAsia="Helvetica Neue" w:hAnsi="Helvetica Neue" w:cs="Helvetica Neue"/>
    </w:rPr>
  </w:style>
  <w:style w:type="table" w:customStyle="1" w:styleId="11">
    <w:name w:val="Сетка таблицы1"/>
    <w:uiPriority w:val="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2">
    <w:name w:val="Верхний колонтитул1"/>
    <w:basedOn w:val="a"/>
    <w:pPr>
      <w:spacing w:after="0"/>
    </w:pPr>
  </w:style>
  <w:style w:type="character" w:customStyle="1" w:styleId="a5">
    <w:name w:val="Верхний колонтитул Знак"/>
    <w:rPr>
      <w:rFonts w:ascii="Calibri" w:eastAsia="Calibri" w:hAnsi="Calibri" w:cs="Calibri"/>
      <w:color w:val="000000"/>
      <w:sz w:val="22"/>
      <w:szCs w:val="22"/>
    </w:rPr>
  </w:style>
  <w:style w:type="paragraph" w:customStyle="1" w:styleId="13">
    <w:name w:val="Нижний колонтитул1"/>
    <w:basedOn w:val="a"/>
    <w:pPr>
      <w:spacing w:after="0"/>
    </w:pPr>
  </w:style>
  <w:style w:type="character" w:customStyle="1" w:styleId="a6">
    <w:name w:val="Нижний колонтитул Знак"/>
    <w:rPr>
      <w:rFonts w:ascii="Calibri" w:eastAsia="Calibri" w:hAnsi="Calibri" w:cs="Calibri"/>
      <w:color w:val="000000"/>
      <w:sz w:val="22"/>
      <w:szCs w:val="22"/>
    </w:rPr>
  </w:style>
  <w:style w:type="character" w:customStyle="1" w:styleId="fontStyleText">
    <w:name w:val="fontStyleText"/>
    <w:rPr>
      <w:rFonts w:ascii="Times New Roman" w:eastAsia="Times New Roman" w:hAnsi="Times New Roman" w:cs="Times New Roman"/>
      <w:b w:val="0"/>
      <w:bCs w:val="0"/>
      <w:i w:val="0"/>
      <w:iCs w:val="0"/>
      <w:sz w:val="28"/>
      <w:szCs w:val="28"/>
    </w:rPr>
  </w:style>
  <w:style w:type="paragraph" w:customStyle="1" w:styleId="paragraphStylePageNum">
    <w:name w:val="paragraphStylePageNum"/>
    <w:basedOn w:val="a"/>
    <w:pPr>
      <w:spacing w:after="100"/>
      <w:jc w:val="right"/>
    </w:pPr>
  </w:style>
  <w:style w:type="paragraph" w:customStyle="1" w:styleId="paragraphStyleText">
    <w:name w:val="paragraphStyleText"/>
    <w:basedOn w:val="a"/>
    <w:pPr>
      <w:spacing w:after="0" w:line="360" w:lineRule="auto"/>
      <w:ind w:firstLine="720"/>
      <w:jc w:val="both"/>
    </w:pPr>
  </w:style>
  <w:style w:type="paragraph" w:styleId="a7">
    <w:name w:val="No Spacing"/>
    <w:uiPriority w:val="1"/>
    <w:qFormat/>
    <w:rsid w:val="00285106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styleId="a8">
    <w:name w:val="Title"/>
    <w:basedOn w:val="a"/>
    <w:next w:val="a"/>
    <w:link w:val="a9"/>
    <w:uiPriority w:val="10"/>
    <w:qFormat/>
    <w:rsid w:val="00285106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28510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5.xml"/><Relationship Id="rId18" Type="http://schemas.openxmlformats.org/officeDocument/2006/relationships/footer" Target="footer8.xml"/><Relationship Id="rId3" Type="http://schemas.openxmlformats.org/officeDocument/2006/relationships/webSettings" Target="webSettings.xml"/><Relationship Id="rId21" Type="http://schemas.openxmlformats.org/officeDocument/2006/relationships/fontTable" Target="fontTable.xml"/><Relationship Id="rId7" Type="http://schemas.openxmlformats.org/officeDocument/2006/relationships/image" Target="media/image2.jpeg"/><Relationship Id="rId12" Type="http://schemas.openxmlformats.org/officeDocument/2006/relationships/image" Target="media/image3.jpeg"/><Relationship Id="rId17" Type="http://schemas.openxmlformats.org/officeDocument/2006/relationships/image" Target="media/image5.jpeg"/><Relationship Id="rId2" Type="http://schemas.openxmlformats.org/officeDocument/2006/relationships/settings" Target="settings.xml"/><Relationship Id="rId16" Type="http://schemas.openxmlformats.org/officeDocument/2006/relationships/image" Target="media/image4.jpeg"/><Relationship Id="rId20" Type="http://schemas.openxmlformats.org/officeDocument/2006/relationships/footer" Target="footer10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oter" Target="footer4.xml"/><Relationship Id="rId5" Type="http://schemas.openxmlformats.org/officeDocument/2006/relationships/endnotes" Target="endnotes.xml"/><Relationship Id="rId15" Type="http://schemas.openxmlformats.org/officeDocument/2006/relationships/footer" Target="footer7.xml"/><Relationship Id="rId10" Type="http://schemas.openxmlformats.org/officeDocument/2006/relationships/footer" Target="footer3.xml"/><Relationship Id="rId19" Type="http://schemas.openxmlformats.org/officeDocument/2006/relationships/footer" Target="footer9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footer" Target="footer6.xm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29</Pages>
  <Words>5699</Words>
  <Characters>32485</Characters>
  <Application>Microsoft Office Word</Application>
  <DocSecurity>0</DocSecurity>
  <Lines>270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38108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dcterms:created xsi:type="dcterms:W3CDTF">2025-03-05T07:56:00Z</dcterms:created>
  <dcterms:modified xsi:type="dcterms:W3CDTF">2025-03-26T09:05:00Z</dcterms:modified>
  <cp:category/>
</cp:coreProperties>
</file>