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F8" w:rsidRDefault="004D2EF8" w:rsidP="004D2EF8">
      <w:pPr>
        <w:pStyle w:val="1"/>
        <w:rPr>
          <w:rFonts w:ascii="Times New Roman" w:hAnsi="Times New Roman"/>
          <w:b/>
          <w:color w:val="0000FF"/>
          <w:sz w:val="24"/>
          <w:szCs w:val="24"/>
        </w:rPr>
      </w:pPr>
      <w:bookmarkStart w:id="0" w:name="OLE_LINK1"/>
    </w:p>
    <w:p w:rsidR="004D2EF8" w:rsidRPr="003B31DB" w:rsidRDefault="004D2EF8" w:rsidP="00093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1DB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4D2EF8" w:rsidRPr="003B31DB" w:rsidRDefault="004D2EF8" w:rsidP="00093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1DB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РМО учителей математики</w:t>
      </w:r>
    </w:p>
    <w:p w:rsidR="004D2EF8" w:rsidRPr="003B31DB" w:rsidRDefault="008269E3" w:rsidP="00093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</w:t>
      </w:r>
      <w:r w:rsidR="004D2EF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D2EF8" w:rsidRPr="003B31D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D2EF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4D2EF8" w:rsidRPr="003B31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D2EF8" w:rsidRPr="003B31DB" w:rsidRDefault="004D2EF8" w:rsidP="0009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F8" w:rsidRPr="003B31DB" w:rsidRDefault="004D2EF8" w:rsidP="00093F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1D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РМО:  Орлова Галина Борисовна, учитель математики МОУ «Рамешковская СОШ» </w:t>
      </w:r>
    </w:p>
    <w:p w:rsidR="004D2EF8" w:rsidRDefault="004D2EF8" w:rsidP="00093F6E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>Метод</w:t>
      </w:r>
      <w:r>
        <w:rPr>
          <w:rFonts w:ascii="Times New Roman" w:hAnsi="Times New Roman"/>
          <w:b/>
          <w:sz w:val="24"/>
          <w:szCs w:val="24"/>
        </w:rPr>
        <w:t>ическая тема объединения на 202</w:t>
      </w:r>
      <w:r w:rsidR="008269E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</w:t>
      </w:r>
      <w:r w:rsidRPr="003E082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8269E3">
        <w:rPr>
          <w:rFonts w:ascii="Times New Roman" w:hAnsi="Times New Roman"/>
          <w:b/>
          <w:sz w:val="24"/>
          <w:szCs w:val="24"/>
        </w:rPr>
        <w:t>5</w:t>
      </w:r>
      <w:r w:rsidRPr="003E0827"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4D2EF8" w:rsidRPr="003E0827" w:rsidRDefault="004D2EF8" w:rsidP="00093F6E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4D2EF8" w:rsidRPr="00CD309F" w:rsidRDefault="004D2EF8" w:rsidP="00093F6E">
      <w:pPr>
        <w:jc w:val="both"/>
        <w:rPr>
          <w:rFonts w:ascii="Times New Roman" w:hAnsi="Times New Roman"/>
          <w:b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От профессиональной компетентности педагогов к образовательным результатам      обучающихся в условиях введения  федеральных государственных образовательных стандартов.</w:t>
      </w:r>
    </w:p>
    <w:p w:rsidR="004D2EF8" w:rsidRPr="003E0827" w:rsidRDefault="004D2EF8" w:rsidP="00093F6E">
      <w:pPr>
        <w:jc w:val="both"/>
        <w:rPr>
          <w:rFonts w:ascii="Times New Roman" w:hAnsi="Times New Roman"/>
          <w:b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 xml:space="preserve">Цели работы РМО: </w:t>
      </w:r>
    </w:p>
    <w:p w:rsidR="004D2EF8" w:rsidRPr="003E0827" w:rsidRDefault="004D2EF8" w:rsidP="00093F6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0827">
        <w:rPr>
          <w:rFonts w:ascii="Times New Roman" w:hAnsi="Times New Roman"/>
          <w:sz w:val="24"/>
          <w:szCs w:val="24"/>
        </w:rPr>
        <w:t>Повышение качества обучения математике через использование накопленного опыта и применение инновационных методик;</w:t>
      </w:r>
    </w:p>
    <w:p w:rsidR="004D2EF8" w:rsidRPr="003E0827" w:rsidRDefault="004D2EF8" w:rsidP="00093F6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E0827">
        <w:rPr>
          <w:rFonts w:ascii="Times New Roman" w:hAnsi="Times New Roman"/>
          <w:sz w:val="24"/>
          <w:szCs w:val="24"/>
        </w:rPr>
        <w:t>овершенствование уровня педагогического мастерства преподавателей математики, их эрудиции и компетентности при  подготовке учащихся  к  государственной  итоговой аттестации в основной и средней школе.</w:t>
      </w:r>
    </w:p>
    <w:p w:rsidR="004D2EF8" w:rsidRPr="003E0827" w:rsidRDefault="004D2EF8" w:rsidP="00093F6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0827">
        <w:rPr>
          <w:rFonts w:ascii="Times New Roman" w:hAnsi="Times New Roman"/>
          <w:sz w:val="24"/>
          <w:szCs w:val="24"/>
        </w:rPr>
        <w:t>Повышение качества знаний выпускников.</w:t>
      </w:r>
    </w:p>
    <w:p w:rsidR="004D2EF8" w:rsidRPr="003E0827" w:rsidRDefault="004D2EF8" w:rsidP="00093F6E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D2EF8" w:rsidRPr="003E0827" w:rsidRDefault="004D2EF8" w:rsidP="00093F6E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827">
        <w:rPr>
          <w:rFonts w:ascii="Times New Roman" w:hAnsi="Times New Roman"/>
          <w:sz w:val="24"/>
          <w:szCs w:val="24"/>
        </w:rPr>
        <w:t xml:space="preserve">Для решения единой методической цели следует определить следующие </w:t>
      </w:r>
      <w:proofErr w:type="gramEnd"/>
    </w:p>
    <w:p w:rsidR="004D2EF8" w:rsidRPr="003E0827" w:rsidRDefault="004D2EF8" w:rsidP="00093F6E">
      <w:pPr>
        <w:jc w:val="both"/>
        <w:rPr>
          <w:rFonts w:ascii="Times New Roman" w:hAnsi="Times New Roman"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>задачи:</w:t>
      </w:r>
      <w:r w:rsidRPr="003E0827">
        <w:rPr>
          <w:rFonts w:ascii="Times New Roman" w:hAnsi="Times New Roman"/>
          <w:sz w:val="24"/>
          <w:szCs w:val="24"/>
        </w:rPr>
        <w:t xml:space="preserve">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Выявление наиболее эффективных образовательных технологий для подготовки к ГИА.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Обмен опытом использования современных образовательных технологий на уроках математики.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Повышение педагогического мастерства учителя с учетом требований </w:t>
      </w:r>
      <w:r w:rsidR="004555A2">
        <w:rPr>
          <w:rFonts w:ascii="Times New Roman" w:hAnsi="Times New Roman"/>
          <w:sz w:val="24"/>
          <w:szCs w:val="24"/>
        </w:rPr>
        <w:t>обновлённых ФГОС</w:t>
      </w:r>
      <w:r w:rsidRPr="00CD309F">
        <w:rPr>
          <w:rFonts w:ascii="Times New Roman" w:hAnsi="Times New Roman"/>
          <w:sz w:val="24"/>
          <w:szCs w:val="24"/>
        </w:rPr>
        <w:t>;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Изучение и обсуждение аналитических материалов и методических рекомендаций по итогам проведения ГИА по математике. Постоянно держать  в поле зрения материалы по итогам проведения ЕГЭ и ОГЭ, публикуемые в специализированных периодических изданиях;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Проведение поэлементного анализа заданий, традиционно вызывающих трудности у выпускников, и предусмотреть систематическую работу по формированию и развитию соответствующих базовых умений и навыков;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Использование результатов государственной (итоговой) аттестации  выпускников основной школы по математике  как диагностику </w:t>
      </w:r>
      <w:proofErr w:type="spellStart"/>
      <w:r w:rsidRPr="00CD30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D309F">
        <w:rPr>
          <w:rFonts w:ascii="Times New Roman" w:hAnsi="Times New Roman"/>
          <w:sz w:val="24"/>
          <w:szCs w:val="24"/>
        </w:rPr>
        <w:t xml:space="preserve">  базовых знаний и умений и проведение   планирования курса  с учётом необходимой коррекции  при изучении основных тем курса;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При организации учебного процесса руководствоваться принципами дифференциации и индивидуализации обучения; при проектировании и проведении учебных занятий использовать </w:t>
      </w:r>
      <w:proofErr w:type="spellStart"/>
      <w:r w:rsidRPr="00CD309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D309F">
        <w:rPr>
          <w:rFonts w:ascii="Times New Roman" w:hAnsi="Times New Roman"/>
          <w:sz w:val="24"/>
          <w:szCs w:val="24"/>
        </w:rPr>
        <w:t xml:space="preserve"> подход, обеспечивая значительную долю самостоятельности старшеклассников в освоении умений, навыков и способов действий; </w:t>
      </w:r>
    </w:p>
    <w:p w:rsidR="004D2EF8" w:rsidRPr="00CD309F" w:rsidRDefault="004D2EF8" w:rsidP="00093F6E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lastRenderedPageBreak/>
        <w:t xml:space="preserve">Особое внимание уделять формированию математических понятий, осознанному усвоению их школьниками; </w:t>
      </w:r>
    </w:p>
    <w:p w:rsidR="004D2EF8" w:rsidRPr="00CD309F" w:rsidRDefault="00647F44" w:rsidP="00093F6E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систему учеб</w:t>
      </w:r>
      <w:r w:rsidR="004D2EF8" w:rsidRPr="00CD309F">
        <w:rPr>
          <w:rFonts w:ascii="Times New Roman" w:hAnsi="Times New Roman"/>
          <w:sz w:val="24"/>
          <w:szCs w:val="24"/>
        </w:rPr>
        <w:t xml:space="preserve">ных курсов   для удовлетворения познавательных потребностей учащихся с высокой мотивацией к изучению математики; </w:t>
      </w:r>
    </w:p>
    <w:p w:rsidR="004D2EF8" w:rsidRPr="00CD309F" w:rsidRDefault="004D2EF8" w:rsidP="00093F6E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09F">
        <w:rPr>
          <w:sz w:val="24"/>
          <w:szCs w:val="24"/>
        </w:rPr>
        <w:t>Освоение и применение на практике современных  образовательных технологий;</w:t>
      </w:r>
    </w:p>
    <w:p w:rsidR="004D2EF8" w:rsidRPr="00CD309F" w:rsidRDefault="004D2EF8" w:rsidP="00093F6E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CD309F">
        <w:rPr>
          <w:sz w:val="24"/>
          <w:szCs w:val="24"/>
        </w:rPr>
        <w:t>Повышение эффективности педагогического процесса и обеспечение качества образования.</w:t>
      </w:r>
    </w:p>
    <w:p w:rsidR="004D2EF8" w:rsidRPr="00CD309F" w:rsidRDefault="004D2EF8" w:rsidP="00093F6E">
      <w:pPr>
        <w:pStyle w:val="a3"/>
        <w:spacing w:line="276" w:lineRule="auto"/>
        <w:jc w:val="both"/>
        <w:rPr>
          <w:sz w:val="24"/>
          <w:szCs w:val="24"/>
        </w:rPr>
      </w:pPr>
    </w:p>
    <w:p w:rsidR="004D2EF8" w:rsidRPr="00CD309F" w:rsidRDefault="004D2EF8" w:rsidP="00093F6E">
      <w:pPr>
        <w:jc w:val="both"/>
        <w:rPr>
          <w:rFonts w:ascii="Times New Roman" w:hAnsi="Times New Roman"/>
          <w:b/>
          <w:sz w:val="24"/>
          <w:szCs w:val="24"/>
        </w:rPr>
      </w:pPr>
      <w:r w:rsidRPr="00CD309F">
        <w:rPr>
          <w:rFonts w:ascii="Times New Roman" w:hAnsi="Times New Roman"/>
          <w:b/>
          <w:sz w:val="24"/>
          <w:szCs w:val="24"/>
        </w:rPr>
        <w:t xml:space="preserve">Поставленные цели и задачи РМО реализуются через следующие виды  деятельности: 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разработка и анализ олимпиадных заданий школьного этапа;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изучение и распространение  педагогического опыта учителей;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знакомство с новейшими достижениями в области образования;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применение современных педагогических  технологий;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отчеты учителей;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открытые и показательные уроки, мастер-классы, семинары;</w:t>
      </w:r>
    </w:p>
    <w:p w:rsidR="004D2EF8" w:rsidRPr="00CD309F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сетевые конкурсы учителей и учащихся;</w:t>
      </w:r>
    </w:p>
    <w:p w:rsidR="004D2EF8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участие в  к</w:t>
      </w:r>
      <w:r>
        <w:rPr>
          <w:rFonts w:ascii="Times New Roman" w:hAnsi="Times New Roman"/>
          <w:sz w:val="24"/>
          <w:szCs w:val="24"/>
        </w:rPr>
        <w:t>онкурсах    учителей и учащихся;</w:t>
      </w:r>
    </w:p>
    <w:p w:rsidR="004D2EF8" w:rsidRPr="003B31DB" w:rsidRDefault="004D2EF8" w:rsidP="00093F6E">
      <w:pPr>
        <w:numPr>
          <w:ilvl w:val="0"/>
          <w:numId w:val="4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1DB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действующий семинар.</w:t>
      </w:r>
    </w:p>
    <w:p w:rsidR="004D2EF8" w:rsidRPr="00CD309F" w:rsidRDefault="004D2EF8" w:rsidP="00093F6E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2EF8" w:rsidRPr="00CD309F" w:rsidRDefault="004D2EF8" w:rsidP="00093F6E">
      <w:pPr>
        <w:pStyle w:val="a3"/>
        <w:spacing w:line="276" w:lineRule="auto"/>
        <w:ind w:left="720" w:hanging="360"/>
        <w:jc w:val="both"/>
        <w:rPr>
          <w:sz w:val="24"/>
          <w:szCs w:val="24"/>
        </w:rPr>
      </w:pPr>
    </w:p>
    <w:p w:rsidR="004D2EF8" w:rsidRPr="00CD309F" w:rsidRDefault="004D2EF8" w:rsidP="00093F6E">
      <w:pPr>
        <w:jc w:val="both"/>
        <w:rPr>
          <w:rFonts w:ascii="Times New Roman" w:hAnsi="Times New Roman"/>
          <w:b/>
          <w:sz w:val="24"/>
          <w:szCs w:val="24"/>
        </w:rPr>
      </w:pPr>
      <w:r w:rsidRPr="00CD309F">
        <w:rPr>
          <w:rFonts w:ascii="Times New Roman" w:hAnsi="Times New Roman"/>
          <w:b/>
          <w:sz w:val="24"/>
          <w:szCs w:val="24"/>
        </w:rPr>
        <w:t>В целях улучшения качества образования также необходимо:</w:t>
      </w:r>
    </w:p>
    <w:p w:rsidR="004D2EF8" w:rsidRPr="00CD309F" w:rsidRDefault="004D2EF8" w:rsidP="00093F6E">
      <w:pPr>
        <w:pStyle w:val="10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совершенствовать методы и формы проведения учебных занятий учителями, активно внедрять в образовательную практику  </w:t>
      </w:r>
      <w:proofErr w:type="spellStart"/>
      <w:r w:rsidRPr="00CD309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CD309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309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D309F">
        <w:rPr>
          <w:rFonts w:ascii="Times New Roman" w:hAnsi="Times New Roman"/>
          <w:sz w:val="24"/>
          <w:szCs w:val="24"/>
        </w:rPr>
        <w:t xml:space="preserve">  подход;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внедрять тестовые технологии при осуществлении контроля уровня математической грамотности учащихся;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в качестве необходимого условия успешной подготовки выпускников к сдаче  экзамена использовать элективные курсы, направленные на формирование у школьников умений выполнять задания повышенного и высокого уровня сложности; </w:t>
      </w:r>
    </w:p>
    <w:p w:rsidR="004D2EF8" w:rsidRPr="00CD309F" w:rsidRDefault="004D2EF8" w:rsidP="00093F6E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D309F">
        <w:rPr>
          <w:sz w:val="24"/>
          <w:szCs w:val="24"/>
        </w:rPr>
        <w:t>организация углубленной подготовки учащихся, принимающих участие в олимпиадах по математике;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обеспечение выполнения обязательного минимума содержания образовательных программ, требований к уровню подготовки выпускников по всем предметам образовательной области «Математика»; 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повышение качества изучения программного материала. Выработка практических умений и навыков владения математической речью;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разработка  элективных курсов по предмету;</w:t>
      </w:r>
    </w:p>
    <w:p w:rsidR="004D2EF8" w:rsidRPr="00CD309F" w:rsidRDefault="004D2EF8" w:rsidP="00093F6E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lastRenderedPageBreak/>
        <w:t>развитие интереса у учащихся к математике путём организации внеклассной работы по предмету.</w:t>
      </w:r>
    </w:p>
    <w:p w:rsidR="004D2EF8" w:rsidRPr="00CD309F" w:rsidRDefault="004D2EF8" w:rsidP="00093F6E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CD309F">
        <w:rPr>
          <w:rFonts w:ascii="Times New Roman" w:hAnsi="Times New Roman"/>
          <w:b/>
          <w:i/>
          <w:sz w:val="24"/>
          <w:szCs w:val="24"/>
        </w:rPr>
        <w:t>Способствовать:</w:t>
      </w:r>
    </w:p>
    <w:p w:rsidR="004D2EF8" w:rsidRPr="00CD309F" w:rsidRDefault="004D2EF8" w:rsidP="00093F6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повышению  эффективности урока и качества знаний учащихся при  подготовке учащихся к  государственной итоговой аттестации;</w:t>
      </w:r>
    </w:p>
    <w:p w:rsidR="004D2EF8" w:rsidRPr="00CD309F" w:rsidRDefault="004D2EF8" w:rsidP="00093F6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совершенствованию  научно-методической  подготовки (продолжить поиски новых активных форм обучения, тем самым повышать эффективность урока);</w:t>
      </w:r>
    </w:p>
    <w:p w:rsidR="004D2EF8" w:rsidRPr="00CD309F" w:rsidRDefault="004D2EF8" w:rsidP="00093F6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развитию  творческих способностей учащихся (использование  индивидуальной  работы с учащимися при  подготовке к написанию и   выполнению   исследовательской работы, написанию проектов);</w:t>
      </w:r>
    </w:p>
    <w:p w:rsidR="004D2EF8" w:rsidRPr="00CD309F" w:rsidRDefault="004D2EF8" w:rsidP="00093F6E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использованию современных технологий на уроках и во внеурочное время.</w:t>
      </w:r>
    </w:p>
    <w:p w:rsidR="004D2EF8" w:rsidRPr="00CD309F" w:rsidRDefault="004D2EF8" w:rsidP="00093F6E">
      <w:pPr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     </w:t>
      </w:r>
    </w:p>
    <w:p w:rsidR="004D2EF8" w:rsidRPr="00CD309F" w:rsidRDefault="004D2EF8" w:rsidP="00093F6E">
      <w:pPr>
        <w:jc w:val="both"/>
        <w:rPr>
          <w:rFonts w:ascii="Times New Roman" w:hAnsi="Times New Roman"/>
          <w:b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 xml:space="preserve">   </w:t>
      </w:r>
      <w:r w:rsidRPr="00CD309F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4D2EF8" w:rsidRPr="00CD309F" w:rsidRDefault="004D2EF8" w:rsidP="00093F6E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Повышение уровня успеваемости, качества знаний учащихся.</w:t>
      </w:r>
    </w:p>
    <w:p w:rsidR="004D2EF8" w:rsidRPr="00CD309F" w:rsidRDefault="004D2EF8" w:rsidP="00093F6E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4D2EF8" w:rsidRPr="00CD309F" w:rsidRDefault="004D2EF8" w:rsidP="00093F6E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Совершенствование профессиональной компетенции педагогов.</w:t>
      </w:r>
    </w:p>
    <w:p w:rsidR="004D2EF8" w:rsidRPr="00CD309F" w:rsidRDefault="004D2EF8" w:rsidP="00093F6E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Внедрение современных  технологий в образовательную практику.</w:t>
      </w:r>
    </w:p>
    <w:p w:rsidR="004D2EF8" w:rsidRDefault="004D2EF8" w:rsidP="00093F6E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309F">
        <w:rPr>
          <w:rFonts w:ascii="Times New Roman" w:hAnsi="Times New Roman"/>
          <w:sz w:val="24"/>
          <w:szCs w:val="24"/>
        </w:rPr>
        <w:t>Повышение интереса учащихся к математике.</w:t>
      </w:r>
    </w:p>
    <w:p w:rsidR="00093F6E" w:rsidRPr="00CD309F" w:rsidRDefault="00093F6E" w:rsidP="00093F6E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D2EF8" w:rsidRPr="003E0827" w:rsidRDefault="004D2EF8" w:rsidP="00093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827">
        <w:rPr>
          <w:rFonts w:ascii="Times New Roman" w:hAnsi="Times New Roman"/>
          <w:b/>
          <w:sz w:val="24"/>
          <w:szCs w:val="24"/>
        </w:rPr>
        <w:t>Календарный план мероприятий</w:t>
      </w:r>
    </w:p>
    <w:p w:rsidR="004D2EF8" w:rsidRPr="003E0827" w:rsidRDefault="008269E3" w:rsidP="00093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– 2025</w:t>
      </w:r>
      <w:r w:rsidR="004D2EF8" w:rsidRPr="003E0827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386"/>
        <w:gridCol w:w="1560"/>
        <w:gridCol w:w="1953"/>
      </w:tblGrid>
      <w:tr w:rsidR="004D2EF8" w:rsidRPr="00CD309F" w:rsidTr="002524AA">
        <w:tc>
          <w:tcPr>
            <w:tcW w:w="1391" w:type="dxa"/>
          </w:tcPr>
          <w:p w:rsidR="004D2EF8" w:rsidRPr="0054752D" w:rsidRDefault="004D2EF8" w:rsidP="00093F6E">
            <w:pPr>
              <w:jc w:val="center"/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386" w:type="dxa"/>
          </w:tcPr>
          <w:p w:rsidR="004D2EF8" w:rsidRPr="0054752D" w:rsidRDefault="004D2EF8" w:rsidP="00093F6E">
            <w:pPr>
              <w:jc w:val="center"/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560" w:type="dxa"/>
          </w:tcPr>
          <w:p w:rsidR="004D2EF8" w:rsidRPr="0054752D" w:rsidRDefault="004D2EF8" w:rsidP="00093F6E">
            <w:pPr>
              <w:jc w:val="center"/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953" w:type="dxa"/>
          </w:tcPr>
          <w:p w:rsidR="004D2EF8" w:rsidRPr="0054752D" w:rsidRDefault="004D2EF8" w:rsidP="00093F6E">
            <w:pPr>
              <w:jc w:val="center"/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4D2EF8" w:rsidRPr="00CD309F" w:rsidTr="002524AA">
        <w:tc>
          <w:tcPr>
            <w:tcW w:w="1391" w:type="dxa"/>
          </w:tcPr>
          <w:p w:rsidR="004D2EF8" w:rsidRPr="0054752D" w:rsidRDefault="004D2EF8" w:rsidP="00093F6E">
            <w:pPr>
              <w:spacing w:after="0"/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5386" w:type="dxa"/>
          </w:tcPr>
          <w:p w:rsidR="004D2EF8" w:rsidRPr="0054752D" w:rsidRDefault="004D2EF8" w:rsidP="00093F6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54752D">
              <w:rPr>
                <w:rFonts w:ascii="Times New Roman" w:hAnsi="Times New Roman"/>
                <w:b/>
                <w:i/>
              </w:rPr>
              <w:t xml:space="preserve"> </w:t>
            </w:r>
            <w:r w:rsidRPr="0054752D">
              <w:rPr>
                <w:rFonts w:ascii="Times New Roman" w:hAnsi="Times New Roman"/>
              </w:rPr>
              <w:t>1</w:t>
            </w:r>
            <w:r w:rsidR="00115645">
              <w:rPr>
                <w:rFonts w:ascii="Times New Roman" w:hAnsi="Times New Roman"/>
              </w:rPr>
              <w:t>. Отчет руководителя РМО за 202</w:t>
            </w:r>
            <w:r w:rsidR="008269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8269E3">
              <w:rPr>
                <w:rFonts w:ascii="Times New Roman" w:hAnsi="Times New Roman"/>
              </w:rPr>
              <w:t>4</w:t>
            </w:r>
            <w:r w:rsidRPr="0054752D">
              <w:rPr>
                <w:rFonts w:ascii="Times New Roman" w:hAnsi="Times New Roman"/>
              </w:rPr>
              <w:t xml:space="preserve"> уч. год.</w:t>
            </w:r>
          </w:p>
          <w:p w:rsidR="004D2EF8" w:rsidRPr="0054752D" w:rsidRDefault="004D2EF8" w:rsidP="00093F6E">
            <w:pPr>
              <w:tabs>
                <w:tab w:val="left" w:pos="342"/>
              </w:tabs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>- Перспективы на будущее. Определение основных задач методического объединения.</w:t>
            </w: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>- Анализ ЕГЭ и ОГЭ по математике.</w:t>
            </w:r>
          </w:p>
          <w:p w:rsidR="004D2EF8" w:rsidRPr="0054752D" w:rsidRDefault="004D2EF8" w:rsidP="00093F6E">
            <w:pPr>
              <w:pStyle w:val="a5"/>
              <w:tabs>
                <w:tab w:val="left" w:pos="342"/>
              </w:tabs>
              <w:spacing w:after="0" w:afterAutospacing="0" w:line="276" w:lineRule="auto"/>
              <w:rPr>
                <w:sz w:val="22"/>
                <w:szCs w:val="22"/>
              </w:rPr>
            </w:pPr>
            <w:r w:rsidRPr="0054752D">
              <w:rPr>
                <w:sz w:val="22"/>
                <w:szCs w:val="22"/>
              </w:rPr>
              <w:t>2.   Учебно-методическое обеспечение преподавания математики в соответствии с федер</w:t>
            </w:r>
            <w:r>
              <w:rPr>
                <w:sz w:val="22"/>
                <w:szCs w:val="22"/>
              </w:rPr>
              <w:t>альным перечнем учебников на 202</w:t>
            </w:r>
            <w:r w:rsidR="008269E3">
              <w:rPr>
                <w:sz w:val="22"/>
                <w:szCs w:val="22"/>
              </w:rPr>
              <w:t>4</w:t>
            </w:r>
            <w:r w:rsidRPr="0054752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8269E3">
              <w:rPr>
                <w:sz w:val="22"/>
                <w:szCs w:val="22"/>
              </w:rPr>
              <w:t>5</w:t>
            </w:r>
            <w:r w:rsidRPr="0054752D">
              <w:rPr>
                <w:sz w:val="22"/>
                <w:szCs w:val="22"/>
              </w:rPr>
              <w:t xml:space="preserve"> учебный год.</w:t>
            </w:r>
          </w:p>
          <w:p w:rsidR="004D2EF8" w:rsidRDefault="004D2EF8" w:rsidP="00093F6E">
            <w:pPr>
              <w:pStyle w:val="a5"/>
              <w:spacing w:after="0" w:afterAutospacing="0" w:line="276" w:lineRule="auto"/>
              <w:rPr>
                <w:sz w:val="22"/>
                <w:szCs w:val="22"/>
              </w:rPr>
            </w:pPr>
            <w:r w:rsidRPr="0054752D">
              <w:rPr>
                <w:sz w:val="22"/>
                <w:szCs w:val="22"/>
              </w:rPr>
              <w:t>3.  Проведение согласования рабочих  программ по математике.</w:t>
            </w:r>
          </w:p>
          <w:p w:rsidR="004555A2" w:rsidRDefault="004555A2" w:rsidP="00093F6E">
            <w:pPr>
              <w:pStyle w:val="a5"/>
              <w:spacing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Конструктор программ для 5</w:t>
            </w:r>
            <w:r w:rsidR="00BB626E">
              <w:rPr>
                <w:sz w:val="22"/>
                <w:szCs w:val="22"/>
              </w:rPr>
              <w:t>- 11 классов.</w:t>
            </w:r>
          </w:p>
          <w:p w:rsidR="004D2EF8" w:rsidRPr="0054752D" w:rsidRDefault="004555A2" w:rsidP="00093F6E">
            <w:pPr>
              <w:pStyle w:val="a5"/>
              <w:spacing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D2EF8" w:rsidRPr="0054752D">
              <w:rPr>
                <w:sz w:val="22"/>
                <w:szCs w:val="22"/>
              </w:rPr>
              <w:t>. Методический практикум по разработке олимпиадных заданий.</w:t>
            </w:r>
          </w:p>
        </w:tc>
        <w:tc>
          <w:tcPr>
            <w:tcW w:w="1560" w:type="dxa"/>
          </w:tcPr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 xml:space="preserve">Августовское совещание  </w:t>
            </w:r>
          </w:p>
        </w:tc>
        <w:tc>
          <w:tcPr>
            <w:tcW w:w="1953" w:type="dxa"/>
          </w:tcPr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>Орлова Г.Б.</w:t>
            </w: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 xml:space="preserve"> </w:t>
            </w: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 xml:space="preserve"> </w:t>
            </w:r>
          </w:p>
          <w:p w:rsidR="004555A2" w:rsidRPr="0054752D" w:rsidRDefault="004555A2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2EF8" w:rsidRPr="00CD309F" w:rsidTr="002524AA">
        <w:tc>
          <w:tcPr>
            <w:tcW w:w="1391" w:type="dxa"/>
          </w:tcPr>
          <w:p w:rsidR="004D2EF8" w:rsidRPr="0054752D" w:rsidRDefault="004D2EF8" w:rsidP="00093F6E">
            <w:pPr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 xml:space="preserve">сентябрь октябрь ноябрь  </w:t>
            </w:r>
          </w:p>
        </w:tc>
        <w:tc>
          <w:tcPr>
            <w:tcW w:w="5386" w:type="dxa"/>
          </w:tcPr>
          <w:p w:rsidR="004D2EF8" w:rsidRPr="0054752D" w:rsidRDefault="004D2EF8" w:rsidP="00093F6E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 xml:space="preserve">Проведение школьного этапа олимпиад по математике. </w:t>
            </w:r>
          </w:p>
          <w:p w:rsidR="004D2EF8" w:rsidRPr="0054752D" w:rsidRDefault="004D2EF8" w:rsidP="00093F6E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 xml:space="preserve">Проведение муниципального этапа  олимпиады по </w:t>
            </w:r>
            <w:r w:rsidRPr="0054752D">
              <w:rPr>
                <w:rFonts w:ascii="Times New Roman" w:hAnsi="Times New Roman"/>
              </w:rPr>
              <w:lastRenderedPageBreak/>
              <w:t>математике.</w:t>
            </w:r>
          </w:p>
        </w:tc>
        <w:tc>
          <w:tcPr>
            <w:tcW w:w="1560" w:type="dxa"/>
          </w:tcPr>
          <w:p w:rsidR="004D2EF8" w:rsidRPr="0054752D" w:rsidRDefault="00093F6E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Школы округа</w:t>
            </w:r>
          </w:p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:rsidR="004D2EF8" w:rsidRDefault="004D2EF8" w:rsidP="00093F6E">
            <w:pPr>
              <w:rPr>
                <w:rFonts w:ascii="Times New Roman" w:hAnsi="Times New Roman"/>
              </w:rPr>
            </w:pPr>
          </w:p>
          <w:p w:rsidR="00246358" w:rsidRDefault="00246358" w:rsidP="00093F6E">
            <w:pPr>
              <w:rPr>
                <w:rFonts w:ascii="Times New Roman" w:hAnsi="Times New Roman"/>
              </w:rPr>
            </w:pPr>
          </w:p>
          <w:p w:rsidR="004D2EF8" w:rsidRPr="0054752D" w:rsidRDefault="004D2EF8" w:rsidP="00093F6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2EF8" w:rsidRPr="00CD309F" w:rsidTr="002524AA">
        <w:tc>
          <w:tcPr>
            <w:tcW w:w="1391" w:type="dxa"/>
          </w:tcPr>
          <w:p w:rsidR="004D2EF8" w:rsidRPr="0054752D" w:rsidRDefault="004D2EF8" w:rsidP="00093F6E">
            <w:pPr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lastRenderedPageBreak/>
              <w:t>Ноябрь, март</w:t>
            </w:r>
            <w:r>
              <w:rPr>
                <w:rFonts w:ascii="Times New Roman" w:hAnsi="Times New Roman"/>
                <w:b/>
              </w:rPr>
              <w:t xml:space="preserve"> (каникулы)</w:t>
            </w:r>
          </w:p>
        </w:tc>
        <w:tc>
          <w:tcPr>
            <w:tcW w:w="5386" w:type="dxa"/>
          </w:tcPr>
          <w:p w:rsidR="00D84A3C" w:rsidRDefault="004D2EF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591701">
              <w:rPr>
                <w:rFonts w:ascii="Times New Roman" w:eastAsia="Times New Roman" w:hAnsi="Times New Roman"/>
                <w:lang w:eastAsia="ru-RU"/>
              </w:rPr>
              <w:t>Практикум решения задач ЕГЭ и ОГЭ</w:t>
            </w:r>
            <w:r w:rsidR="00115645">
              <w:rPr>
                <w:rFonts w:ascii="Times New Roman" w:eastAsia="Times New Roman" w:hAnsi="Times New Roman"/>
                <w:lang w:eastAsia="ru-RU"/>
              </w:rPr>
              <w:t xml:space="preserve"> по теме:</w:t>
            </w:r>
          </w:p>
          <w:p w:rsidR="004D2EF8" w:rsidRDefault="00D84A3C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591701" w:rsidRPr="00591701">
              <w:rPr>
                <w:rFonts w:ascii="Times New Roman" w:eastAsia="Times New Roman" w:hAnsi="Times New Roman"/>
                <w:lang w:eastAsia="ru-RU"/>
              </w:rPr>
              <w:t>«</w:t>
            </w:r>
            <w:r w:rsidR="00115645">
              <w:rPr>
                <w:rFonts w:ascii="Times New Roman" w:eastAsia="Times New Roman" w:hAnsi="Times New Roman"/>
                <w:lang w:eastAsia="ru-RU"/>
              </w:rPr>
              <w:t>Финансо</w:t>
            </w:r>
            <w:r w:rsidR="00EE5932">
              <w:rPr>
                <w:rFonts w:ascii="Times New Roman" w:eastAsia="Times New Roman" w:hAnsi="Times New Roman"/>
                <w:lang w:eastAsia="ru-RU"/>
              </w:rPr>
              <w:t xml:space="preserve">вые задачи </w:t>
            </w:r>
            <w:r w:rsidR="00591701" w:rsidRPr="00591701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115645" w:rsidRDefault="00115645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EE5932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EE5932" w:rsidRPr="00EE5932">
              <w:rPr>
                <w:rFonts w:ascii="Times New Roman" w:eastAsia="Times New Roman" w:hAnsi="Times New Roman"/>
                <w:lang w:eastAsia="ru-RU"/>
              </w:rPr>
              <w:t>Вероятности сложных событий</w:t>
            </w:r>
            <w:r w:rsidR="00EE5932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E5932" w:rsidRDefault="00EE5932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«Уравнения и неравенства»</w:t>
            </w:r>
          </w:p>
          <w:p w:rsidR="00246358" w:rsidRDefault="0024635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«Геометрические задачи»</w:t>
            </w:r>
          </w:p>
          <w:p w:rsidR="008269E3" w:rsidRPr="00591701" w:rsidRDefault="008269E3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«Построение графиков функций»</w:t>
            </w:r>
          </w:p>
          <w:p w:rsidR="004D2EF8" w:rsidRPr="00D84A3C" w:rsidRDefault="004D2EF8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84A3C">
              <w:rPr>
                <w:rFonts w:ascii="Times New Roman" w:eastAsia="Times New Roman" w:hAnsi="Times New Roman"/>
                <w:lang w:eastAsia="ru-RU"/>
              </w:rPr>
              <w:t>Выступление по теме:</w:t>
            </w:r>
          </w:p>
          <w:p w:rsidR="00A357D8" w:rsidRDefault="00C65306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D84A3C">
              <w:rPr>
                <w:rFonts w:ascii="Times New Roman" w:eastAsia="Times New Roman" w:hAnsi="Times New Roman"/>
                <w:lang w:eastAsia="ru-RU"/>
              </w:rPr>
              <w:t>1</w:t>
            </w:r>
            <w:r w:rsidRPr="00C43EE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A357D8" w:rsidRPr="00186533">
              <w:rPr>
                <w:rFonts w:ascii="Times New Roman" w:eastAsia="Times New Roman" w:hAnsi="Times New Roman"/>
                <w:lang w:eastAsia="ru-RU"/>
              </w:rPr>
              <w:t>Обеспечение  успешности каждого ученика через формирование ключевых компетенций учащихся в рамках реализации ФГОС.</w:t>
            </w:r>
          </w:p>
          <w:p w:rsidR="00A357D8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86533">
              <w:rPr>
                <w:rFonts w:ascii="Times New Roman" w:eastAsia="Times New Roman" w:hAnsi="Times New Roman"/>
                <w:lang w:eastAsia="ru-RU"/>
              </w:rPr>
              <w:t>. Обеспечение успешности каждого ученика через применение  проблемной технологии обучения на уроках математики.</w:t>
            </w:r>
          </w:p>
          <w:p w:rsidR="00A357D8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A357D8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C43EE9">
              <w:rPr>
                <w:rFonts w:ascii="Times New Roman" w:eastAsia="Times New Roman" w:hAnsi="Times New Roman"/>
                <w:lang w:eastAsia="ru-RU"/>
              </w:rPr>
              <w:t>Игровые технологии на уроках математики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84A3C" w:rsidRDefault="00D84A3C" w:rsidP="00093F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86533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43EE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246358" w:rsidRPr="00C43EE9">
              <w:rPr>
                <w:rFonts w:ascii="Times New Roman" w:eastAsia="Times New Roman" w:hAnsi="Times New Roman"/>
                <w:lang w:eastAsia="ru-RU"/>
              </w:rPr>
              <w:t>Современные технологии в работе учителя математики</w:t>
            </w:r>
            <w:r w:rsidR="00D84A3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84A3C" w:rsidRPr="00186533" w:rsidRDefault="00D84A3C" w:rsidP="00093F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84A3C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C65306" w:rsidRPr="0018653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Подготовка учащихся </w:t>
            </w:r>
            <w:proofErr w:type="gramStart"/>
            <w:r w:rsidRPr="0018653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186533">
              <w:rPr>
                <w:rFonts w:ascii="Times New Roman" w:eastAsia="Times New Roman" w:hAnsi="Times New Roman"/>
                <w:lang w:eastAsia="ru-RU"/>
              </w:rPr>
              <w:t>успешной</w:t>
            </w:r>
            <w:proofErr w:type="gramEnd"/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 сдачи ОГЭ и ЕГЭ по математике</w:t>
            </w:r>
          </w:p>
          <w:p w:rsidR="00A357D8" w:rsidRDefault="00A357D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A357D8" w:rsidRDefault="00186533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  <w:r w:rsidR="00A357D8" w:rsidRPr="00186533">
              <w:rPr>
                <w:rFonts w:ascii="Times New Roman" w:eastAsia="Times New Roman" w:hAnsi="Times New Roman"/>
                <w:lang w:eastAsia="ru-RU"/>
              </w:rPr>
              <w:t>Работа с одарёнными детьми</w:t>
            </w:r>
          </w:p>
          <w:p w:rsidR="004D2EF8" w:rsidRPr="00D84A3C" w:rsidRDefault="004D2EF8" w:rsidP="00093F6E">
            <w:pPr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115645" w:rsidRDefault="00115645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115645" w:rsidRDefault="00115645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115645" w:rsidRPr="005C0ED3" w:rsidRDefault="00115645" w:rsidP="00093F6E"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:rsidR="004D2EF8" w:rsidRDefault="004D2EF8" w:rsidP="00093F6E">
            <w:pPr>
              <w:rPr>
                <w:rFonts w:ascii="Times New Roman" w:hAnsi="Times New Roman"/>
              </w:rPr>
            </w:pPr>
          </w:p>
          <w:p w:rsidR="004D2EF8" w:rsidRDefault="00093F6E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округа</w:t>
            </w:r>
          </w:p>
          <w:p w:rsidR="004D2EF8" w:rsidRDefault="004D2EF8" w:rsidP="00093F6E">
            <w:pPr>
              <w:rPr>
                <w:rFonts w:ascii="Times New Roman" w:hAnsi="Times New Roman"/>
              </w:rPr>
            </w:pPr>
          </w:p>
          <w:p w:rsidR="00186533" w:rsidRDefault="00186533" w:rsidP="00093F6E">
            <w:pPr>
              <w:rPr>
                <w:rFonts w:ascii="Times New Roman" w:hAnsi="Times New Roman"/>
              </w:rPr>
            </w:pPr>
          </w:p>
          <w:p w:rsidR="00186533" w:rsidRDefault="00186533" w:rsidP="00093F6E">
            <w:pPr>
              <w:rPr>
                <w:rFonts w:ascii="Times New Roman" w:hAnsi="Times New Roman"/>
              </w:rPr>
            </w:pPr>
          </w:p>
          <w:p w:rsidR="00D84A3C" w:rsidRDefault="00D84A3C" w:rsidP="00093F6E">
            <w:pPr>
              <w:rPr>
                <w:rFonts w:ascii="Times New Roman" w:hAnsi="Times New Roman"/>
              </w:rPr>
            </w:pPr>
          </w:p>
          <w:p w:rsidR="00A357D8" w:rsidRDefault="00A357D8" w:rsidP="00093F6E">
            <w:pPr>
              <w:rPr>
                <w:rFonts w:ascii="Times New Roman" w:hAnsi="Times New Roman"/>
              </w:rPr>
            </w:pPr>
          </w:p>
          <w:p w:rsidR="00D84A3C" w:rsidRPr="00186533" w:rsidRDefault="00D84A3C" w:rsidP="00093F6E">
            <w:pPr>
              <w:spacing w:after="0"/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Савельев В.А.,</w:t>
            </w:r>
          </w:p>
          <w:p w:rsidR="00D84A3C" w:rsidRPr="00186533" w:rsidRDefault="00D84A3C" w:rsidP="00093F6E">
            <w:pPr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Ефимова В.С.</w:t>
            </w:r>
          </w:p>
          <w:p w:rsidR="00D84A3C" w:rsidRDefault="00D84A3C" w:rsidP="00093F6E">
            <w:pPr>
              <w:rPr>
                <w:rFonts w:ascii="Times New Roman" w:hAnsi="Times New Roman"/>
              </w:rPr>
            </w:pPr>
          </w:p>
          <w:p w:rsidR="00D84A3C" w:rsidRPr="00186533" w:rsidRDefault="00D84A3C" w:rsidP="00093F6E">
            <w:pPr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Орлова Г.Б., Гусева М.А.</w:t>
            </w:r>
          </w:p>
          <w:p w:rsidR="00246358" w:rsidRDefault="00246358" w:rsidP="00093F6E">
            <w:pPr>
              <w:rPr>
                <w:rFonts w:ascii="Times New Roman" w:hAnsi="Times New Roman"/>
              </w:rPr>
            </w:pPr>
          </w:p>
          <w:p w:rsidR="00D84A3C" w:rsidRPr="00186533" w:rsidRDefault="00D84A3C" w:rsidP="00093F6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6533">
              <w:rPr>
                <w:rFonts w:ascii="Times New Roman" w:eastAsia="Times New Roman" w:hAnsi="Times New Roman"/>
                <w:lang w:eastAsia="ru-RU"/>
              </w:rPr>
              <w:t>Воинова</w:t>
            </w:r>
            <w:proofErr w:type="spellEnd"/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 Е.В.,   </w:t>
            </w:r>
          </w:p>
          <w:p w:rsidR="00D84A3C" w:rsidRPr="00186533" w:rsidRDefault="00D84A3C" w:rsidP="00093F6E">
            <w:pPr>
              <w:rPr>
                <w:rFonts w:ascii="Times New Roman" w:hAnsi="Times New Roman"/>
              </w:rPr>
            </w:pPr>
            <w:proofErr w:type="spellStart"/>
            <w:r w:rsidRPr="00186533">
              <w:rPr>
                <w:rFonts w:ascii="Times New Roman" w:hAnsi="Times New Roman"/>
              </w:rPr>
              <w:t>Джабаева</w:t>
            </w:r>
            <w:proofErr w:type="spellEnd"/>
            <w:r w:rsidRPr="00186533">
              <w:rPr>
                <w:rFonts w:ascii="Times New Roman" w:hAnsi="Times New Roman"/>
              </w:rPr>
              <w:t xml:space="preserve"> С.Г.</w:t>
            </w:r>
          </w:p>
          <w:p w:rsidR="00D84A3C" w:rsidRDefault="00D84A3C" w:rsidP="00093F6E">
            <w:pPr>
              <w:rPr>
                <w:rFonts w:ascii="Times New Roman" w:hAnsi="Times New Roman"/>
              </w:rPr>
            </w:pPr>
          </w:p>
          <w:p w:rsidR="007658DB" w:rsidRDefault="007658DB" w:rsidP="00093F6E">
            <w:pPr>
              <w:rPr>
                <w:rFonts w:ascii="Times New Roman" w:hAnsi="Times New Roman"/>
              </w:rPr>
            </w:pPr>
            <w:proofErr w:type="spellStart"/>
            <w:r w:rsidRPr="00186533">
              <w:rPr>
                <w:rFonts w:ascii="Times New Roman" w:hAnsi="Times New Roman"/>
              </w:rPr>
              <w:t>Чагина</w:t>
            </w:r>
            <w:proofErr w:type="spellEnd"/>
            <w:r w:rsidRPr="00186533">
              <w:rPr>
                <w:rFonts w:ascii="Times New Roman" w:hAnsi="Times New Roman"/>
              </w:rPr>
              <w:t xml:space="preserve"> Т.А.</w:t>
            </w:r>
          </w:p>
          <w:p w:rsidR="00186533" w:rsidRDefault="00186533" w:rsidP="00093F6E">
            <w:pPr>
              <w:rPr>
                <w:rFonts w:ascii="Times New Roman" w:hAnsi="Times New Roman"/>
              </w:rPr>
            </w:pPr>
          </w:p>
          <w:p w:rsidR="00093F6E" w:rsidRDefault="00D84A3C" w:rsidP="00093F6E">
            <w:pPr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Савельева Н.Е.,</w:t>
            </w:r>
          </w:p>
          <w:p w:rsidR="00D84A3C" w:rsidRPr="00186533" w:rsidRDefault="00D84A3C" w:rsidP="00093F6E">
            <w:pPr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Корчагина И.Е.</w:t>
            </w:r>
          </w:p>
          <w:p w:rsidR="00A357D8" w:rsidRDefault="00A357D8" w:rsidP="00093F6E">
            <w:pPr>
              <w:rPr>
                <w:rFonts w:ascii="Times New Roman" w:hAnsi="Times New Roman"/>
              </w:rPr>
            </w:pPr>
          </w:p>
          <w:p w:rsidR="00186533" w:rsidRPr="00186533" w:rsidRDefault="00186533" w:rsidP="00093F6E">
            <w:pPr>
              <w:rPr>
                <w:rFonts w:ascii="Times New Roman" w:hAnsi="Times New Roman"/>
              </w:rPr>
            </w:pPr>
            <w:r w:rsidRPr="00186533">
              <w:rPr>
                <w:rFonts w:ascii="Times New Roman" w:hAnsi="Times New Roman"/>
              </w:rPr>
              <w:t>Осипова Т. И.</w:t>
            </w:r>
            <w:r w:rsidR="00A357D8">
              <w:rPr>
                <w:rFonts w:ascii="Times New Roman" w:hAnsi="Times New Roman"/>
              </w:rPr>
              <w:t xml:space="preserve">, </w:t>
            </w:r>
            <w:proofErr w:type="spellStart"/>
            <w:r w:rsidR="00A357D8">
              <w:rPr>
                <w:rFonts w:ascii="Times New Roman" w:hAnsi="Times New Roman"/>
              </w:rPr>
              <w:t>Реднова</w:t>
            </w:r>
            <w:proofErr w:type="spellEnd"/>
            <w:r w:rsidR="00A357D8">
              <w:rPr>
                <w:rFonts w:ascii="Times New Roman" w:hAnsi="Times New Roman"/>
              </w:rPr>
              <w:t xml:space="preserve"> Т.Н.</w:t>
            </w:r>
          </w:p>
          <w:p w:rsidR="007658DB" w:rsidRPr="00B158F3" w:rsidRDefault="007658DB" w:rsidP="00093F6E">
            <w:pPr>
              <w:rPr>
                <w:rFonts w:ascii="Times New Roman" w:hAnsi="Times New Roman"/>
              </w:rPr>
            </w:pPr>
          </w:p>
        </w:tc>
      </w:tr>
      <w:tr w:rsidR="004D2EF8" w:rsidRPr="00CD309F" w:rsidTr="002524AA">
        <w:tc>
          <w:tcPr>
            <w:tcW w:w="1391" w:type="dxa"/>
          </w:tcPr>
          <w:p w:rsidR="004D2EF8" w:rsidRPr="0054752D" w:rsidRDefault="00591701" w:rsidP="00093F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Январь, </w:t>
            </w:r>
            <w:r w:rsidR="004D2EF8" w:rsidRPr="0054752D">
              <w:rPr>
                <w:rFonts w:ascii="Times New Roman" w:hAnsi="Times New Roman"/>
                <w:b/>
              </w:rPr>
              <w:t>февраль</w:t>
            </w:r>
            <w:r>
              <w:rPr>
                <w:rFonts w:ascii="Times New Roman" w:hAnsi="Times New Roman"/>
                <w:b/>
              </w:rPr>
              <w:t>, март</w:t>
            </w:r>
            <w:r w:rsidR="002D4E8A">
              <w:rPr>
                <w:rFonts w:ascii="Times New Roman" w:hAnsi="Times New Roman"/>
                <w:b/>
              </w:rPr>
              <w:t>, апрель</w:t>
            </w:r>
          </w:p>
          <w:p w:rsidR="004D2EF8" w:rsidRPr="0054752D" w:rsidRDefault="004D2EF8" w:rsidP="00093F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</w:tcPr>
          <w:p w:rsidR="00246358" w:rsidRPr="008269E3" w:rsidRDefault="00BB626E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269E3">
              <w:rPr>
                <w:rFonts w:ascii="Times New Roman" w:eastAsia="Times New Roman" w:hAnsi="Times New Roman"/>
                <w:lang w:eastAsia="ru-RU"/>
              </w:rPr>
              <w:t>1</w:t>
            </w:r>
            <w:r w:rsidR="000D7B60" w:rsidRPr="008269E3">
              <w:rPr>
                <w:rFonts w:ascii="Times New Roman" w:eastAsia="Times New Roman" w:hAnsi="Times New Roman"/>
                <w:lang w:eastAsia="ru-RU"/>
              </w:rPr>
              <w:t>.</w:t>
            </w:r>
            <w:r w:rsidR="000269AE" w:rsidRPr="00826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D7B60" w:rsidRPr="008269E3">
              <w:rPr>
                <w:rFonts w:ascii="Times New Roman" w:eastAsia="Times New Roman" w:hAnsi="Times New Roman"/>
                <w:lang w:eastAsia="ru-RU"/>
              </w:rPr>
              <w:t>Конкур задач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 xml:space="preserve"> по теме «</w:t>
            </w:r>
            <w:r w:rsidR="008269E3" w:rsidRPr="008269E3">
              <w:rPr>
                <w:rFonts w:ascii="Times New Roman" w:eastAsia="Times New Roman" w:hAnsi="Times New Roman"/>
                <w:lang w:eastAsia="ru-RU"/>
              </w:rPr>
              <w:t>Финансовая математика</w:t>
            </w:r>
            <w:r w:rsidR="002D4E8A" w:rsidRPr="008269E3">
              <w:rPr>
                <w:rFonts w:ascii="Times New Roman" w:eastAsia="Times New Roman" w:hAnsi="Times New Roman"/>
                <w:lang w:eastAsia="ru-RU"/>
              </w:rPr>
              <w:t>» – 5 - 9</w:t>
            </w:r>
            <w:r w:rsidR="000269AE" w:rsidRPr="008269E3">
              <w:rPr>
                <w:rFonts w:ascii="Times New Roman" w:eastAsia="Times New Roman" w:hAnsi="Times New Roman"/>
                <w:lang w:eastAsia="ru-RU"/>
              </w:rPr>
              <w:t xml:space="preserve"> классы.</w:t>
            </w:r>
            <w:r w:rsidR="000D7B60" w:rsidRPr="008269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>(</w:t>
            </w:r>
            <w:r w:rsidR="00093F6E" w:rsidRPr="008269E3">
              <w:rPr>
                <w:rFonts w:ascii="Times New Roman" w:eastAsia="Times New Roman" w:hAnsi="Times New Roman"/>
                <w:lang w:eastAsia="ru-RU"/>
              </w:rPr>
              <w:t>М</w:t>
            </w:r>
            <w:bookmarkStart w:id="1" w:name="_GoBack"/>
            <w:bookmarkEnd w:id="1"/>
            <w:r w:rsidRPr="008269E3">
              <w:rPr>
                <w:rFonts w:ascii="Times New Roman" w:eastAsia="Times New Roman" w:hAnsi="Times New Roman"/>
                <w:lang w:eastAsia="ru-RU"/>
              </w:rPr>
              <w:t>арт-апрель)</w:t>
            </w:r>
          </w:p>
          <w:p w:rsidR="002524AA" w:rsidRDefault="00BB626E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269E3">
              <w:rPr>
                <w:rFonts w:ascii="Times New Roman" w:eastAsia="Times New Roman" w:hAnsi="Times New Roman"/>
                <w:lang w:eastAsia="ru-RU"/>
              </w:rPr>
              <w:t>2</w:t>
            </w:r>
            <w:r w:rsidR="002524AA" w:rsidRPr="008269E3">
              <w:rPr>
                <w:rFonts w:ascii="Times New Roman" w:eastAsia="Times New Roman" w:hAnsi="Times New Roman"/>
                <w:lang w:eastAsia="ru-RU"/>
              </w:rPr>
              <w:t>. Внек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>лассное мероприятие «М</w:t>
            </w:r>
            <w:r w:rsidR="008269E3" w:rsidRPr="008269E3">
              <w:rPr>
                <w:rFonts w:ascii="Times New Roman" w:eastAsia="Times New Roman" w:hAnsi="Times New Roman"/>
                <w:lang w:eastAsia="ru-RU"/>
              </w:rPr>
              <w:t>атематическое путешествие» для 8-9</w:t>
            </w:r>
            <w:r w:rsidR="002524AA" w:rsidRPr="008269E3">
              <w:rPr>
                <w:rFonts w:ascii="Times New Roman" w:eastAsia="Times New Roman" w:hAnsi="Times New Roman"/>
                <w:lang w:eastAsia="ru-RU"/>
              </w:rPr>
              <w:t>-х классов района</w:t>
            </w:r>
            <w:r w:rsidR="008269E3" w:rsidRPr="008269E3">
              <w:rPr>
                <w:rFonts w:ascii="Times New Roman" w:eastAsia="Times New Roman" w:hAnsi="Times New Roman"/>
                <w:lang w:eastAsia="ru-RU"/>
              </w:rPr>
              <w:t xml:space="preserve"> (январь</w:t>
            </w:r>
            <w:r w:rsidR="002524AA" w:rsidRPr="008269E3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A357D8" w:rsidRDefault="00A357D8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8269E3" w:rsidRDefault="008269E3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 xml:space="preserve">Внеклассное мероприятие </w:t>
            </w:r>
            <w:r>
              <w:rPr>
                <w:rFonts w:ascii="Times New Roman" w:eastAsia="Times New Roman" w:hAnsi="Times New Roman"/>
                <w:lang w:eastAsia="ru-RU"/>
              </w:rPr>
              <w:t>для 5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>-</w:t>
            </w:r>
            <w:r w:rsidR="00A357D8">
              <w:rPr>
                <w:rFonts w:ascii="Times New Roman" w:eastAsia="Times New Roman" w:hAnsi="Times New Roman"/>
                <w:lang w:eastAsia="ru-RU"/>
              </w:rPr>
              <w:t>6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>-х классов района</w:t>
            </w:r>
            <w:r w:rsidR="00A357D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57D8">
              <w:rPr>
                <w:rFonts w:ascii="Times New Roman" w:eastAsia="Times New Roman" w:hAnsi="Times New Roman"/>
                <w:lang w:eastAsia="ru-RU"/>
              </w:rPr>
              <w:lastRenderedPageBreak/>
              <w:t>(апрель</w:t>
            </w:r>
            <w:r w:rsidRPr="008269E3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8269E3" w:rsidRPr="008269E3" w:rsidRDefault="008269E3" w:rsidP="00093F6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  <w:p w:rsidR="002524AA" w:rsidRPr="00D019CE" w:rsidRDefault="002524AA" w:rsidP="00093F6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246358" w:rsidRDefault="00093F6E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Школы округа</w:t>
            </w:r>
          </w:p>
          <w:p w:rsidR="002524AA" w:rsidRDefault="00BB626E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Рамешковская СОШ</w:t>
            </w:r>
          </w:p>
          <w:p w:rsidR="00A357D8" w:rsidRDefault="00A357D8" w:rsidP="00093F6E">
            <w:pPr>
              <w:rPr>
                <w:rFonts w:ascii="Times New Roman" w:hAnsi="Times New Roman"/>
              </w:rPr>
            </w:pPr>
          </w:p>
          <w:p w:rsidR="00A357D8" w:rsidRPr="0054752D" w:rsidRDefault="00A357D8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Никольская ООШ</w:t>
            </w:r>
          </w:p>
        </w:tc>
        <w:tc>
          <w:tcPr>
            <w:tcW w:w="1953" w:type="dxa"/>
          </w:tcPr>
          <w:p w:rsidR="004D2EF8" w:rsidRPr="00A357D8" w:rsidRDefault="004D2EF8" w:rsidP="00093F6E">
            <w:pPr>
              <w:spacing w:after="0"/>
              <w:rPr>
                <w:rFonts w:ascii="Times New Roman" w:hAnsi="Times New Roman"/>
              </w:rPr>
            </w:pPr>
          </w:p>
          <w:p w:rsidR="00C26B5D" w:rsidRPr="00A357D8" w:rsidRDefault="00C26B5D" w:rsidP="00093F6E">
            <w:pPr>
              <w:spacing w:after="0"/>
              <w:rPr>
                <w:rFonts w:ascii="Times New Roman" w:hAnsi="Times New Roman"/>
              </w:rPr>
            </w:pPr>
          </w:p>
          <w:p w:rsidR="002524AA" w:rsidRPr="00A357D8" w:rsidRDefault="002524AA" w:rsidP="00093F6E">
            <w:pPr>
              <w:spacing w:after="0"/>
              <w:rPr>
                <w:rFonts w:ascii="Times New Roman" w:hAnsi="Times New Roman"/>
              </w:rPr>
            </w:pPr>
          </w:p>
          <w:p w:rsidR="004D2EF8" w:rsidRDefault="00BB626E" w:rsidP="00093F6E">
            <w:pPr>
              <w:rPr>
                <w:rFonts w:ascii="Times New Roman" w:hAnsi="Times New Roman"/>
              </w:rPr>
            </w:pPr>
            <w:r w:rsidRPr="00A357D8">
              <w:rPr>
                <w:rFonts w:ascii="Times New Roman" w:hAnsi="Times New Roman"/>
              </w:rPr>
              <w:t>Орлова Г.Б., Гусева М.А.</w:t>
            </w:r>
            <w:r w:rsidR="00246358" w:rsidRPr="00A357D8">
              <w:rPr>
                <w:rFonts w:ascii="Times New Roman" w:hAnsi="Times New Roman"/>
              </w:rPr>
              <w:t xml:space="preserve"> Осипова Т. И.</w:t>
            </w:r>
          </w:p>
          <w:p w:rsidR="00A357D8" w:rsidRPr="00186533" w:rsidRDefault="00A357D8" w:rsidP="00093F6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6533">
              <w:rPr>
                <w:rFonts w:ascii="Times New Roman" w:eastAsia="Times New Roman" w:hAnsi="Times New Roman"/>
                <w:lang w:eastAsia="ru-RU"/>
              </w:rPr>
              <w:t>Воинова</w:t>
            </w:r>
            <w:proofErr w:type="spellEnd"/>
            <w:r w:rsidRPr="00186533">
              <w:rPr>
                <w:rFonts w:ascii="Times New Roman" w:eastAsia="Times New Roman" w:hAnsi="Times New Roman"/>
                <w:lang w:eastAsia="ru-RU"/>
              </w:rPr>
              <w:t xml:space="preserve"> Е.В.,   </w:t>
            </w:r>
          </w:p>
          <w:p w:rsidR="00A357D8" w:rsidRPr="00A357D8" w:rsidRDefault="00A357D8" w:rsidP="00093F6E">
            <w:pPr>
              <w:rPr>
                <w:rFonts w:ascii="Times New Roman" w:hAnsi="Times New Roman"/>
              </w:rPr>
            </w:pPr>
            <w:proofErr w:type="spellStart"/>
            <w:r w:rsidRPr="00186533">
              <w:rPr>
                <w:rFonts w:ascii="Times New Roman" w:hAnsi="Times New Roman"/>
              </w:rPr>
              <w:t>Джабаева</w:t>
            </w:r>
            <w:proofErr w:type="spellEnd"/>
            <w:r w:rsidRPr="00186533">
              <w:rPr>
                <w:rFonts w:ascii="Times New Roman" w:hAnsi="Times New Roman"/>
              </w:rPr>
              <w:t xml:space="preserve"> С.Г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2EF8" w:rsidRPr="003E0827" w:rsidTr="002524AA">
        <w:trPr>
          <w:trHeight w:val="845"/>
        </w:trPr>
        <w:tc>
          <w:tcPr>
            <w:tcW w:w="1391" w:type="dxa"/>
          </w:tcPr>
          <w:p w:rsidR="004D2EF8" w:rsidRPr="0054752D" w:rsidRDefault="004D2EF8" w:rsidP="00093F6E">
            <w:pPr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lastRenderedPageBreak/>
              <w:t>Апрель-май</w:t>
            </w:r>
          </w:p>
        </w:tc>
        <w:tc>
          <w:tcPr>
            <w:tcW w:w="5386" w:type="dxa"/>
          </w:tcPr>
          <w:p w:rsidR="004D2EF8" w:rsidRPr="00F12D4F" w:rsidRDefault="004D2EF8" w:rsidP="00093F6E">
            <w:pPr>
              <w:pStyle w:val="a6"/>
              <w:numPr>
                <w:ilvl w:val="0"/>
                <w:numId w:val="8"/>
              </w:numPr>
              <w:spacing w:line="276" w:lineRule="auto"/>
            </w:pPr>
            <w:r w:rsidRPr="00FC4C3C">
              <w:rPr>
                <w:sz w:val="22"/>
                <w:szCs w:val="22"/>
              </w:rPr>
              <w:t>Проведение итоговых работ в тестовой форме.</w:t>
            </w:r>
          </w:p>
          <w:p w:rsidR="00F12D4F" w:rsidRPr="0054752D" w:rsidRDefault="00F12D4F" w:rsidP="00093F6E">
            <w:pPr>
              <w:pStyle w:val="a6"/>
              <w:numPr>
                <w:ilvl w:val="0"/>
                <w:numId w:val="8"/>
              </w:numPr>
              <w:spacing w:line="276" w:lineRule="auto"/>
            </w:pPr>
            <w:r>
              <w:rPr>
                <w:sz w:val="22"/>
                <w:szCs w:val="22"/>
              </w:rPr>
              <w:t>Проведение пробных экзаменов в 9 и 11 классах</w:t>
            </w:r>
          </w:p>
        </w:tc>
        <w:tc>
          <w:tcPr>
            <w:tcW w:w="1560" w:type="dxa"/>
          </w:tcPr>
          <w:p w:rsidR="004D2EF8" w:rsidRPr="0054752D" w:rsidRDefault="00093F6E" w:rsidP="00093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 округа</w:t>
            </w:r>
          </w:p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</w:tcPr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</w:tc>
      </w:tr>
      <w:tr w:rsidR="004D2EF8" w:rsidRPr="003E0827" w:rsidTr="002524AA">
        <w:trPr>
          <w:trHeight w:val="84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8" w:rsidRPr="0054752D" w:rsidRDefault="004D2EF8" w:rsidP="00093F6E">
            <w:pPr>
              <w:rPr>
                <w:rFonts w:ascii="Times New Roman" w:hAnsi="Times New Roman"/>
                <w:b/>
              </w:rPr>
            </w:pPr>
            <w:r w:rsidRPr="0054752D">
              <w:rPr>
                <w:rFonts w:ascii="Times New Roman" w:hAnsi="Times New Roman"/>
                <w:b/>
              </w:rPr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8" w:rsidRPr="0054752D" w:rsidRDefault="004D2EF8" w:rsidP="00093F6E">
            <w:pPr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>1.Участие в педагогических конкурсах, конференциях и т.д.</w:t>
            </w:r>
          </w:p>
          <w:p w:rsidR="004D2EF8" w:rsidRPr="0054752D" w:rsidRDefault="004D2EF8" w:rsidP="00093F6E">
            <w:pPr>
              <w:rPr>
                <w:rFonts w:ascii="Times New Roman" w:hAnsi="Times New Roman"/>
              </w:rPr>
            </w:pPr>
            <w:r w:rsidRPr="0054752D">
              <w:rPr>
                <w:rFonts w:ascii="Times New Roman" w:hAnsi="Times New Roman"/>
              </w:rPr>
              <w:t>2. Разработка методик подготовки к ОГЭ и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8" w:rsidRPr="0054752D" w:rsidRDefault="004D2EF8" w:rsidP="00093F6E">
            <w:pPr>
              <w:rPr>
                <w:rFonts w:ascii="Times New Roman" w:hAnsi="Times New Roman"/>
              </w:rPr>
            </w:pPr>
          </w:p>
        </w:tc>
      </w:tr>
    </w:tbl>
    <w:p w:rsidR="00F85DE8" w:rsidRDefault="00F85DE8" w:rsidP="00093F6E"/>
    <w:sectPr w:rsidR="00F8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A2"/>
    <w:multiLevelType w:val="hybridMultilevel"/>
    <w:tmpl w:val="9A9CD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FD9"/>
    <w:multiLevelType w:val="hybridMultilevel"/>
    <w:tmpl w:val="E2B4D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579CF"/>
    <w:multiLevelType w:val="hybridMultilevel"/>
    <w:tmpl w:val="B3D4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339A"/>
    <w:multiLevelType w:val="hybridMultilevel"/>
    <w:tmpl w:val="D47AF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51E52"/>
    <w:multiLevelType w:val="hybridMultilevel"/>
    <w:tmpl w:val="50AEAE7E"/>
    <w:lvl w:ilvl="0" w:tplc="11E24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D0C"/>
    <w:multiLevelType w:val="hybridMultilevel"/>
    <w:tmpl w:val="8FA083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50151"/>
    <w:multiLevelType w:val="hybridMultilevel"/>
    <w:tmpl w:val="5B322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882D75"/>
    <w:multiLevelType w:val="hybridMultilevel"/>
    <w:tmpl w:val="23D03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C87376"/>
    <w:multiLevelType w:val="hybridMultilevel"/>
    <w:tmpl w:val="81CAA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06DFF"/>
    <w:multiLevelType w:val="hybridMultilevel"/>
    <w:tmpl w:val="25BAA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5D"/>
    <w:rsid w:val="000269AE"/>
    <w:rsid w:val="00093F6E"/>
    <w:rsid w:val="000D7B60"/>
    <w:rsid w:val="00115645"/>
    <w:rsid w:val="00186533"/>
    <w:rsid w:val="001A19BA"/>
    <w:rsid w:val="002269AA"/>
    <w:rsid w:val="00246358"/>
    <w:rsid w:val="002524AA"/>
    <w:rsid w:val="002D4E8A"/>
    <w:rsid w:val="004555A2"/>
    <w:rsid w:val="004D2EF8"/>
    <w:rsid w:val="00591701"/>
    <w:rsid w:val="005C0ED3"/>
    <w:rsid w:val="00647F44"/>
    <w:rsid w:val="007658DB"/>
    <w:rsid w:val="008269E3"/>
    <w:rsid w:val="008E71C4"/>
    <w:rsid w:val="00901933"/>
    <w:rsid w:val="0092645D"/>
    <w:rsid w:val="00A357D8"/>
    <w:rsid w:val="00BB626E"/>
    <w:rsid w:val="00C26B5D"/>
    <w:rsid w:val="00C43EE9"/>
    <w:rsid w:val="00C65306"/>
    <w:rsid w:val="00D84A3C"/>
    <w:rsid w:val="00EE5932"/>
    <w:rsid w:val="00F12D4F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8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0269A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D2EF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4D2EF8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2EF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4D2EF8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a5">
    <w:name w:val="Normal (Web)"/>
    <w:basedOn w:val="a"/>
    <w:uiPriority w:val="99"/>
    <w:rsid w:val="004D2E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2EF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0269AE"/>
    <w:rPr>
      <w:i/>
      <w:iCs/>
    </w:rPr>
  </w:style>
  <w:style w:type="character" w:styleId="a8">
    <w:name w:val="Hyperlink"/>
    <w:basedOn w:val="a0"/>
    <w:uiPriority w:val="99"/>
    <w:semiHidden/>
    <w:unhideWhenUsed/>
    <w:rsid w:val="00C43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8"/>
    <w:pPr>
      <w:suppressAutoHyphens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0269A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D2EF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4D2EF8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2EF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4D2EF8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a5">
    <w:name w:val="Normal (Web)"/>
    <w:basedOn w:val="a"/>
    <w:uiPriority w:val="99"/>
    <w:rsid w:val="004D2E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2EF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0269AE"/>
    <w:rPr>
      <w:i/>
      <w:iCs/>
    </w:rPr>
  </w:style>
  <w:style w:type="character" w:styleId="a8">
    <w:name w:val="Hyperlink"/>
    <w:basedOn w:val="a0"/>
    <w:uiPriority w:val="99"/>
    <w:semiHidden/>
    <w:unhideWhenUsed/>
    <w:rsid w:val="00C43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Роо</cp:lastModifiedBy>
  <cp:revision>13</cp:revision>
  <cp:lastPrinted>2024-10-21T06:18:00Z</cp:lastPrinted>
  <dcterms:created xsi:type="dcterms:W3CDTF">2020-08-23T19:29:00Z</dcterms:created>
  <dcterms:modified xsi:type="dcterms:W3CDTF">2024-10-21T06:18:00Z</dcterms:modified>
</cp:coreProperties>
</file>