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24" w:rsidRPr="0070530F" w:rsidRDefault="00047724" w:rsidP="00047724">
      <w:pPr>
        <w:rPr>
          <w:rStyle w:val="fontstyle21"/>
          <w:rFonts w:ascii="Times New Roman" w:hAnsi="Times New Roman" w:cs="Times New Roman"/>
          <w:szCs w:val="24"/>
        </w:rPr>
      </w:pPr>
      <w:r w:rsidRPr="0070530F">
        <w:rPr>
          <w:rStyle w:val="fontstyle01"/>
          <w:rFonts w:ascii="Times New Roman" w:hAnsi="Times New Roman" w:cs="Times New Roman"/>
          <w:szCs w:val="24"/>
        </w:rPr>
        <w:t>Задача 1</w:t>
      </w:r>
      <w:r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r w:rsidRPr="0070530F">
        <w:rPr>
          <w:rStyle w:val="fontstyle21"/>
          <w:rFonts w:ascii="Times New Roman" w:hAnsi="Times New Roman" w:cs="Times New Roman"/>
          <w:szCs w:val="24"/>
        </w:rPr>
        <w:t xml:space="preserve">Ниже даны буквы русского алфавита. </w:t>
      </w:r>
      <w:r w:rsidR="00F20D24" w:rsidRPr="0070530F">
        <w:rPr>
          <w:rStyle w:val="fontstyle21"/>
          <w:rFonts w:ascii="Times New Roman" w:hAnsi="Times New Roman" w:cs="Times New Roman"/>
          <w:szCs w:val="24"/>
        </w:rPr>
        <w:t>Обведите</w:t>
      </w:r>
      <w:r w:rsidRPr="0070530F">
        <w:rPr>
          <w:rStyle w:val="fontstyle21"/>
          <w:rFonts w:ascii="Times New Roman" w:hAnsi="Times New Roman" w:cs="Times New Roman"/>
          <w:szCs w:val="24"/>
        </w:rPr>
        <w:t xml:space="preserve"> те из них, которые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Style w:val="fontstyle21"/>
          <w:rFonts w:ascii="Times New Roman" w:hAnsi="Times New Roman" w:cs="Times New Roman"/>
          <w:szCs w:val="24"/>
        </w:rPr>
        <w:t>имеют названия, состоящие из нескольких звуков.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Style w:val="fontstyle21"/>
          <w:rFonts w:ascii="Times New Roman" w:hAnsi="Times New Roman" w:cs="Times New Roman"/>
          <w:szCs w:val="24"/>
        </w:rPr>
        <w:t>1) А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2) У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3) Ь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4) Ъ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5) И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6) Й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7) Ш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8) Ю</w:t>
      </w:r>
      <w:r w:rsidR="00F20D24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70530F">
        <w:rPr>
          <w:rStyle w:val="fontstyle21"/>
          <w:rFonts w:ascii="Times New Roman" w:hAnsi="Times New Roman" w:cs="Times New Roman"/>
          <w:szCs w:val="24"/>
        </w:rPr>
        <w:t>9) Я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Style w:val="fontstyle01"/>
          <w:rFonts w:ascii="Times New Roman" w:hAnsi="Times New Roman" w:cs="Times New Roman"/>
          <w:szCs w:val="24"/>
        </w:rPr>
        <w:t>Задача 2</w:t>
      </w:r>
      <w:r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r w:rsidRPr="0070530F">
        <w:rPr>
          <w:rStyle w:val="fontstyle21"/>
          <w:rFonts w:ascii="Times New Roman" w:hAnsi="Times New Roman" w:cs="Times New Roman"/>
          <w:szCs w:val="24"/>
        </w:rPr>
        <w:t>Прочитайте текст.</w:t>
      </w:r>
    </w:p>
    <w:p w:rsidR="00047724" w:rsidRPr="0070530F" w:rsidRDefault="00047724" w:rsidP="00047724">
      <w:pPr>
        <w:rPr>
          <w:rStyle w:val="fontstyle21"/>
          <w:rFonts w:ascii="Times New Roman" w:hAnsi="Times New Roman" w:cs="Times New Roman"/>
          <w:b/>
          <w:szCs w:val="24"/>
        </w:rPr>
      </w:pPr>
      <w:r w:rsidRPr="0070530F">
        <w:rPr>
          <w:rStyle w:val="fontstyle01"/>
          <w:rFonts w:ascii="Times New Roman" w:hAnsi="Times New Roman" w:cs="Times New Roman"/>
          <w:b w:val="0"/>
          <w:szCs w:val="24"/>
        </w:rPr>
        <w:t>Вот и наступил сентябрь! Видишь, деревья желтеют, краснеют, готовятся к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70530F">
        <w:rPr>
          <w:rStyle w:val="fontstyle01"/>
          <w:rFonts w:ascii="Times New Roman" w:hAnsi="Times New Roman" w:cs="Times New Roman"/>
          <w:b w:val="0"/>
          <w:szCs w:val="24"/>
        </w:rPr>
        <w:t>зиме. Скоро зима: вьюга, метель, тёмные ночи и сильный мороз. Но пока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70530F">
        <w:rPr>
          <w:rStyle w:val="fontstyle01"/>
          <w:rFonts w:ascii="Times New Roman" w:hAnsi="Times New Roman" w:cs="Times New Roman"/>
          <w:b w:val="0"/>
          <w:szCs w:val="24"/>
        </w:rPr>
        <w:t>только льют дожди, холодает. Так и хочется лечь под тёплый плед, выпить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70530F">
        <w:rPr>
          <w:rStyle w:val="fontstyle01"/>
          <w:rFonts w:ascii="Times New Roman" w:hAnsi="Times New Roman" w:cs="Times New Roman"/>
          <w:b w:val="0"/>
          <w:szCs w:val="24"/>
        </w:rPr>
        <w:t>горячего чайку и почитать хорошую книгу!</w:t>
      </w:r>
    </w:p>
    <w:p w:rsidR="00F20D24" w:rsidRPr="0070530F" w:rsidRDefault="00047724" w:rsidP="00047724">
      <w:pPr>
        <w:rPr>
          <w:rStyle w:val="fontstyle21"/>
          <w:rFonts w:ascii="Times New Roman" w:hAnsi="Times New Roman" w:cs="Times New Roman"/>
          <w:szCs w:val="24"/>
        </w:rPr>
      </w:pPr>
      <w:r w:rsidRPr="0070530F">
        <w:rPr>
          <w:rStyle w:val="fontstyle01"/>
          <w:rFonts w:ascii="Times New Roman" w:hAnsi="Times New Roman" w:cs="Times New Roman"/>
          <w:szCs w:val="24"/>
        </w:rPr>
        <w:t>Выпишите из текста слова, в которых мягкий знак «ничего не</w:t>
      </w:r>
      <w:r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r w:rsidRPr="0070530F">
        <w:rPr>
          <w:rStyle w:val="fontstyle01"/>
          <w:rFonts w:ascii="Times New Roman" w:hAnsi="Times New Roman" w:cs="Times New Roman"/>
          <w:szCs w:val="24"/>
        </w:rPr>
        <w:t>смягчает и ничего не разделяет» (</w:t>
      </w:r>
      <w:r w:rsidRPr="0070530F">
        <w:rPr>
          <w:rStyle w:val="fontstyle31"/>
          <w:rFonts w:ascii="Times New Roman" w:hAnsi="Times New Roman" w:cs="Times New Roman"/>
          <w:szCs w:val="24"/>
        </w:rPr>
        <w:t>не обозначает мягкость</w:t>
      </w:r>
      <w:r w:rsidRPr="0070530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br/>
      </w:r>
      <w:r w:rsidRPr="0070530F">
        <w:rPr>
          <w:rStyle w:val="fontstyle31"/>
          <w:rFonts w:ascii="Times New Roman" w:hAnsi="Times New Roman" w:cs="Times New Roman"/>
          <w:szCs w:val="24"/>
        </w:rPr>
        <w:t>предшествующего согласного и не играет разделительную роль)</w:t>
      </w:r>
      <w:r w:rsidRPr="0070530F">
        <w:rPr>
          <w:rStyle w:val="fontstyle01"/>
          <w:rFonts w:ascii="Times New Roman" w:hAnsi="Times New Roman" w:cs="Times New Roman"/>
          <w:szCs w:val="24"/>
        </w:rPr>
        <w:t>.</w:t>
      </w:r>
      <w:r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r w:rsidRPr="0070530F">
        <w:rPr>
          <w:rStyle w:val="fontstyle21"/>
          <w:rFonts w:ascii="Times New Roman" w:hAnsi="Times New Roman" w:cs="Times New Roman"/>
          <w:szCs w:val="24"/>
        </w:rPr>
        <w:t>- Слова пишите в той форме, в которой они стоят в тексте.</w:t>
      </w:r>
    </w:p>
    <w:p w:rsidR="0070530F" w:rsidRPr="0070530F" w:rsidRDefault="00F20D24" w:rsidP="00047724">
      <w:pPr>
        <w:rPr>
          <w:rStyle w:val="fontstyle21"/>
          <w:rFonts w:ascii="Times New Roman" w:hAnsi="Times New Roman" w:cs="Times New Roman"/>
          <w:szCs w:val="24"/>
        </w:rPr>
      </w:pPr>
      <w:r w:rsidRPr="0070530F">
        <w:rPr>
          <w:rStyle w:val="fontstyle21"/>
          <w:rFonts w:ascii="Times New Roman" w:hAnsi="Times New Roman" w:cs="Times New Roman"/>
          <w:szCs w:val="24"/>
        </w:rPr>
        <w:t>__________________________________________________________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01"/>
          <w:rFonts w:ascii="Times New Roman" w:hAnsi="Times New Roman" w:cs="Times New Roman"/>
          <w:szCs w:val="24"/>
        </w:rPr>
        <w:t>Задача 3</w:t>
      </w:r>
      <w:r w:rsidR="00047724"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r w:rsidR="00047724" w:rsidRPr="0070530F">
        <w:rPr>
          <w:rStyle w:val="fontstyle01"/>
          <w:rFonts w:ascii="Times New Roman" w:hAnsi="Times New Roman" w:cs="Times New Roman"/>
          <w:szCs w:val="24"/>
        </w:rPr>
        <w:t>- Прочитайте стихотворение А. Фета. Укажите, какие части речи ни разу</w:t>
      </w:r>
      <w:r w:rsidR="00047724"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047724" w:rsidRPr="0070530F">
        <w:rPr>
          <w:rStyle w:val="fontstyle01"/>
          <w:rFonts w:ascii="Times New Roman" w:hAnsi="Times New Roman" w:cs="Times New Roman"/>
          <w:szCs w:val="24"/>
        </w:rPr>
        <w:t>не встретились в данном тексте.</w:t>
      </w:r>
      <w:r w:rsidR="00047724"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Шёпот, робкое дыханье.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Трели соловья,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Серебро и колыханье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Сонного ручья.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Свет ночной, ночные тени,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Тени без конца,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Ряд волшебных изменений</w:t>
      </w:r>
      <w:r w:rsidR="00047724" w:rsidRPr="0070530F">
        <w:rPr>
          <w:rFonts w:ascii="Times New Roman" w:hAnsi="Times New Roman" w:cs="Times New Roman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Милого лица,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В дымных тучках пурпур розы,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Отблеск янтаря,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И лобзания, и слёзы,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И заря, заря!..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b/>
          <w:szCs w:val="24"/>
        </w:rPr>
        <w:t>Части речи: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1) местоимение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2) глагол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3) союз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4) предлог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5) имя прилагательное</w:t>
      </w:r>
      <w:r w:rsidR="00047724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47724" w:rsidRPr="0070530F">
        <w:rPr>
          <w:rStyle w:val="fontstyle21"/>
          <w:rFonts w:ascii="Times New Roman" w:hAnsi="Times New Roman" w:cs="Times New Roman"/>
          <w:szCs w:val="24"/>
        </w:rPr>
        <w:t>6) имя существительное</w:t>
      </w:r>
    </w:p>
    <w:p w:rsidR="0070530F" w:rsidRPr="0070530F" w:rsidRDefault="0070530F" w:rsidP="0070530F">
      <w:pPr>
        <w:rPr>
          <w:rStyle w:val="fontstyle21"/>
          <w:rFonts w:ascii="Times New Roman" w:hAnsi="Times New Roman" w:cs="Times New Roman"/>
          <w:szCs w:val="24"/>
        </w:rPr>
      </w:pPr>
      <w:r w:rsidRPr="0070530F">
        <w:rPr>
          <w:rStyle w:val="fontstyle01"/>
          <w:rFonts w:ascii="Times New Roman" w:hAnsi="Times New Roman" w:cs="Times New Roman"/>
          <w:szCs w:val="24"/>
        </w:rPr>
        <w:t>Задача 4</w:t>
      </w:r>
      <w:r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</w:p>
    <w:p w:rsidR="0070530F" w:rsidRPr="0070530F" w:rsidRDefault="0070530F" w:rsidP="0070530F">
      <w:pPr>
        <w:rPr>
          <w:rStyle w:val="fontstyle21"/>
          <w:rFonts w:ascii="Times New Roman" w:hAnsi="Times New Roman" w:cs="Times New Roman"/>
          <w:szCs w:val="24"/>
        </w:rPr>
      </w:pPr>
      <w:r w:rsidRPr="0070530F">
        <w:rPr>
          <w:rFonts w:ascii="Times New Roman" w:hAnsi="Times New Roman" w:cs="Times New Roman"/>
          <w:color w:val="000000"/>
          <w:sz w:val="28"/>
          <w:szCs w:val="24"/>
        </w:rPr>
        <w:t>1.Укажите слова, которые содержат только один суффикс.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1) желудочек, 2) молоточек, 3) цветочек, 4) веничек, 5) кружочек, 6) горшочек,</w:t>
      </w:r>
      <w:r w:rsidRPr="0070530F">
        <w:rPr>
          <w:rFonts w:ascii="Times New Roman" w:hAnsi="Times New Roman" w:cs="Times New Roman"/>
          <w:i/>
          <w:iCs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7) комочек, 8) мешочек, 9) листочек, 10) кусочек.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lastRenderedPageBreak/>
        <w:t>3. Что можно сказать о поле лица, обозначенного выделенным словом в предложении?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Style w:val="fontstyle01"/>
          <w:rFonts w:ascii="Times New Roman" w:hAnsi="Times New Roman" w:cs="Times New Roman"/>
          <w:szCs w:val="24"/>
        </w:rPr>
        <w:t>Задача 5</w:t>
      </w:r>
    </w:p>
    <w:p w:rsidR="00C64468" w:rsidRDefault="0070530F" w:rsidP="00613960">
      <w:pPr>
        <w:rPr>
          <w:rStyle w:val="fontstyle01"/>
          <w:rFonts w:ascii="Times New Roman" w:hAnsi="Times New Roman" w:cs="Times New Roman"/>
          <w:szCs w:val="24"/>
        </w:rPr>
      </w:pPr>
      <w:r w:rsidRPr="0070530F">
        <w:rPr>
          <w:rFonts w:ascii="Times New Roman" w:hAnsi="Times New Roman" w:cs="Times New Roman"/>
          <w:color w:val="000000"/>
          <w:sz w:val="28"/>
          <w:szCs w:val="24"/>
        </w:rPr>
        <w:t>Выберите ряд, в каждом слове которого представлены как звонкие, так и глухие согласные.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1) вздор, остаток, отсесть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2) зарево, подтачивать, ёлка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3) вокзал, якорь, пояс, отсесть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4) ёлка, якорь, полесье, дача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266CA2" w:rsidRPr="0070530F" w:rsidRDefault="0070530F" w:rsidP="00047724">
      <w:pPr>
        <w:rPr>
          <w:rStyle w:val="fontstyle21"/>
          <w:rFonts w:ascii="Times New Roman" w:hAnsi="Times New Roman" w:cs="Times New Roman"/>
          <w:szCs w:val="24"/>
        </w:rPr>
      </w:pPr>
      <w:r w:rsidRPr="0070530F">
        <w:rPr>
          <w:rStyle w:val="fontstyle01"/>
          <w:rFonts w:ascii="Times New Roman" w:hAnsi="Times New Roman" w:cs="Times New Roman"/>
          <w:szCs w:val="24"/>
        </w:rPr>
        <w:t>Задача 6</w:t>
      </w:r>
    </w:p>
    <w:p w:rsidR="00F20D24" w:rsidRPr="0070530F" w:rsidRDefault="00266CA2" w:rsidP="00266CA2">
      <w:pPr>
        <w:rPr>
          <w:rFonts w:ascii="Times New Roman" w:hAnsi="Times New Roman" w:cs="Times New Roman"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Премьер-министр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в очередной раз читает сообщение о своей скорой</w:t>
      </w:r>
      <w:r w:rsidRPr="0070530F">
        <w:rPr>
          <w:rFonts w:ascii="Times New Roman" w:hAnsi="Times New Roman" w:cs="Times New Roman"/>
          <w:i/>
          <w:iCs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отставке [Иосиф Гальперин. Власть «делом» занимается (2003) // «Совершенно секретно», 2003.08.09]?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Выберите верное(-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ые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>) утверждение(-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ия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>).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1) Невозможно определить пол лица, обозначенного выделенным словом.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2) Пол лица, обозначенного выделенным словом, мужской.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3) Пол лица, обозначенного выделенным словом, женский.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4) Форма ЧИТАЕТ не показывает пол лица подчёркнутого слова ПРЕМЬЕР-МИНИСТР.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7–9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Прочитайте текст и выполните задания 5–8.</w:t>
      </w:r>
      <w:r w:rsidRPr="0070530F">
        <w:rPr>
          <w:rFonts w:ascii="Times New Roman" w:hAnsi="Times New Roman" w:cs="Times New Roman"/>
          <w:b/>
          <w:bCs/>
          <w:color w:val="000000"/>
          <w:sz w:val="28"/>
          <w:szCs w:val="24"/>
        </w:rPr>
        <w:br/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Дворъ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у мене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имѣю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таковъ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: 5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ден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ити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около двора моего, в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немже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суть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полаты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многы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златыя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и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сребреныя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и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древяни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изнутри украшены, аки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небо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звѣздаи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а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покровены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златом.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7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Какой частью речи является слово ИТИ, употреблённое в этом тексте?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1) существительным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2) прилагательным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3) глаголом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4) местоимением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5) наречием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6) предлогом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8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Какому слову исторически родственно слово ПОКРОВЕНЫ?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1) кровь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2) покой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3) покраска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4) крыть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9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Укажите пару однокоренных слов из этого текста.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1)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ден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древяни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2)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златыя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>, златом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3)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дворъ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>, двора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4) </w:t>
      </w: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немже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>, небо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10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Выберите правильный перевод этого текста.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1) Двор у меня такой: пять дней надо идти вокруг двора моего, в нём на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полах лежит много золота, серебра и дерева, всё украшено изнутри, как звёзды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на небе, покрытые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lastRenderedPageBreak/>
        <w:t>золотом.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2) Дворы у меня такие: пять дней и те около двора моего, его же суть – многие палата золотые, серебряные и деревянные, украшенные изнутри, как небо звёздами, с кровью из золота.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3) Двор у меня такой: пять дней надо идти вокруг двора моего; в нём много палат золотых, серебряных и деревянных, изнутри украшенных, как небо звёздами, и покрытых золотом.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11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Ниже даны предложения, в конце которых стоит вопросительный знак.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i/>
          <w:color w:val="000000"/>
          <w:sz w:val="28"/>
          <w:szCs w:val="24"/>
        </w:rPr>
        <w:t>Разделите эти предложения на три группы.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В группу А должны войти предложения, в которых содержится собственно вопрос (на него может быть дан ответ);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в группу Б – предложения, в которых под видом вопроса на самом деле даётся какое-то очевидное утверждение или отрицание;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в группу В – предложения, в которых под видом вопроса выражается побуждение к действию.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1) Сколько тебе лет?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2) Сколько можно повторять одно и то же?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3) Не могли бы вы повторить это чуть громче?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4) Легко ли решить эту задачу?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5) Разве четвероклассник может решить такую задачу?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6) Какую букву нужно написать на месте пропуска?</w:t>
      </w:r>
    </w:p>
    <w:p w:rsidR="00F20D24" w:rsidRPr="0070530F" w:rsidRDefault="00F20D24" w:rsidP="00266CA2">
      <w:pPr>
        <w:rPr>
          <w:rFonts w:ascii="Times New Roman" w:hAnsi="Times New Roman" w:cs="Times New Roman"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color w:val="000000"/>
          <w:sz w:val="28"/>
          <w:szCs w:val="24"/>
        </w:rPr>
        <w:t>А: _______________________________</w:t>
      </w:r>
    </w:p>
    <w:p w:rsidR="00F20D24" w:rsidRPr="0070530F" w:rsidRDefault="00F20D24" w:rsidP="00266CA2">
      <w:pPr>
        <w:rPr>
          <w:rFonts w:ascii="Times New Roman" w:hAnsi="Times New Roman" w:cs="Times New Roman"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color w:val="000000"/>
          <w:sz w:val="28"/>
          <w:szCs w:val="24"/>
        </w:rPr>
        <w:t>Б: ________________________________</w:t>
      </w:r>
    </w:p>
    <w:p w:rsidR="00613960" w:rsidRDefault="00F20D24" w:rsidP="00266CA2">
      <w:pPr>
        <w:rPr>
          <w:rFonts w:ascii="Times New Roman" w:hAnsi="Times New Roman" w:cs="Times New Roman"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color w:val="000000"/>
          <w:sz w:val="28"/>
          <w:szCs w:val="24"/>
        </w:rPr>
        <w:t>В: ________________________________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12–13</w:t>
      </w:r>
      <w:r w:rsidR="00266CA2"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Дан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(с некоторыми правками) текст второй части романа Людмилы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Петрушевской «Бурлак». Прочитайте текст и выполните задания.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волит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: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– Калуша, а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Калушаточки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помиковичи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?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Калуша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разбызила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клямсы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Волит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зюмо-зюмо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: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–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Куа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?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тырснул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в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бурдысья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и из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бурдысьев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волит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: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– Калуша, а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Калушаточки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помиковичи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?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А Калуша как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заволит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: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–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Некузяво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оее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некузяво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так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волить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!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А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в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бурдысьях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как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забурлыкает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бурлы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бурлы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бурлы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А Калуша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волит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: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– Не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бурлыкай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бурлак.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Калушаточки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не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помиковичи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, а </w:t>
      </w:r>
      <w:proofErr w:type="spellStart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помиковны</w:t>
      </w:r>
      <w:proofErr w:type="spellEnd"/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!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>(1992)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12</w:t>
      </w:r>
      <w:r w:rsidR="00266CA2"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Один глагол в тексте встречается в начальной форме.</w:t>
      </w:r>
      <w:r w:rsidR="00266CA2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613960" w:rsidRDefault="00266CA2" w:rsidP="00266CA2">
      <w:pPr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i/>
          <w:color w:val="000000"/>
          <w:sz w:val="28"/>
          <w:szCs w:val="24"/>
        </w:rPr>
        <w:t>Выпишите его.</w:t>
      </w:r>
      <w:r w:rsidR="00613960"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1</w:t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3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Выпишите местоимение со значением вопроса.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_________________________________________________________________________</w:t>
      </w:r>
    </w:p>
    <w:p w:rsidR="00266CA2" w:rsidRPr="0070530F" w:rsidRDefault="00266CA2" w:rsidP="006129AC">
      <w:pPr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1</w:t>
      </w:r>
      <w:r w:rsidR="00613960">
        <w:rPr>
          <w:rFonts w:ascii="Times New Roman" w:hAnsi="Times New Roman" w:cs="Times New Roman"/>
          <w:b/>
          <w:color w:val="000000"/>
          <w:sz w:val="28"/>
          <w:szCs w:val="24"/>
        </w:rPr>
        <w:t>4</w:t>
      </w:r>
      <w:r w:rsidRPr="0070530F">
        <w:rPr>
          <w:rFonts w:ascii="Times New Roman" w:hAnsi="Times New Roman" w:cs="Times New Roman"/>
          <w:b/>
          <w:color w:val="000000"/>
          <w:sz w:val="28"/>
          <w:szCs w:val="24"/>
        </w:rPr>
        <w:t>. Мы говорим: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«На столе лежит книга» или «На тумбе стоит ваза». Не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задумывались ли вы о том, от чего зависит выбор глагола, который обозначает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положение предмета в пространстве?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Отнесите в одну группу 1 предложения, в которых пропущена форма слова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«стоять».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Отнесите в группу 2 предложен</w:t>
      </w:r>
      <w:bookmarkStart w:id="0" w:name="_GoBack"/>
      <w:bookmarkEnd w:id="0"/>
      <w:r w:rsidRPr="0070530F">
        <w:rPr>
          <w:rFonts w:ascii="Times New Roman" w:hAnsi="Times New Roman" w:cs="Times New Roman"/>
          <w:color w:val="000000"/>
          <w:sz w:val="28"/>
          <w:szCs w:val="24"/>
        </w:rPr>
        <w:t>ия, в которых пропущена форма слова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>«лежать».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>Предложения: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1) На столе 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>___________________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стакан молока.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2) Стакан упал и 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>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на полу в виде осколков.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3) На подоконнике 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>_________________________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ручка.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4) Учебник 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>____________________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на вертикальной подставке.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5) Учебник 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>___________________________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на столе.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br/>
        <w:t xml:space="preserve">6) Фонарик </w:t>
      </w:r>
      <w:r w:rsidR="00173468" w:rsidRPr="0070530F">
        <w:rPr>
          <w:rFonts w:ascii="Times New Roman" w:hAnsi="Times New Roman" w:cs="Times New Roman"/>
          <w:color w:val="000000"/>
          <w:sz w:val="28"/>
          <w:szCs w:val="24"/>
        </w:rPr>
        <w:t>________________________________</w:t>
      </w:r>
      <w:r w:rsidRPr="0070530F">
        <w:rPr>
          <w:rFonts w:ascii="Times New Roman" w:hAnsi="Times New Roman" w:cs="Times New Roman"/>
          <w:color w:val="000000"/>
          <w:sz w:val="28"/>
          <w:szCs w:val="24"/>
        </w:rPr>
        <w:t xml:space="preserve"> в рюкзаке.</w:t>
      </w:r>
    </w:p>
    <w:p w:rsidR="00266CA2" w:rsidRDefault="00266CA2" w:rsidP="00047724">
      <w:pPr>
        <w:rPr>
          <w:rStyle w:val="fontstyle21"/>
          <w:rFonts w:ascii="Times New Roman" w:hAnsi="Times New Roman" w:cs="Times New Roman"/>
          <w:szCs w:val="24"/>
        </w:rPr>
      </w:pPr>
    </w:p>
    <w:p w:rsidR="00C0050A" w:rsidRDefault="00C0050A" w:rsidP="00047724">
      <w:pPr>
        <w:rPr>
          <w:rStyle w:val="fontstyle21"/>
          <w:rFonts w:ascii="Times New Roman" w:hAnsi="Times New Roman" w:cs="Times New Roman"/>
          <w:szCs w:val="24"/>
        </w:rPr>
      </w:pPr>
    </w:p>
    <w:p w:rsidR="00C0050A" w:rsidRDefault="00C0050A" w:rsidP="00047724">
      <w:pPr>
        <w:rPr>
          <w:rStyle w:val="fontstyle21"/>
          <w:rFonts w:ascii="Times New Roman" w:hAnsi="Times New Roman" w:cs="Times New Roman"/>
          <w:szCs w:val="24"/>
        </w:rPr>
      </w:pPr>
      <w:r>
        <w:rPr>
          <w:rStyle w:val="fontstyle21"/>
          <w:rFonts w:ascii="Times New Roman" w:hAnsi="Times New Roman" w:cs="Times New Roman"/>
          <w:szCs w:val="24"/>
        </w:rPr>
        <w:t>Ответы</w:t>
      </w:r>
    </w:p>
    <w:p w:rsidR="00C0050A" w:rsidRDefault="00C0050A" w:rsidP="00C0050A">
      <w:pPr>
        <w:pStyle w:val="a3"/>
        <w:numPr>
          <w:ilvl w:val="0"/>
          <w:numId w:val="3"/>
        </w:numPr>
        <w:rPr>
          <w:rStyle w:val="fontstyle21"/>
          <w:rFonts w:ascii="Times New Roman" w:hAnsi="Times New Roman" w:cs="Times New Roman"/>
          <w:szCs w:val="24"/>
        </w:rPr>
      </w:pPr>
      <w:r>
        <w:rPr>
          <w:rStyle w:val="fontstyle21"/>
          <w:rFonts w:ascii="Times New Roman" w:hAnsi="Times New Roman" w:cs="Times New Roman"/>
          <w:szCs w:val="24"/>
        </w:rPr>
        <w:t>8, 9</w:t>
      </w:r>
      <w:r w:rsidR="009C447B">
        <w:rPr>
          <w:rStyle w:val="fontstyle21"/>
          <w:rFonts w:ascii="Times New Roman" w:hAnsi="Times New Roman" w:cs="Times New Roman"/>
          <w:szCs w:val="24"/>
        </w:rPr>
        <w:t xml:space="preserve"> – 2б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 w:rsidRPr="0070530F">
        <w:rPr>
          <w:rStyle w:val="fontstyle01"/>
          <w:rFonts w:ascii="Times New Roman" w:hAnsi="Times New Roman" w:cs="Times New Roman"/>
          <w:b w:val="0"/>
          <w:szCs w:val="24"/>
        </w:rPr>
        <w:t>Видишь,</w:t>
      </w:r>
      <w:r w:rsidRPr="00C0050A">
        <w:rPr>
          <w:rStyle w:val="fontstyle01"/>
          <w:rFonts w:ascii="Times New Roman" w:hAnsi="Times New Roman" w:cs="Times New Roman"/>
          <w:b w:val="0"/>
          <w:szCs w:val="24"/>
        </w:rPr>
        <w:t xml:space="preserve"> </w:t>
      </w:r>
      <w:r w:rsidRPr="0070530F">
        <w:rPr>
          <w:rStyle w:val="fontstyle01"/>
          <w:rFonts w:ascii="Times New Roman" w:hAnsi="Times New Roman" w:cs="Times New Roman"/>
          <w:b w:val="0"/>
          <w:szCs w:val="24"/>
        </w:rPr>
        <w:t>лечь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2б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1,2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2б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1,4,6,8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4б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4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1б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1,4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2б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3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1б</w:t>
      </w:r>
    </w:p>
    <w:p w:rsidR="00C0050A" w:rsidRPr="00C0050A" w:rsidRDefault="00C0050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4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1б</w:t>
      </w:r>
    </w:p>
    <w:p w:rsidR="00C0050A" w:rsidRPr="00392D2A" w:rsidRDefault="00392D2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2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1б</w:t>
      </w:r>
    </w:p>
    <w:p w:rsidR="00392D2A" w:rsidRPr="00392D2A" w:rsidRDefault="00392D2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3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1б</w:t>
      </w:r>
    </w:p>
    <w:p w:rsidR="00392D2A" w:rsidRPr="00392D2A" w:rsidRDefault="00392D2A" w:rsidP="00C0050A">
      <w:pPr>
        <w:pStyle w:val="a3"/>
        <w:numPr>
          <w:ilvl w:val="0"/>
          <w:numId w:val="3"/>
        </w:numPr>
        <w:rPr>
          <w:rStyle w:val="fontstyle01"/>
          <w:rFonts w:ascii="Times New Roman" w:hAnsi="Times New Roman" w:cs="Times New Roman"/>
          <w:b w:val="0"/>
          <w:bCs w:val="0"/>
          <w:szCs w:val="24"/>
        </w:rPr>
      </w:pPr>
      <w:r>
        <w:rPr>
          <w:rStyle w:val="fontstyle01"/>
          <w:rFonts w:ascii="Times New Roman" w:hAnsi="Times New Roman" w:cs="Times New Roman"/>
          <w:b w:val="0"/>
          <w:szCs w:val="24"/>
        </w:rPr>
        <w:t>А: 1,4,6     Б: 2,5      В: 3</w:t>
      </w:r>
      <w:r w:rsidR="009C447B">
        <w:rPr>
          <w:rStyle w:val="fontstyle01"/>
          <w:rFonts w:ascii="Times New Roman" w:hAnsi="Times New Roman" w:cs="Times New Roman"/>
          <w:b w:val="0"/>
          <w:szCs w:val="24"/>
        </w:rPr>
        <w:t xml:space="preserve"> – 6б</w:t>
      </w:r>
    </w:p>
    <w:p w:rsidR="00392D2A" w:rsidRDefault="00392D2A" w:rsidP="00C0050A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 w:rsidRPr="0070530F">
        <w:rPr>
          <w:rFonts w:ascii="Times New Roman" w:hAnsi="Times New Roman" w:cs="Times New Roman"/>
          <w:color w:val="000000"/>
          <w:sz w:val="28"/>
          <w:szCs w:val="24"/>
        </w:rPr>
        <w:t>Волить</w:t>
      </w:r>
      <w:r w:rsidR="009C447B">
        <w:rPr>
          <w:rFonts w:ascii="Times New Roman" w:hAnsi="Times New Roman" w:cs="Times New Roman"/>
          <w:color w:val="000000"/>
          <w:sz w:val="28"/>
          <w:szCs w:val="24"/>
        </w:rPr>
        <w:t xml:space="preserve"> – 2б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392D2A" w:rsidRDefault="001C0B7D" w:rsidP="00C0050A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proofErr w:type="spellStart"/>
      <w:r w:rsidRPr="0070530F">
        <w:rPr>
          <w:rFonts w:ascii="Times New Roman" w:hAnsi="Times New Roman" w:cs="Times New Roman"/>
          <w:color w:val="000000"/>
          <w:sz w:val="28"/>
          <w:szCs w:val="24"/>
        </w:rPr>
        <w:t>Куа</w:t>
      </w:r>
      <w:proofErr w:type="spellEnd"/>
      <w:r w:rsidRPr="0070530F">
        <w:rPr>
          <w:rFonts w:ascii="Times New Roman" w:hAnsi="Times New Roman" w:cs="Times New Roman"/>
          <w:color w:val="000000"/>
          <w:sz w:val="28"/>
          <w:szCs w:val="24"/>
        </w:rPr>
        <w:t>?</w:t>
      </w:r>
      <w:r w:rsidR="009C447B">
        <w:rPr>
          <w:rFonts w:ascii="Times New Roman" w:hAnsi="Times New Roman" w:cs="Times New Roman"/>
          <w:color w:val="000000"/>
          <w:sz w:val="28"/>
          <w:szCs w:val="24"/>
        </w:rPr>
        <w:t xml:space="preserve"> – 2б</w:t>
      </w:r>
    </w:p>
    <w:p w:rsidR="009C447B" w:rsidRPr="009C447B" w:rsidRDefault="009C447B" w:rsidP="009C447B">
      <w:pPr>
        <w:rPr>
          <w:rStyle w:val="fontstyle21"/>
          <w:rFonts w:ascii="Times New Roman" w:hAnsi="Times New Roman" w:cs="Times New Roman"/>
          <w:szCs w:val="24"/>
        </w:rPr>
      </w:pPr>
      <w:r>
        <w:rPr>
          <w:rStyle w:val="fontstyle21"/>
          <w:rFonts w:ascii="Times New Roman" w:hAnsi="Times New Roman" w:cs="Times New Roman"/>
          <w:szCs w:val="24"/>
        </w:rPr>
        <w:t>Общее количество баллов: 27</w:t>
      </w:r>
    </w:p>
    <w:p w:rsidR="00C0050A" w:rsidRPr="00C0050A" w:rsidRDefault="00C0050A" w:rsidP="00C0050A">
      <w:pPr>
        <w:rPr>
          <w:rStyle w:val="fontstyle21"/>
          <w:rFonts w:ascii="Times New Roman" w:hAnsi="Times New Roman" w:cs="Times New Roman"/>
          <w:szCs w:val="24"/>
        </w:rPr>
      </w:pPr>
    </w:p>
    <w:sectPr w:rsidR="00C0050A" w:rsidRPr="00C0050A" w:rsidSect="000477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09CD"/>
    <w:multiLevelType w:val="hybridMultilevel"/>
    <w:tmpl w:val="2476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70995"/>
    <w:multiLevelType w:val="hybridMultilevel"/>
    <w:tmpl w:val="0120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00C43"/>
    <w:multiLevelType w:val="hybridMultilevel"/>
    <w:tmpl w:val="9EBCF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724"/>
    <w:rsid w:val="00047724"/>
    <w:rsid w:val="00173468"/>
    <w:rsid w:val="001C0B7D"/>
    <w:rsid w:val="00266CA2"/>
    <w:rsid w:val="00392D2A"/>
    <w:rsid w:val="006129AC"/>
    <w:rsid w:val="00613960"/>
    <w:rsid w:val="0070530F"/>
    <w:rsid w:val="009C447B"/>
    <w:rsid w:val="00A00261"/>
    <w:rsid w:val="00C0050A"/>
    <w:rsid w:val="00C64468"/>
    <w:rsid w:val="00DD4F5F"/>
    <w:rsid w:val="00F2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4772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477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47724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04772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C005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4772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477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47724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04772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C00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Роо</cp:lastModifiedBy>
  <cp:revision>5</cp:revision>
  <dcterms:created xsi:type="dcterms:W3CDTF">2025-10-04T13:09:00Z</dcterms:created>
  <dcterms:modified xsi:type="dcterms:W3CDTF">2025-10-17T11:51:00Z</dcterms:modified>
</cp:coreProperties>
</file>