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29" w:rsidRPr="00420A98" w:rsidRDefault="000F7329" w:rsidP="00464213">
      <w:pPr>
        <w:shd w:val="clear" w:color="auto" w:fill="FFFFFF"/>
        <w:spacing w:line="360" w:lineRule="auto"/>
        <w:contextualSpacing/>
        <w:jc w:val="center"/>
        <w:rPr>
          <w:sz w:val="24"/>
          <w:szCs w:val="24"/>
        </w:rPr>
      </w:pPr>
      <w:r w:rsidRPr="00420A98">
        <w:rPr>
          <w:rFonts w:eastAsia="Times New Roman"/>
          <w:spacing w:val="-10"/>
          <w:sz w:val="24"/>
          <w:szCs w:val="24"/>
        </w:rPr>
        <w:t xml:space="preserve">Итоговый </w:t>
      </w:r>
      <w:r w:rsidRPr="00420A98">
        <w:rPr>
          <w:rFonts w:eastAsia="Times New Roman"/>
          <w:smallCaps/>
          <w:spacing w:val="-10"/>
          <w:sz w:val="24"/>
          <w:szCs w:val="24"/>
        </w:rPr>
        <w:t>отчет</w:t>
      </w:r>
    </w:p>
    <w:p w:rsidR="000F7329" w:rsidRPr="00420A98" w:rsidRDefault="000F7329" w:rsidP="00464213">
      <w:pPr>
        <w:shd w:val="clear" w:color="auto" w:fill="FFFFFF"/>
        <w:spacing w:line="360" w:lineRule="auto"/>
        <w:ind w:left="14"/>
        <w:contextualSpacing/>
        <w:jc w:val="center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Рамешковского районного отдела образования</w:t>
      </w:r>
    </w:p>
    <w:p w:rsidR="000F7329" w:rsidRPr="00420A98" w:rsidRDefault="000F7329" w:rsidP="00464213">
      <w:pPr>
        <w:shd w:val="clear" w:color="auto" w:fill="FFFFFF"/>
        <w:spacing w:line="360" w:lineRule="auto"/>
        <w:ind w:left="14"/>
        <w:contextualSpacing/>
        <w:jc w:val="center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муниципального образования </w:t>
      </w:r>
    </w:p>
    <w:p w:rsidR="000F7329" w:rsidRPr="00420A98" w:rsidRDefault="000F7329" w:rsidP="00464213">
      <w:pPr>
        <w:shd w:val="clear" w:color="auto" w:fill="FFFFFF"/>
        <w:spacing w:line="360" w:lineRule="auto"/>
        <w:ind w:left="14"/>
        <w:contextualSpacing/>
        <w:jc w:val="center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«Рамешковский район»</w:t>
      </w:r>
      <w:r w:rsidR="0011633A" w:rsidRPr="00420A98">
        <w:rPr>
          <w:rFonts w:eastAsia="Times New Roman"/>
          <w:sz w:val="24"/>
          <w:szCs w:val="24"/>
        </w:rPr>
        <w:t xml:space="preserve"> Тверской области</w:t>
      </w:r>
    </w:p>
    <w:p w:rsidR="000F7329" w:rsidRPr="00420A98" w:rsidRDefault="000F7329" w:rsidP="00464213">
      <w:pPr>
        <w:shd w:val="clear" w:color="auto" w:fill="FFFFFF"/>
        <w:spacing w:line="360" w:lineRule="auto"/>
        <w:ind w:left="14"/>
        <w:contextualSpacing/>
        <w:jc w:val="center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216" w:firstLine="149"/>
        <w:contextualSpacing/>
        <w:jc w:val="center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О РЕЗУЛЬТАТАХ АНАЛИЗА </w:t>
      </w:r>
      <w:r w:rsidRPr="00420A98">
        <w:rPr>
          <w:rFonts w:eastAsia="Times New Roman"/>
          <w:spacing w:val="-4"/>
          <w:sz w:val="24"/>
          <w:szCs w:val="24"/>
        </w:rPr>
        <w:t>СОСТОЯНИЯ И ПЕРСПЕКТИВ</w:t>
      </w:r>
    </w:p>
    <w:p w:rsidR="000F7329" w:rsidRPr="00420A98" w:rsidRDefault="000F7329" w:rsidP="00464213">
      <w:pPr>
        <w:shd w:val="clear" w:color="auto" w:fill="FFFFFF"/>
        <w:spacing w:line="360" w:lineRule="auto"/>
        <w:ind w:left="326" w:firstLine="446"/>
        <w:contextualSpacing/>
        <w:jc w:val="center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РАЗВИТИЯ СИСТЕМЫ </w:t>
      </w:r>
      <w:r w:rsidRPr="00420A98">
        <w:rPr>
          <w:rFonts w:eastAsia="Times New Roman"/>
          <w:spacing w:val="-2"/>
          <w:sz w:val="24"/>
          <w:szCs w:val="24"/>
        </w:rPr>
        <w:t>ОБРАЗОВАНИЯ ЗА 201</w:t>
      </w:r>
      <w:r w:rsidR="00654E1C" w:rsidRPr="00420A98">
        <w:rPr>
          <w:rFonts w:eastAsia="Times New Roman"/>
          <w:spacing w:val="-2"/>
          <w:sz w:val="24"/>
          <w:szCs w:val="24"/>
        </w:rPr>
        <w:t>7</w:t>
      </w:r>
      <w:r w:rsidRPr="00420A98">
        <w:rPr>
          <w:rFonts w:eastAsia="Times New Roman"/>
          <w:spacing w:val="-2"/>
          <w:sz w:val="24"/>
          <w:szCs w:val="24"/>
        </w:rPr>
        <w:t xml:space="preserve"> ГОД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jc w:val="center"/>
        <w:rPr>
          <w:spacing w:val="-4"/>
          <w:w w:val="81"/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5E1323" w:rsidRPr="00420A98" w:rsidRDefault="005E132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464213" w:rsidRPr="00420A98" w:rsidRDefault="00464213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pacing w:val="-4"/>
          <w:w w:val="81"/>
          <w:sz w:val="24"/>
          <w:szCs w:val="24"/>
        </w:rPr>
      </w:pPr>
    </w:p>
    <w:p w:rsidR="000F7329" w:rsidRPr="005E1323" w:rsidRDefault="000F7329" w:rsidP="00464213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5E1323">
        <w:rPr>
          <w:spacing w:val="-4"/>
          <w:w w:val="81"/>
          <w:sz w:val="28"/>
          <w:szCs w:val="28"/>
        </w:rPr>
        <w:lastRenderedPageBreak/>
        <w:t>Оглавление</w:t>
      </w:r>
    </w:p>
    <w:p w:rsidR="000F7329" w:rsidRPr="00420A98" w:rsidRDefault="000F7329" w:rsidP="00464213">
      <w:pPr>
        <w:shd w:val="clear" w:color="auto" w:fill="FFFFFF"/>
        <w:tabs>
          <w:tab w:val="left" w:leader="dot" w:pos="9422"/>
        </w:tabs>
        <w:spacing w:line="360" w:lineRule="auto"/>
        <w:ind w:left="691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Перечень сокращений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leader="dot" w:pos="9422"/>
        </w:tabs>
        <w:spacing w:line="360" w:lineRule="auto"/>
        <w:ind w:left="696"/>
        <w:contextualSpacing/>
        <w:rPr>
          <w:sz w:val="24"/>
          <w:szCs w:val="24"/>
        </w:rPr>
      </w:pPr>
      <w:r w:rsidRPr="00420A98">
        <w:rPr>
          <w:spacing w:val="-1"/>
          <w:sz w:val="24"/>
          <w:szCs w:val="24"/>
          <w:lang w:val="en-US"/>
        </w:rPr>
        <w:t>I</w:t>
      </w:r>
      <w:r w:rsidRPr="00420A98">
        <w:rPr>
          <w:spacing w:val="-1"/>
          <w:sz w:val="24"/>
          <w:szCs w:val="24"/>
        </w:rPr>
        <w:t xml:space="preserve">. </w:t>
      </w:r>
      <w:r w:rsidRPr="00420A98">
        <w:rPr>
          <w:rFonts w:eastAsia="Times New Roman"/>
          <w:spacing w:val="-1"/>
          <w:sz w:val="24"/>
          <w:szCs w:val="24"/>
        </w:rPr>
        <w:t>Анализ состояния и перспектив развития системы образования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pos="1171"/>
          <w:tab w:val="left" w:leader="dot" w:pos="9422"/>
        </w:tabs>
        <w:spacing w:line="360" w:lineRule="auto"/>
        <w:ind w:left="941"/>
        <w:contextualSpacing/>
        <w:rPr>
          <w:sz w:val="24"/>
          <w:szCs w:val="24"/>
        </w:rPr>
      </w:pPr>
      <w:r w:rsidRPr="00420A98">
        <w:rPr>
          <w:spacing w:val="-25"/>
          <w:sz w:val="24"/>
          <w:szCs w:val="24"/>
        </w:rPr>
        <w:t>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Вводная часть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422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Аннотация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422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proofErr w:type="gramStart"/>
      <w:r w:rsidRPr="00420A98">
        <w:rPr>
          <w:rFonts w:eastAsia="Times New Roman"/>
          <w:spacing w:val="-3"/>
          <w:sz w:val="24"/>
          <w:szCs w:val="24"/>
        </w:rPr>
        <w:t>Ответственные</w:t>
      </w:r>
      <w:proofErr w:type="gramEnd"/>
      <w:r w:rsidRPr="00420A98">
        <w:rPr>
          <w:rFonts w:eastAsia="Times New Roman"/>
          <w:spacing w:val="-3"/>
          <w:sz w:val="24"/>
          <w:szCs w:val="24"/>
        </w:rPr>
        <w:t xml:space="preserve"> за подготовку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427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Контакты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427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Источники данных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427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Паспорт образовательной системы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307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>Образовательный контекст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1"/>
        </w:numPr>
        <w:shd w:val="clear" w:color="auto" w:fill="FFFFFF"/>
        <w:tabs>
          <w:tab w:val="left" w:pos="1598"/>
          <w:tab w:val="left" w:leader="dot" w:pos="9307"/>
        </w:tabs>
        <w:spacing w:line="360" w:lineRule="auto"/>
        <w:ind w:left="1200"/>
        <w:contextualSpacing/>
        <w:rPr>
          <w:spacing w:val="-13"/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>Особенности образовательной системы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pos="1171"/>
        </w:tabs>
        <w:spacing w:line="360" w:lineRule="auto"/>
        <w:ind w:left="941"/>
        <w:contextualSpacing/>
        <w:rPr>
          <w:sz w:val="24"/>
          <w:szCs w:val="24"/>
        </w:rPr>
      </w:pPr>
      <w:r w:rsidRPr="00420A98">
        <w:rPr>
          <w:spacing w:val="-14"/>
          <w:sz w:val="24"/>
          <w:szCs w:val="24"/>
        </w:rPr>
        <w:t>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2"/>
          <w:sz w:val="24"/>
          <w:szCs w:val="24"/>
        </w:rPr>
        <w:t xml:space="preserve">Анализ состояния и перспектив развития системы образования: основная часть. </w:t>
      </w:r>
    </w:p>
    <w:p w:rsidR="000F7329" w:rsidRPr="00420A98" w:rsidRDefault="000F7329" w:rsidP="00464213">
      <w:pPr>
        <w:shd w:val="clear" w:color="auto" w:fill="FFFFFF"/>
        <w:tabs>
          <w:tab w:val="left" w:pos="1608"/>
          <w:tab w:val="left" w:leader="dot" w:pos="9307"/>
        </w:tabs>
        <w:spacing w:line="360" w:lineRule="auto"/>
        <w:ind w:left="1181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2.1.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2"/>
          <w:sz w:val="24"/>
          <w:szCs w:val="24"/>
        </w:rPr>
        <w:t>Сведения о развитии дошкольного образования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pos="1675"/>
          <w:tab w:val="left" w:leader="dot" w:pos="9307"/>
        </w:tabs>
        <w:spacing w:line="360" w:lineRule="auto"/>
        <w:ind w:left="480" w:firstLine="701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2.2.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6"/>
          <w:sz w:val="24"/>
          <w:szCs w:val="24"/>
        </w:rPr>
        <w:t>Сведения о развитии начального общего образования, основного общего</w:t>
      </w:r>
      <w:r w:rsidRPr="00420A98">
        <w:rPr>
          <w:rFonts w:eastAsia="Times New Roman"/>
          <w:spacing w:val="6"/>
          <w:sz w:val="24"/>
          <w:szCs w:val="24"/>
        </w:rPr>
        <w:br/>
      </w:r>
      <w:r w:rsidRPr="00420A98">
        <w:rPr>
          <w:rFonts w:eastAsia="Times New Roman"/>
          <w:spacing w:val="-2"/>
          <w:sz w:val="24"/>
          <w:szCs w:val="24"/>
        </w:rPr>
        <w:t>образования и среднего общего образования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pos="1608"/>
          <w:tab w:val="left" w:leader="dot" w:pos="9307"/>
        </w:tabs>
        <w:spacing w:line="360" w:lineRule="auto"/>
        <w:ind w:left="1181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2.3.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Сведения о развитии дополнительного образования детей и взрослых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pos="1752"/>
          <w:tab w:val="left" w:leader="dot" w:pos="9307"/>
        </w:tabs>
        <w:spacing w:line="360" w:lineRule="auto"/>
        <w:ind w:left="480" w:firstLine="701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2.4.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2"/>
          <w:sz w:val="24"/>
          <w:szCs w:val="24"/>
        </w:rPr>
        <w:t>Развитие   системы   оценки   качества   образования   и   информационной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прозрачности системы образования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pos="1171"/>
          <w:tab w:val="left" w:leader="dot" w:pos="9307"/>
        </w:tabs>
        <w:spacing w:line="360" w:lineRule="auto"/>
        <w:ind w:left="941"/>
        <w:contextualSpacing/>
        <w:rPr>
          <w:sz w:val="24"/>
          <w:szCs w:val="24"/>
        </w:rPr>
      </w:pPr>
      <w:r w:rsidRPr="00420A98">
        <w:rPr>
          <w:spacing w:val="-16"/>
          <w:sz w:val="24"/>
          <w:szCs w:val="24"/>
        </w:rPr>
        <w:t>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Выводы и заключения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2"/>
        </w:numPr>
        <w:shd w:val="clear" w:color="auto" w:fill="FFFFFF"/>
        <w:tabs>
          <w:tab w:val="left" w:pos="1598"/>
          <w:tab w:val="left" w:leader="dot" w:pos="9307"/>
        </w:tabs>
        <w:spacing w:line="360" w:lineRule="auto"/>
        <w:ind w:left="1186"/>
        <w:contextualSpacing/>
        <w:rPr>
          <w:spacing w:val="-8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Выводы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numPr>
          <w:ilvl w:val="0"/>
          <w:numId w:val="2"/>
        </w:numPr>
        <w:shd w:val="clear" w:color="auto" w:fill="FFFFFF"/>
        <w:tabs>
          <w:tab w:val="left" w:pos="1598"/>
          <w:tab w:val="left" w:leader="dot" w:pos="9307"/>
        </w:tabs>
        <w:spacing w:line="360" w:lineRule="auto"/>
        <w:ind w:left="1186"/>
        <w:contextualSpacing/>
        <w:rPr>
          <w:spacing w:val="-8"/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>Планы и перспективы развития системы образования</w:t>
      </w:r>
      <w:r w:rsidRPr="00420A98">
        <w:rPr>
          <w:rFonts w:eastAsia="Times New Roman"/>
          <w:sz w:val="24"/>
          <w:szCs w:val="24"/>
        </w:rPr>
        <w:tab/>
      </w:r>
    </w:p>
    <w:p w:rsidR="000F7329" w:rsidRPr="00420A98" w:rsidRDefault="00654E1C" w:rsidP="00464213">
      <w:pPr>
        <w:shd w:val="clear" w:color="auto" w:fill="FFFFFF"/>
        <w:tabs>
          <w:tab w:val="left" w:leader="dot" w:pos="9427"/>
        </w:tabs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spacing w:val="-3"/>
          <w:sz w:val="24"/>
          <w:szCs w:val="24"/>
          <w:lang w:val="en-US"/>
        </w:rPr>
        <w:t>II</w:t>
      </w:r>
      <w:r w:rsidR="000F7329" w:rsidRPr="00420A98">
        <w:rPr>
          <w:rFonts w:eastAsia="Times New Roman"/>
          <w:spacing w:val="-3"/>
          <w:sz w:val="24"/>
          <w:szCs w:val="24"/>
        </w:rPr>
        <w:t>. Показатели мониторинга системы образования</w:t>
      </w:r>
      <w:r w:rsidR="000F7329" w:rsidRPr="00420A98">
        <w:rPr>
          <w:rFonts w:eastAsia="Times New Roman"/>
          <w:sz w:val="24"/>
          <w:szCs w:val="24"/>
        </w:rPr>
        <w:tab/>
      </w:r>
    </w:p>
    <w:p w:rsidR="000F7329" w:rsidRPr="00420A98" w:rsidRDefault="000F7329" w:rsidP="00464213">
      <w:pPr>
        <w:shd w:val="clear" w:color="auto" w:fill="FFFFFF"/>
        <w:tabs>
          <w:tab w:val="left" w:leader="dot" w:pos="9427"/>
        </w:tabs>
        <w:spacing w:line="360" w:lineRule="auto"/>
        <w:ind w:left="701"/>
        <w:contextualSpacing/>
        <w:rPr>
          <w:sz w:val="24"/>
          <w:szCs w:val="24"/>
        </w:rPr>
        <w:sectPr w:rsidR="000F7329" w:rsidRPr="00420A98">
          <w:pgSz w:w="11909" w:h="16834"/>
          <w:pgMar w:top="1440" w:right="576" w:bottom="720" w:left="1714" w:header="720" w:footer="720" w:gutter="0"/>
          <w:cols w:space="60"/>
          <w:noEndnote/>
        </w:sectPr>
      </w:pPr>
    </w:p>
    <w:p w:rsidR="000F7329" w:rsidRPr="00420A98" w:rsidRDefault="000F7329" w:rsidP="00464213">
      <w:pPr>
        <w:shd w:val="clear" w:color="auto" w:fill="FFFFFF"/>
        <w:spacing w:line="360" w:lineRule="auto"/>
        <w:ind w:left="3302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lastRenderedPageBreak/>
        <w:t>Перечень сокращений</w:t>
      </w:r>
    </w:p>
    <w:p w:rsidR="000F7329" w:rsidRPr="00420A98" w:rsidRDefault="000F7329" w:rsidP="00464213">
      <w:pPr>
        <w:spacing w:after="523" w:line="360" w:lineRule="auto"/>
        <w:contextualSpacing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8074"/>
      </w:tblGrid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6"/>
                <w:sz w:val="24"/>
                <w:szCs w:val="24"/>
              </w:rPr>
              <w:t>ВПР</w:t>
            </w:r>
          </w:p>
        </w:tc>
        <w:tc>
          <w:tcPr>
            <w:tcW w:w="80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Всероссийские проверочные работы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420A98">
              <w:rPr>
                <w:rFonts w:eastAsia="Times New Roman"/>
                <w:spacing w:val="-2"/>
                <w:sz w:val="24"/>
                <w:szCs w:val="24"/>
              </w:rPr>
              <w:t>гвэ</w:t>
            </w:r>
            <w:proofErr w:type="spellEnd"/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Государственный выпускной экзамен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Единый государственный экзамен</w:t>
            </w:r>
          </w:p>
        </w:tc>
      </w:tr>
      <w:tr w:rsidR="000F7329" w:rsidRPr="00420A98" w:rsidTr="006D3763">
        <w:trPr>
          <w:trHeight w:hRule="exact" w:val="43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5"/>
                <w:sz w:val="24"/>
                <w:szCs w:val="24"/>
              </w:rPr>
              <w:t>КПК</w:t>
            </w: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Курс повышения квалификации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420A98">
              <w:rPr>
                <w:rFonts w:eastAsia="Times New Roman"/>
                <w:spacing w:val="-2"/>
                <w:sz w:val="24"/>
                <w:szCs w:val="24"/>
              </w:rPr>
              <w:t>мсо</w:t>
            </w:r>
            <w:proofErr w:type="spellEnd"/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Мониторинг системы образования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proofErr w:type="spellStart"/>
            <w:r w:rsidRPr="00420A98">
              <w:rPr>
                <w:rFonts w:eastAsia="Times New Roman"/>
                <w:spacing w:val="-3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Основной государственный экзамен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8"/>
                <w:sz w:val="24"/>
                <w:szCs w:val="24"/>
              </w:rPr>
              <w:t>ФГОС</w:t>
            </w: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ФЗ</w:t>
            </w: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Федеральный закон</w:t>
            </w:r>
          </w:p>
        </w:tc>
      </w:tr>
      <w:tr w:rsidR="000F7329" w:rsidRPr="00420A98" w:rsidTr="006D3763">
        <w:trPr>
          <w:trHeight w:hRule="exact" w:val="422"/>
        </w:trPr>
        <w:tc>
          <w:tcPr>
            <w:tcW w:w="1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6"/>
                <w:sz w:val="24"/>
                <w:szCs w:val="24"/>
              </w:rPr>
              <w:t>ФЦПРО</w:t>
            </w: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Федеральная целевая программа развития образования</w:t>
            </w:r>
          </w:p>
        </w:tc>
      </w:tr>
    </w:tbl>
    <w:p w:rsidR="000F7329" w:rsidRPr="00420A98" w:rsidRDefault="000F7329" w:rsidP="00464213">
      <w:pPr>
        <w:spacing w:line="360" w:lineRule="auto"/>
        <w:contextualSpacing/>
        <w:rPr>
          <w:sz w:val="24"/>
          <w:szCs w:val="24"/>
        </w:rPr>
        <w:sectPr w:rsidR="000F7329" w:rsidRPr="00420A98">
          <w:pgSz w:w="11909" w:h="16834"/>
          <w:pgMar w:top="1440" w:right="681" w:bottom="720" w:left="1590" w:header="720" w:footer="720" w:gutter="0"/>
          <w:cols w:space="60"/>
          <w:noEndnote/>
        </w:sectPr>
      </w:pPr>
    </w:p>
    <w:p w:rsidR="000F7329" w:rsidRPr="00420A98" w:rsidRDefault="000F7329" w:rsidP="00464213">
      <w:pPr>
        <w:shd w:val="clear" w:color="auto" w:fill="FFFFFF"/>
        <w:spacing w:line="360" w:lineRule="auto"/>
        <w:ind w:left="43"/>
        <w:contextualSpacing/>
        <w:rPr>
          <w:sz w:val="24"/>
          <w:szCs w:val="24"/>
        </w:rPr>
      </w:pPr>
      <w:r w:rsidRPr="00420A98">
        <w:rPr>
          <w:spacing w:val="-1"/>
          <w:sz w:val="24"/>
          <w:szCs w:val="24"/>
          <w:lang w:val="en-US"/>
        </w:rPr>
        <w:lastRenderedPageBreak/>
        <w:t>I</w:t>
      </w:r>
      <w:r w:rsidRPr="00420A98">
        <w:rPr>
          <w:spacing w:val="-1"/>
          <w:sz w:val="24"/>
          <w:szCs w:val="24"/>
        </w:rPr>
        <w:t xml:space="preserve">. </w:t>
      </w:r>
      <w:r w:rsidRPr="00420A98">
        <w:rPr>
          <w:rFonts w:eastAsia="Times New Roman"/>
          <w:spacing w:val="-1"/>
          <w:sz w:val="24"/>
          <w:szCs w:val="24"/>
        </w:rPr>
        <w:t>Анализ состояния и перспектив развития системы образования</w:t>
      </w:r>
    </w:p>
    <w:p w:rsidR="000F7329" w:rsidRPr="00420A98" w:rsidRDefault="000F7329" w:rsidP="00464213">
      <w:pPr>
        <w:shd w:val="clear" w:color="auto" w:fill="FFFFFF"/>
        <w:spacing w:line="360" w:lineRule="auto"/>
        <w:ind w:left="720" w:right="6451"/>
        <w:contextualSpacing/>
        <w:rPr>
          <w:sz w:val="24"/>
          <w:szCs w:val="24"/>
        </w:rPr>
      </w:pPr>
      <w:r w:rsidRPr="00420A98">
        <w:rPr>
          <w:spacing w:val="-4"/>
          <w:sz w:val="24"/>
          <w:szCs w:val="24"/>
        </w:rPr>
        <w:t xml:space="preserve">1. </w:t>
      </w:r>
      <w:r w:rsidRPr="00420A98">
        <w:rPr>
          <w:rFonts w:eastAsia="Times New Roman"/>
          <w:spacing w:val="-4"/>
          <w:sz w:val="24"/>
          <w:szCs w:val="24"/>
        </w:rPr>
        <w:t xml:space="preserve">Вводная часть </w:t>
      </w:r>
      <w:r w:rsidRPr="00420A98">
        <w:rPr>
          <w:rFonts w:eastAsia="Times New Roman"/>
          <w:b/>
          <w:bCs/>
          <w:spacing w:val="-2"/>
          <w:sz w:val="24"/>
          <w:szCs w:val="24"/>
        </w:rPr>
        <w:t>1.1. Аннотация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696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pacing w:val="1"/>
          <w:sz w:val="24"/>
          <w:szCs w:val="24"/>
        </w:rPr>
        <w:t xml:space="preserve">В соответствии со статьей 97 Федерального закона № ФЗ-273 от 29.12.2012 "Об </w:t>
      </w:r>
      <w:r w:rsidRPr="00420A98">
        <w:rPr>
          <w:rFonts w:eastAsia="Times New Roman"/>
          <w:spacing w:val="5"/>
          <w:sz w:val="24"/>
          <w:szCs w:val="24"/>
        </w:rPr>
        <w:t xml:space="preserve">образовании в Российской Федерации", Постановлением Правительства Российской </w:t>
      </w:r>
      <w:r w:rsidRPr="00420A98">
        <w:rPr>
          <w:rFonts w:eastAsia="Times New Roman"/>
          <w:spacing w:val="7"/>
          <w:sz w:val="24"/>
          <w:szCs w:val="24"/>
        </w:rPr>
        <w:t xml:space="preserve">Федерации от 05 августа 2013 г. № 662 «Об осуществлении мониторинга системы </w:t>
      </w:r>
      <w:r w:rsidRPr="00420A98">
        <w:rPr>
          <w:rFonts w:eastAsia="Times New Roman"/>
          <w:sz w:val="24"/>
          <w:szCs w:val="24"/>
        </w:rPr>
        <w:t xml:space="preserve">образования» Рамешковским районным отделом  </w:t>
      </w:r>
      <w:r w:rsidRPr="00420A98">
        <w:rPr>
          <w:rFonts w:eastAsia="Times New Roman"/>
          <w:spacing w:val="-1"/>
          <w:sz w:val="24"/>
          <w:szCs w:val="24"/>
        </w:rPr>
        <w:t xml:space="preserve">проводится мониторинг системы образования, который представляет собой систематическое </w:t>
      </w:r>
      <w:r w:rsidRPr="00420A98">
        <w:rPr>
          <w:rFonts w:eastAsia="Times New Roman"/>
          <w:spacing w:val="2"/>
          <w:sz w:val="24"/>
          <w:szCs w:val="24"/>
        </w:rPr>
        <w:t xml:space="preserve">стандартизированное наблюдение за состоянием образования и динамикой изменений </w:t>
      </w:r>
      <w:r w:rsidRPr="00420A98">
        <w:rPr>
          <w:rFonts w:eastAsia="Times New Roman"/>
          <w:spacing w:val="-1"/>
          <w:sz w:val="24"/>
          <w:szCs w:val="24"/>
        </w:rPr>
        <w:t xml:space="preserve">результатов системы образования, условиями осуществления образовательной деятельности, </w:t>
      </w:r>
      <w:r w:rsidRPr="00420A98">
        <w:rPr>
          <w:rFonts w:eastAsia="Times New Roman"/>
          <w:spacing w:val="3"/>
          <w:sz w:val="24"/>
          <w:szCs w:val="24"/>
        </w:rPr>
        <w:t>контингентом обучающихся, учебными и</w:t>
      </w:r>
      <w:proofErr w:type="gramEnd"/>
      <w:r w:rsidR="00F9323F" w:rsidRPr="00420A98">
        <w:rPr>
          <w:rFonts w:eastAsia="Times New Roman"/>
          <w:spacing w:val="3"/>
          <w:sz w:val="24"/>
          <w:szCs w:val="24"/>
        </w:rPr>
        <w:t xml:space="preserve"> </w:t>
      </w:r>
      <w:proofErr w:type="spellStart"/>
      <w:r w:rsidRPr="00420A98">
        <w:rPr>
          <w:rFonts w:eastAsia="Times New Roman"/>
          <w:spacing w:val="3"/>
          <w:sz w:val="24"/>
          <w:szCs w:val="24"/>
        </w:rPr>
        <w:t>внеучебными</w:t>
      </w:r>
      <w:proofErr w:type="spellEnd"/>
      <w:r w:rsidRPr="00420A98">
        <w:rPr>
          <w:rFonts w:eastAsia="Times New Roman"/>
          <w:spacing w:val="3"/>
          <w:sz w:val="24"/>
          <w:szCs w:val="24"/>
        </w:rPr>
        <w:t xml:space="preserve"> достижениями обучающихся, </w:t>
      </w:r>
      <w:r w:rsidRPr="00420A98">
        <w:rPr>
          <w:rFonts w:eastAsia="Times New Roman"/>
          <w:spacing w:val="-1"/>
          <w:sz w:val="24"/>
          <w:szCs w:val="24"/>
        </w:rPr>
        <w:t>состоянием сети организаций, осуществляющих образовательную деятельность.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Мониторинг осуществляется в целях обеспечения информационной открытости в </w:t>
      </w:r>
      <w:r w:rsidRPr="00420A98">
        <w:rPr>
          <w:rFonts w:eastAsia="Times New Roman"/>
          <w:spacing w:val="3"/>
          <w:sz w:val="24"/>
          <w:szCs w:val="24"/>
        </w:rPr>
        <w:t xml:space="preserve">системе образования района, непрерывного системного анализа и оценки состояния и </w:t>
      </w:r>
      <w:r w:rsidRPr="00420A98">
        <w:rPr>
          <w:rFonts w:eastAsia="Times New Roman"/>
          <w:spacing w:val="4"/>
          <w:sz w:val="24"/>
          <w:szCs w:val="24"/>
        </w:rPr>
        <w:t xml:space="preserve">перспектив развития образования, усиления результативности функционирования </w:t>
      </w:r>
      <w:r w:rsidRPr="00420A98">
        <w:rPr>
          <w:rFonts w:eastAsia="Times New Roman"/>
          <w:spacing w:val="-1"/>
          <w:sz w:val="24"/>
          <w:szCs w:val="24"/>
        </w:rPr>
        <w:t xml:space="preserve">образовательной системы за счет повышения качества принимаемых для нее управленческих </w:t>
      </w:r>
      <w:r w:rsidRPr="00420A98">
        <w:rPr>
          <w:rFonts w:eastAsia="Times New Roman"/>
          <w:spacing w:val="-3"/>
          <w:sz w:val="24"/>
          <w:szCs w:val="24"/>
        </w:rPr>
        <w:t>решений.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4"/>
          <w:sz w:val="24"/>
          <w:szCs w:val="24"/>
        </w:rPr>
        <w:t xml:space="preserve">Мониторинг о результатах анализа состояния и перспектив развития системы </w:t>
      </w:r>
      <w:r w:rsidRPr="00420A98">
        <w:rPr>
          <w:rFonts w:eastAsia="Times New Roman"/>
          <w:spacing w:val="-1"/>
          <w:sz w:val="24"/>
          <w:szCs w:val="24"/>
        </w:rPr>
        <w:t xml:space="preserve">образования адресован широкому кругу читателей: представителям органов законодательной </w:t>
      </w:r>
      <w:r w:rsidRPr="00420A98">
        <w:rPr>
          <w:rFonts w:eastAsia="Times New Roman"/>
          <w:spacing w:val="2"/>
          <w:sz w:val="24"/>
          <w:szCs w:val="24"/>
        </w:rPr>
        <w:t xml:space="preserve">и исполнительной власти, педагогическому сообществу, обучающимся и их родителям </w:t>
      </w:r>
      <w:r w:rsidRPr="00420A98">
        <w:rPr>
          <w:rFonts w:eastAsia="Times New Roman"/>
          <w:spacing w:val="-1"/>
          <w:sz w:val="24"/>
          <w:szCs w:val="24"/>
        </w:rPr>
        <w:t>(законным представителям), работникам системы образования, общественным организациям, представителям средств массовой информации.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Итоговый отчет Рамешковского районного отдела образования </w:t>
      </w:r>
      <w:r w:rsidRPr="00420A98">
        <w:rPr>
          <w:rFonts w:eastAsia="Times New Roman"/>
          <w:spacing w:val="-1"/>
          <w:sz w:val="24"/>
          <w:szCs w:val="24"/>
        </w:rPr>
        <w:t>о результатах анализа состояния и перспектив развития системы образования за 201</w:t>
      </w:r>
      <w:r w:rsidR="00F9323F" w:rsidRPr="00420A98">
        <w:rPr>
          <w:rFonts w:eastAsia="Times New Roman"/>
          <w:spacing w:val="-1"/>
          <w:sz w:val="24"/>
          <w:szCs w:val="24"/>
        </w:rPr>
        <w:t>7</w:t>
      </w:r>
      <w:r w:rsidRPr="00420A98">
        <w:rPr>
          <w:rFonts w:eastAsia="Times New Roman"/>
          <w:spacing w:val="-1"/>
          <w:sz w:val="24"/>
          <w:szCs w:val="24"/>
        </w:rPr>
        <w:t xml:space="preserve"> </w:t>
      </w:r>
      <w:r w:rsidRPr="00420A98">
        <w:rPr>
          <w:rFonts w:eastAsia="Times New Roman"/>
          <w:spacing w:val="6"/>
          <w:sz w:val="24"/>
          <w:szCs w:val="24"/>
        </w:rPr>
        <w:t xml:space="preserve">год включает в себя статистическую информацию, внешнюю оценку и самооценку </w:t>
      </w:r>
      <w:r w:rsidRPr="00420A98">
        <w:rPr>
          <w:rFonts w:eastAsia="Times New Roman"/>
          <w:sz w:val="24"/>
          <w:szCs w:val="24"/>
        </w:rPr>
        <w:t xml:space="preserve">результатов и условий деятельности, соответствие основным направлениям и приоритетам </w:t>
      </w:r>
      <w:r w:rsidRPr="00420A98">
        <w:rPr>
          <w:rFonts w:eastAsia="Times New Roman"/>
          <w:spacing w:val="-1"/>
          <w:sz w:val="24"/>
          <w:szCs w:val="24"/>
        </w:rPr>
        <w:t>муниципальной образовательной политики.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701"/>
        <w:contextualSpacing/>
        <w:jc w:val="both"/>
        <w:rPr>
          <w:sz w:val="24"/>
          <w:szCs w:val="24"/>
        </w:rPr>
        <w:sectPr w:rsidR="000F7329" w:rsidRPr="00420A98">
          <w:pgSz w:w="11909" w:h="16834"/>
          <w:pgMar w:top="1440" w:right="571" w:bottom="720" w:left="1709" w:header="720" w:footer="720" w:gutter="0"/>
          <w:cols w:space="60"/>
          <w:noEndnote/>
        </w:sectPr>
      </w:pPr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b/>
          <w:bCs/>
          <w:spacing w:val="-1"/>
          <w:sz w:val="24"/>
          <w:szCs w:val="24"/>
        </w:rPr>
        <w:lastRenderedPageBreak/>
        <w:t xml:space="preserve">1.2. </w:t>
      </w:r>
      <w:proofErr w:type="gramStart"/>
      <w:r w:rsidRPr="00420A98">
        <w:rPr>
          <w:rFonts w:eastAsia="Times New Roman"/>
          <w:b/>
          <w:bCs/>
          <w:spacing w:val="-1"/>
          <w:sz w:val="24"/>
          <w:szCs w:val="24"/>
        </w:rPr>
        <w:t>Ответственные</w:t>
      </w:r>
      <w:proofErr w:type="gramEnd"/>
      <w:r w:rsidRPr="00420A98">
        <w:rPr>
          <w:rFonts w:eastAsia="Times New Roman"/>
          <w:b/>
          <w:bCs/>
          <w:spacing w:val="-1"/>
          <w:sz w:val="24"/>
          <w:szCs w:val="24"/>
        </w:rPr>
        <w:t xml:space="preserve"> за подготовку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подготовке итогового отчёта Рамешковского районного отдела образования «О результатах анализа состояния и перспектив развития системы </w:t>
      </w:r>
      <w:r w:rsidRPr="00420A98">
        <w:rPr>
          <w:rFonts w:eastAsia="Times New Roman"/>
          <w:spacing w:val="2"/>
          <w:sz w:val="24"/>
          <w:szCs w:val="24"/>
        </w:rPr>
        <w:t>образования за 201</w:t>
      </w:r>
      <w:r w:rsidR="00F9323F" w:rsidRPr="00420A98">
        <w:rPr>
          <w:rFonts w:eastAsia="Times New Roman"/>
          <w:spacing w:val="2"/>
          <w:sz w:val="24"/>
          <w:szCs w:val="24"/>
        </w:rPr>
        <w:t>7</w:t>
      </w:r>
      <w:r w:rsidRPr="00420A98">
        <w:rPr>
          <w:rFonts w:eastAsia="Times New Roman"/>
          <w:spacing w:val="2"/>
          <w:sz w:val="24"/>
          <w:szCs w:val="24"/>
        </w:rPr>
        <w:t xml:space="preserve"> год» принимали участие специалисты </w:t>
      </w:r>
      <w:r w:rsidRPr="00420A98">
        <w:rPr>
          <w:rFonts w:eastAsia="Times New Roman"/>
          <w:sz w:val="24"/>
          <w:szCs w:val="24"/>
        </w:rPr>
        <w:t>Рамешковского районного отдела образования</w:t>
      </w:r>
      <w:r w:rsidRPr="00420A98">
        <w:rPr>
          <w:rFonts w:eastAsia="Times New Roman"/>
          <w:spacing w:val="5"/>
          <w:sz w:val="24"/>
          <w:szCs w:val="24"/>
        </w:rPr>
        <w:t xml:space="preserve">, руководители образовательных </w:t>
      </w:r>
      <w:r w:rsidRPr="00420A98">
        <w:rPr>
          <w:rFonts w:eastAsia="Times New Roman"/>
          <w:spacing w:val="-1"/>
          <w:sz w:val="24"/>
          <w:szCs w:val="24"/>
        </w:rPr>
        <w:t>учреждений района.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Рамешковский районны</w:t>
      </w:r>
      <w:r w:rsidR="00A426DC" w:rsidRPr="00420A98">
        <w:rPr>
          <w:rFonts w:eastAsia="Times New Roman"/>
          <w:sz w:val="24"/>
          <w:szCs w:val="24"/>
        </w:rPr>
        <w:t>й отдел  образования расположен</w:t>
      </w:r>
      <w:r w:rsidRPr="00420A98">
        <w:rPr>
          <w:rFonts w:eastAsia="Times New Roman"/>
          <w:sz w:val="24"/>
          <w:szCs w:val="24"/>
        </w:rPr>
        <w:t xml:space="preserve"> по адресу: 171400, Тверская область, п. Рамешки, ул. Советская, д.20</w:t>
      </w: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-3"/>
          <w:sz w:val="24"/>
          <w:szCs w:val="24"/>
        </w:rPr>
        <w:t>Телефоны:</w:t>
      </w:r>
    </w:p>
    <w:p w:rsidR="000F7329" w:rsidRPr="00420A98" w:rsidRDefault="000F7329" w:rsidP="00464213">
      <w:pPr>
        <w:shd w:val="clear" w:color="auto" w:fill="FFFFFF"/>
        <w:spacing w:line="360" w:lineRule="auto"/>
        <w:ind w:left="720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 xml:space="preserve">8 (48244) 21448 – </w:t>
      </w:r>
      <w:r w:rsidRPr="00420A98">
        <w:rPr>
          <w:rFonts w:eastAsia="Times New Roman"/>
          <w:sz w:val="24"/>
          <w:szCs w:val="24"/>
        </w:rPr>
        <w:t>Заведующий отделом  образования;</w:t>
      </w:r>
    </w:p>
    <w:p w:rsidR="000F7329" w:rsidRPr="00420A98" w:rsidRDefault="00A426DC" w:rsidP="00464213">
      <w:pPr>
        <w:shd w:val="clear" w:color="auto" w:fill="FFFFFF"/>
        <w:spacing w:line="360" w:lineRule="auto"/>
        <w:ind w:left="720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>8 (48244) 21265</w:t>
      </w:r>
      <w:r w:rsidR="000F7329" w:rsidRPr="00420A98">
        <w:rPr>
          <w:sz w:val="24"/>
          <w:szCs w:val="24"/>
        </w:rPr>
        <w:t xml:space="preserve"> – </w:t>
      </w:r>
      <w:r w:rsidR="000F7329" w:rsidRPr="00420A98">
        <w:rPr>
          <w:rFonts w:eastAsia="Times New Roman"/>
          <w:sz w:val="24"/>
          <w:szCs w:val="24"/>
        </w:rPr>
        <w:t>Заместитель заведующего отделом;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15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8 (48244) 22689 – </w:t>
      </w:r>
      <w:r w:rsidRPr="00420A98">
        <w:rPr>
          <w:rFonts w:eastAsia="Times New Roman"/>
          <w:sz w:val="24"/>
          <w:szCs w:val="24"/>
        </w:rPr>
        <w:t>Методический кабинет</w:t>
      </w:r>
    </w:p>
    <w:p w:rsidR="000F7329" w:rsidRPr="00420A98" w:rsidRDefault="000F7329" w:rsidP="00464213">
      <w:pPr>
        <w:shd w:val="clear" w:color="auto" w:fill="FFFFFF"/>
        <w:spacing w:line="360" w:lineRule="auto"/>
        <w:ind w:left="720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 xml:space="preserve">8 (48244) 21046 – Централизованная </w:t>
      </w:r>
      <w:r w:rsidRPr="00420A98">
        <w:rPr>
          <w:rFonts w:eastAsia="Times New Roman"/>
          <w:sz w:val="24"/>
          <w:szCs w:val="24"/>
        </w:rPr>
        <w:t>бухгалтерия.</w:t>
      </w:r>
    </w:p>
    <w:p w:rsidR="000F7329" w:rsidRPr="00420A98" w:rsidRDefault="000F7329" w:rsidP="00464213">
      <w:pPr>
        <w:shd w:val="clear" w:color="auto" w:fill="FFFFFF"/>
        <w:spacing w:line="360" w:lineRule="auto"/>
        <w:ind w:left="706"/>
        <w:contextualSpacing/>
        <w:rPr>
          <w:sz w:val="24"/>
          <w:szCs w:val="24"/>
        </w:rPr>
      </w:pPr>
      <w:r w:rsidRPr="00420A98">
        <w:rPr>
          <w:spacing w:val="-6"/>
          <w:sz w:val="24"/>
          <w:szCs w:val="24"/>
          <w:lang w:val="en-US"/>
        </w:rPr>
        <w:t>E</w:t>
      </w:r>
      <w:r w:rsidRPr="00420A98">
        <w:rPr>
          <w:spacing w:val="-6"/>
          <w:sz w:val="24"/>
          <w:szCs w:val="24"/>
        </w:rPr>
        <w:t>-</w:t>
      </w:r>
      <w:r w:rsidRPr="00420A98">
        <w:rPr>
          <w:spacing w:val="-6"/>
          <w:sz w:val="24"/>
          <w:szCs w:val="24"/>
          <w:lang w:val="en-US"/>
        </w:rPr>
        <w:t>mail</w:t>
      </w:r>
      <w:r w:rsidRPr="00420A98">
        <w:rPr>
          <w:spacing w:val="-6"/>
          <w:sz w:val="24"/>
          <w:szCs w:val="24"/>
        </w:rPr>
        <w:t xml:space="preserve">: </w:t>
      </w:r>
      <w:hyperlink r:id="rId6" w:history="1">
        <w:r w:rsidRPr="00420A98">
          <w:rPr>
            <w:rStyle w:val="a5"/>
            <w:color w:val="auto"/>
            <w:sz w:val="24"/>
            <w:szCs w:val="24"/>
            <w:lang w:val="en-US"/>
          </w:rPr>
          <w:t>ramrroo</w:t>
        </w:r>
        <w:r w:rsidRPr="00420A98">
          <w:rPr>
            <w:rStyle w:val="a5"/>
            <w:color w:val="auto"/>
            <w:sz w:val="24"/>
            <w:szCs w:val="24"/>
          </w:rPr>
          <w:t>@</w:t>
        </w:r>
        <w:r w:rsidRPr="00420A98">
          <w:rPr>
            <w:rStyle w:val="a5"/>
            <w:color w:val="auto"/>
            <w:sz w:val="24"/>
            <w:szCs w:val="24"/>
            <w:lang w:val="en-US"/>
          </w:rPr>
          <w:t>yandex</w:t>
        </w:r>
        <w:r w:rsidRPr="00420A98">
          <w:rPr>
            <w:rStyle w:val="a5"/>
            <w:color w:val="auto"/>
            <w:sz w:val="24"/>
            <w:szCs w:val="24"/>
          </w:rPr>
          <w:t>.</w:t>
        </w:r>
        <w:r w:rsidRPr="00420A98">
          <w:rPr>
            <w:rStyle w:val="a5"/>
            <w:color w:val="auto"/>
            <w:sz w:val="24"/>
            <w:szCs w:val="24"/>
            <w:lang w:val="en-US"/>
          </w:rPr>
          <w:t>ru</w:t>
        </w:r>
      </w:hyperlink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proofErr w:type="gramStart"/>
      <w:r w:rsidRPr="00420A98">
        <w:rPr>
          <w:rFonts w:eastAsia="Times New Roman"/>
          <w:b/>
          <w:bCs/>
          <w:spacing w:val="-1"/>
          <w:sz w:val="24"/>
          <w:szCs w:val="24"/>
        </w:rPr>
        <w:t>Ответственный</w:t>
      </w:r>
      <w:proofErr w:type="gramEnd"/>
      <w:r w:rsidRPr="00420A98">
        <w:rPr>
          <w:rFonts w:eastAsia="Times New Roman"/>
          <w:b/>
          <w:bCs/>
          <w:spacing w:val="-1"/>
          <w:sz w:val="24"/>
          <w:szCs w:val="24"/>
        </w:rPr>
        <w:t xml:space="preserve"> за подготовку сводного отчёта: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Рамешковский районный отдел  образования.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Адрес:  171400, Тверская область, п. Рамешки, ул. Советская, д.20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Руководитель: Попова Елена Викторовна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Контактное лицо:  Попова Елена Викторовна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Телефон:8 (48244) 21448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 xml:space="preserve">Почта:  </w:t>
      </w:r>
      <w:hyperlink r:id="rId7" w:history="1">
        <w:r w:rsidR="006D3763" w:rsidRPr="00420A98">
          <w:rPr>
            <w:rStyle w:val="a5"/>
            <w:color w:val="auto"/>
            <w:sz w:val="24"/>
            <w:szCs w:val="24"/>
          </w:rPr>
          <w:t>ramzaw@yandex.ru</w:t>
        </w:r>
      </w:hyperlink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  <w:sectPr w:rsidR="000F7329" w:rsidRPr="00420A98">
          <w:pgSz w:w="11909" w:h="16834"/>
          <w:pgMar w:top="1440" w:right="571" w:bottom="720" w:left="1704" w:header="720" w:footer="720" w:gutter="0"/>
          <w:cols w:space="60"/>
          <w:noEndnote/>
        </w:sectPr>
      </w:pPr>
    </w:p>
    <w:p w:rsidR="006D3763" w:rsidRPr="00420A98" w:rsidRDefault="000F7329" w:rsidP="00464213">
      <w:pPr>
        <w:shd w:val="clear" w:color="auto" w:fill="FFFFFF"/>
        <w:spacing w:after="125" w:line="360" w:lineRule="auto"/>
        <w:ind w:left="586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lastRenderedPageBreak/>
        <w:t xml:space="preserve">1.3. </w:t>
      </w:r>
      <w:r w:rsidRPr="00420A98">
        <w:rPr>
          <w:rFonts w:eastAsia="Times New Roman"/>
          <w:spacing w:val="-5"/>
          <w:sz w:val="24"/>
          <w:szCs w:val="24"/>
        </w:rPr>
        <w:t>Контакты</w:t>
      </w:r>
    </w:p>
    <w:p w:rsidR="006D3763" w:rsidRPr="00420A98" w:rsidRDefault="006D3763" w:rsidP="00464213">
      <w:pPr>
        <w:shd w:val="clear" w:color="auto" w:fill="FFFFFF"/>
        <w:spacing w:after="125" w:line="360" w:lineRule="auto"/>
        <w:ind w:left="586"/>
        <w:contextualSpacing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518"/>
      </w:tblGrid>
      <w:tr w:rsidR="006D3763" w:rsidRPr="00420A98" w:rsidTr="00464213">
        <w:trPr>
          <w:trHeight w:val="3474"/>
        </w:trPr>
        <w:tc>
          <w:tcPr>
            <w:tcW w:w="4463" w:type="dxa"/>
          </w:tcPr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Рамешковский районный отдел  образования.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Адрес:  171400, Тверская область, п. Рамешки, ул. Советская, д.20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Руководитель: Попова Елена Викторовна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Контактное лицо:  Попова Елена Викторовна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Телефон:8 (48244) 21448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5"/>
                <w:sz w:val="24"/>
                <w:szCs w:val="24"/>
              </w:rPr>
              <w:t xml:space="preserve">Почта:  </w:t>
            </w:r>
            <w:hyperlink r:id="rId8" w:history="1">
              <w:r w:rsidRPr="00420A98">
                <w:rPr>
                  <w:rStyle w:val="a5"/>
                  <w:color w:val="auto"/>
                  <w:sz w:val="24"/>
                  <w:szCs w:val="24"/>
                </w:rPr>
                <w:t>ramzaw@yandex.ru</w:t>
              </w:r>
            </w:hyperlink>
          </w:p>
          <w:p w:rsidR="006D3763" w:rsidRPr="00420A98" w:rsidRDefault="006D3763" w:rsidP="00464213">
            <w:pPr>
              <w:spacing w:after="125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Рамешковский районный отдел  образования.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Адрес:  171400, Тверская область, п. Рамешки, ул. Советская, д.20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Руководитель: Попова Елена Викторовна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Контактное лицо:  Коршунова Галина Дмитриевна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Телефон:8 (48244) 21265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5"/>
                <w:sz w:val="24"/>
                <w:szCs w:val="24"/>
              </w:rPr>
              <w:t xml:space="preserve">Почта:  </w:t>
            </w:r>
            <w:hyperlink r:id="rId9" w:history="1">
              <w:r w:rsidRPr="00420A98">
                <w:rPr>
                  <w:rStyle w:val="a5"/>
                  <w:color w:val="auto"/>
                  <w:sz w:val="24"/>
                  <w:szCs w:val="24"/>
                </w:rPr>
                <w:t>gdkorshunova@yandex.ru</w:t>
              </w:r>
            </w:hyperlink>
          </w:p>
        </w:tc>
      </w:tr>
      <w:tr w:rsidR="006D3763" w:rsidRPr="00420A98" w:rsidTr="00464213">
        <w:tc>
          <w:tcPr>
            <w:tcW w:w="4463" w:type="dxa"/>
          </w:tcPr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Рамешковский районный отдел  образования.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Адрес:  171400, Тверская область, п. Рамешки, ул. Советская, д.20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Руководитель: Попова Елена Викторовна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Контактное лицо:  Петрова  Ирина Викторовна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Телефон:8 (48244) 21364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5"/>
                <w:sz w:val="24"/>
                <w:szCs w:val="24"/>
              </w:rPr>
              <w:t xml:space="preserve">Почта:  </w:t>
            </w:r>
            <w:hyperlink r:id="rId10" w:history="1">
              <w:r w:rsidRPr="00420A98">
                <w:rPr>
                  <w:rStyle w:val="a5"/>
                  <w:color w:val="auto"/>
                  <w:sz w:val="24"/>
                  <w:szCs w:val="24"/>
                </w:rPr>
                <w:t>ivpetrova@ro.ru</w:t>
              </w:r>
            </w:hyperlink>
          </w:p>
          <w:p w:rsidR="006D3763" w:rsidRPr="00420A98" w:rsidRDefault="006D3763" w:rsidP="00464213">
            <w:pPr>
              <w:spacing w:after="125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Рамешковский районный отдел  образования.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Адрес:  171400, Тверская область, п. Рамешки, ул. Советская, д.20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Руководитель: Попова Елена Викторовна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>Контактное лицо:  Чудакова Галина Николаевна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Телефон:8 (48244) 22689</w:t>
            </w:r>
          </w:p>
          <w:p w:rsidR="006D3763" w:rsidRPr="00420A98" w:rsidRDefault="006D376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5"/>
                <w:sz w:val="24"/>
                <w:szCs w:val="24"/>
              </w:rPr>
              <w:t xml:space="preserve">Почта:  </w:t>
            </w:r>
            <w:hyperlink r:id="rId11" w:history="1">
              <w:r w:rsidRPr="00420A9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galchudakova@yandex.ru</w:t>
              </w:r>
            </w:hyperlink>
          </w:p>
          <w:p w:rsidR="006D3763" w:rsidRPr="00420A98" w:rsidRDefault="006D3763" w:rsidP="00464213">
            <w:pPr>
              <w:spacing w:after="125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6D3763" w:rsidRPr="00420A98" w:rsidRDefault="006D3763" w:rsidP="00464213">
      <w:pPr>
        <w:shd w:val="clear" w:color="auto" w:fill="FFFFFF"/>
        <w:spacing w:after="125" w:line="360" w:lineRule="auto"/>
        <w:contextualSpacing/>
        <w:rPr>
          <w:sz w:val="24"/>
          <w:szCs w:val="24"/>
        </w:rPr>
        <w:sectPr w:rsidR="006D3763" w:rsidRPr="00420A98">
          <w:pgSz w:w="11909" w:h="16834"/>
          <w:pgMar w:top="1440" w:right="715" w:bottom="720" w:left="1843" w:header="720" w:footer="720" w:gutter="0"/>
          <w:cols w:space="60"/>
          <w:noEndnote/>
        </w:sectPr>
      </w:pPr>
    </w:p>
    <w:p w:rsidR="006D3763" w:rsidRPr="00420A98" w:rsidRDefault="006D3763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  <w:sectPr w:rsidR="006D3763" w:rsidRPr="00420A98" w:rsidSect="006D3763">
          <w:type w:val="continuous"/>
          <w:pgSz w:w="11909" w:h="16834"/>
          <w:pgMar w:top="1440" w:right="571" w:bottom="720" w:left="1704" w:header="720" w:footer="720" w:gutter="0"/>
          <w:cols w:space="60"/>
          <w:noEndnote/>
        </w:sectPr>
      </w:pPr>
    </w:p>
    <w:p w:rsidR="000F7329" w:rsidRPr="00420A98" w:rsidRDefault="000F7329" w:rsidP="00464213">
      <w:pPr>
        <w:shd w:val="clear" w:color="auto" w:fill="FFFFFF"/>
        <w:tabs>
          <w:tab w:val="left" w:pos="1574"/>
          <w:tab w:val="left" w:pos="3312"/>
        </w:tabs>
        <w:spacing w:line="360" w:lineRule="auto"/>
        <w:contextualSpacing/>
        <w:jc w:val="both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  <w:sectPr w:rsidR="000F7329" w:rsidRPr="00420A98">
          <w:type w:val="continuous"/>
          <w:pgSz w:w="11909" w:h="16834"/>
          <w:pgMar w:top="1440" w:right="715" w:bottom="720" w:left="1843" w:header="720" w:footer="720" w:gutter="0"/>
          <w:cols w:space="60"/>
          <w:noEndnote/>
        </w:sectPr>
      </w:pPr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b/>
          <w:bCs/>
          <w:spacing w:val="-1"/>
          <w:sz w:val="24"/>
          <w:szCs w:val="24"/>
        </w:rPr>
        <w:lastRenderedPageBreak/>
        <w:t xml:space="preserve">1.4.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Источники данных</w:t>
      </w:r>
    </w:p>
    <w:p w:rsidR="006D3763" w:rsidRPr="00420A98" w:rsidRDefault="000F7329" w:rsidP="00464213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Для анализа и построения итогового отчёта </w:t>
      </w:r>
      <w:r w:rsidR="006D3763" w:rsidRPr="00420A98">
        <w:rPr>
          <w:rFonts w:eastAsia="Times New Roman"/>
          <w:sz w:val="24"/>
          <w:szCs w:val="24"/>
        </w:rPr>
        <w:t>Рамешковского  районного  отдела  образования.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«О результатах анализа состояния и перспектив развития </w:t>
      </w:r>
      <w:r w:rsidRPr="00420A98">
        <w:rPr>
          <w:rFonts w:eastAsia="Times New Roman"/>
          <w:sz w:val="24"/>
          <w:szCs w:val="24"/>
        </w:rPr>
        <w:t>системы образования за 201</w:t>
      </w:r>
      <w:r w:rsidR="00F9323F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год» использовались следующие источники данных: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Доклад Главы </w:t>
      </w:r>
      <w:r w:rsidR="00FF7331" w:rsidRPr="00420A98">
        <w:rPr>
          <w:rFonts w:eastAsia="Times New Roman"/>
          <w:spacing w:val="1"/>
          <w:sz w:val="24"/>
          <w:szCs w:val="24"/>
        </w:rPr>
        <w:t>Рамешковского районаАлександра Анатольевича Пилюгина</w:t>
      </w:r>
      <w:proofErr w:type="gramStart"/>
      <w:r w:rsidRPr="00420A98">
        <w:rPr>
          <w:rFonts w:eastAsia="Times New Roman"/>
          <w:sz w:val="24"/>
          <w:szCs w:val="24"/>
        </w:rPr>
        <w:t>«О</w:t>
      </w:r>
      <w:proofErr w:type="gramEnd"/>
      <w:r w:rsidRPr="00420A98">
        <w:rPr>
          <w:rFonts w:eastAsia="Times New Roman"/>
          <w:sz w:val="24"/>
          <w:szCs w:val="24"/>
        </w:rPr>
        <w:t xml:space="preserve">б итогах работы администрации </w:t>
      </w:r>
      <w:r w:rsidR="00513174" w:rsidRPr="00420A98">
        <w:rPr>
          <w:rFonts w:eastAsia="Times New Roman"/>
          <w:sz w:val="24"/>
          <w:szCs w:val="24"/>
        </w:rPr>
        <w:t xml:space="preserve">Рамешковского </w:t>
      </w:r>
      <w:r w:rsidRPr="00420A98">
        <w:rPr>
          <w:rFonts w:eastAsia="Times New Roman"/>
          <w:sz w:val="24"/>
          <w:szCs w:val="24"/>
        </w:rPr>
        <w:t xml:space="preserve"> района в 201</w:t>
      </w:r>
      <w:r w:rsidR="003562F2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 и задачах </w:t>
      </w:r>
      <w:r w:rsidRPr="00420A98">
        <w:rPr>
          <w:rFonts w:eastAsia="Times New Roman"/>
          <w:spacing w:val="-3"/>
          <w:sz w:val="24"/>
          <w:szCs w:val="24"/>
        </w:rPr>
        <w:t>на 201</w:t>
      </w:r>
      <w:r w:rsidR="003562F2" w:rsidRPr="00420A98">
        <w:rPr>
          <w:rFonts w:eastAsia="Times New Roman"/>
          <w:spacing w:val="-3"/>
          <w:sz w:val="24"/>
          <w:szCs w:val="24"/>
        </w:rPr>
        <w:t>8</w:t>
      </w:r>
      <w:r w:rsidRPr="00420A98">
        <w:rPr>
          <w:rFonts w:eastAsia="Times New Roman"/>
          <w:spacing w:val="-3"/>
          <w:sz w:val="24"/>
          <w:szCs w:val="24"/>
        </w:rPr>
        <w:t xml:space="preserve"> год»;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12"/>
          <w:sz w:val="24"/>
          <w:szCs w:val="24"/>
        </w:rPr>
        <w:t xml:space="preserve">Публичный доклад </w:t>
      </w:r>
      <w:r w:rsidR="00513174" w:rsidRPr="00420A98">
        <w:rPr>
          <w:rFonts w:eastAsia="Times New Roman"/>
          <w:sz w:val="24"/>
          <w:szCs w:val="24"/>
        </w:rPr>
        <w:t xml:space="preserve">Рамешковский районный отдел  образования </w:t>
      </w:r>
      <w:r w:rsidRPr="00420A98">
        <w:rPr>
          <w:rFonts w:eastAsia="Times New Roman"/>
          <w:sz w:val="24"/>
          <w:szCs w:val="24"/>
        </w:rPr>
        <w:t>по итогам работы за 201</w:t>
      </w:r>
      <w:r w:rsidR="003562F2" w:rsidRPr="00420A98">
        <w:rPr>
          <w:rFonts w:eastAsia="Times New Roman"/>
          <w:sz w:val="24"/>
          <w:szCs w:val="24"/>
        </w:rPr>
        <w:t>6</w:t>
      </w:r>
      <w:r w:rsidRPr="00420A98">
        <w:rPr>
          <w:rFonts w:eastAsia="Times New Roman"/>
          <w:sz w:val="24"/>
          <w:szCs w:val="24"/>
        </w:rPr>
        <w:t>-201</w:t>
      </w:r>
      <w:r w:rsidR="003562F2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учебный год;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pacing w:line="360" w:lineRule="auto"/>
        <w:ind w:right="-24"/>
        <w:rPr>
          <w:sz w:val="24"/>
          <w:szCs w:val="24"/>
        </w:rPr>
      </w:pPr>
      <w:r w:rsidRPr="00420A98">
        <w:rPr>
          <w:rFonts w:eastAsia="Times New Roman"/>
          <w:spacing w:val="11"/>
          <w:sz w:val="24"/>
          <w:szCs w:val="24"/>
        </w:rPr>
        <w:t xml:space="preserve">Доклад </w:t>
      </w:r>
      <w:r w:rsidR="00513174" w:rsidRPr="00420A98">
        <w:rPr>
          <w:rFonts w:eastAsia="Times New Roman"/>
          <w:spacing w:val="11"/>
          <w:sz w:val="24"/>
          <w:szCs w:val="24"/>
        </w:rPr>
        <w:t xml:space="preserve">заведующего </w:t>
      </w:r>
      <w:r w:rsidR="00513174" w:rsidRPr="00420A98">
        <w:rPr>
          <w:rFonts w:eastAsia="Times New Roman"/>
          <w:sz w:val="24"/>
          <w:szCs w:val="24"/>
        </w:rPr>
        <w:t>Рамешковск</w:t>
      </w:r>
      <w:r w:rsidR="00D76DE8" w:rsidRPr="00420A98">
        <w:rPr>
          <w:rFonts w:eastAsia="Times New Roman"/>
          <w:sz w:val="24"/>
          <w:szCs w:val="24"/>
        </w:rPr>
        <w:t>им</w:t>
      </w:r>
      <w:r w:rsidR="00513174" w:rsidRPr="00420A98">
        <w:rPr>
          <w:rFonts w:eastAsia="Times New Roman"/>
          <w:sz w:val="24"/>
          <w:szCs w:val="24"/>
        </w:rPr>
        <w:t xml:space="preserve"> районн</w:t>
      </w:r>
      <w:r w:rsidR="00D76DE8" w:rsidRPr="00420A98">
        <w:rPr>
          <w:rFonts w:eastAsia="Times New Roman"/>
          <w:sz w:val="24"/>
          <w:szCs w:val="24"/>
        </w:rPr>
        <w:t xml:space="preserve">ым </w:t>
      </w:r>
      <w:r w:rsidR="00513174" w:rsidRPr="00420A98">
        <w:rPr>
          <w:rFonts w:eastAsia="Times New Roman"/>
          <w:sz w:val="24"/>
          <w:szCs w:val="24"/>
        </w:rPr>
        <w:t>отдел</w:t>
      </w:r>
      <w:r w:rsidR="00D76DE8" w:rsidRPr="00420A98">
        <w:rPr>
          <w:rFonts w:eastAsia="Times New Roman"/>
          <w:sz w:val="24"/>
          <w:szCs w:val="24"/>
        </w:rPr>
        <w:t xml:space="preserve">ом </w:t>
      </w:r>
      <w:r w:rsidR="00513174" w:rsidRPr="00420A98">
        <w:rPr>
          <w:rFonts w:eastAsia="Times New Roman"/>
          <w:sz w:val="24"/>
          <w:szCs w:val="24"/>
        </w:rPr>
        <w:t xml:space="preserve">  образования </w:t>
      </w:r>
      <w:r w:rsidRPr="00420A98">
        <w:rPr>
          <w:rFonts w:eastAsia="Times New Roman"/>
          <w:spacing w:val="-2"/>
          <w:sz w:val="24"/>
          <w:szCs w:val="24"/>
        </w:rPr>
        <w:t>на августовской педагогической конференции в 201</w:t>
      </w:r>
      <w:r w:rsidR="003562F2" w:rsidRPr="00420A98">
        <w:rPr>
          <w:rFonts w:eastAsia="Times New Roman"/>
          <w:spacing w:val="-2"/>
          <w:sz w:val="24"/>
          <w:szCs w:val="24"/>
        </w:rPr>
        <w:t>7</w:t>
      </w:r>
      <w:r w:rsidRPr="00420A98">
        <w:rPr>
          <w:rFonts w:eastAsia="Times New Roman"/>
          <w:spacing w:val="-2"/>
          <w:sz w:val="24"/>
          <w:szCs w:val="24"/>
        </w:rPr>
        <w:t xml:space="preserve"> году </w:t>
      </w:r>
      <w:r w:rsidR="00513174" w:rsidRPr="00420A98">
        <w:rPr>
          <w:rFonts w:ascii="Bookman Old Style" w:hAnsi="Bookman Old Style"/>
          <w:b/>
          <w:sz w:val="24"/>
          <w:szCs w:val="24"/>
        </w:rPr>
        <w:t>«</w:t>
      </w:r>
      <w:r w:rsidR="00513174" w:rsidRPr="00420A98">
        <w:rPr>
          <w:sz w:val="24"/>
          <w:szCs w:val="24"/>
        </w:rPr>
        <w:t>Результаты и перспективы разв</w:t>
      </w:r>
      <w:r w:rsidR="003562F2" w:rsidRPr="00420A98">
        <w:rPr>
          <w:sz w:val="24"/>
          <w:szCs w:val="24"/>
        </w:rPr>
        <w:t xml:space="preserve">ития системы </w:t>
      </w:r>
      <w:r w:rsidR="00513174" w:rsidRPr="00420A98">
        <w:rPr>
          <w:sz w:val="24"/>
          <w:szCs w:val="24"/>
        </w:rPr>
        <w:t xml:space="preserve">  образования Рамешковского района</w:t>
      </w:r>
      <w:proofErr w:type="gramStart"/>
      <w:r w:rsidR="00513174" w:rsidRPr="00420A98">
        <w:rPr>
          <w:sz w:val="24"/>
          <w:szCs w:val="24"/>
        </w:rPr>
        <w:t>:н</w:t>
      </w:r>
      <w:proofErr w:type="gramEnd"/>
      <w:r w:rsidR="00513174" w:rsidRPr="00420A98">
        <w:rPr>
          <w:sz w:val="24"/>
          <w:szCs w:val="24"/>
        </w:rPr>
        <w:t>овые потребности, новые возможност</w:t>
      </w:r>
      <w:r w:rsidR="003562F2" w:rsidRPr="00420A98">
        <w:rPr>
          <w:sz w:val="24"/>
          <w:szCs w:val="24"/>
        </w:rPr>
        <w:t xml:space="preserve">и, </w:t>
      </w:r>
      <w:r w:rsidR="00513174" w:rsidRPr="00420A98">
        <w:rPr>
          <w:sz w:val="24"/>
          <w:szCs w:val="24"/>
        </w:rPr>
        <w:t xml:space="preserve"> новая ответственность»</w:t>
      </w:r>
      <w:r w:rsidR="003562F2" w:rsidRPr="00420A98">
        <w:rPr>
          <w:sz w:val="24"/>
          <w:szCs w:val="24"/>
        </w:rPr>
        <w:t>;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Показатели мониторинга системы образования;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Формы федерального статистического наблюдения: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Статистическая форма ОО-1</w:t>
      </w:r>
      <w:r w:rsidR="00D76DE8" w:rsidRPr="00420A98">
        <w:rPr>
          <w:rFonts w:eastAsia="Times New Roman"/>
          <w:sz w:val="24"/>
          <w:szCs w:val="24"/>
        </w:rPr>
        <w:t xml:space="preserve"> «</w:t>
      </w:r>
      <w:r w:rsidRPr="00420A98">
        <w:rPr>
          <w:rFonts w:eastAsia="Times New Roman"/>
          <w:sz w:val="24"/>
          <w:szCs w:val="24"/>
        </w:rPr>
        <w:t xml:space="preserve">Сведения об организации, осуществляющей подготовку по образовательным программам начального общего, основного общего, среднего общего </w:t>
      </w:r>
      <w:r w:rsidRPr="00420A98">
        <w:rPr>
          <w:rFonts w:eastAsia="Times New Roman"/>
          <w:spacing w:val="-2"/>
          <w:sz w:val="24"/>
          <w:szCs w:val="24"/>
        </w:rPr>
        <w:t>образования»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20A98">
        <w:rPr>
          <w:rFonts w:eastAsia="Times New Roman"/>
          <w:spacing w:val="13"/>
          <w:sz w:val="24"/>
          <w:szCs w:val="24"/>
        </w:rPr>
        <w:t xml:space="preserve">Статистическая форма ОО-2 «Сведения о материально-технической и </w:t>
      </w:r>
      <w:r w:rsidRPr="00420A98">
        <w:rPr>
          <w:rFonts w:eastAsia="Times New Roman"/>
          <w:sz w:val="24"/>
          <w:szCs w:val="24"/>
        </w:rPr>
        <w:t xml:space="preserve">информационной базе, финансово-экономической деятельности общеобразовательной </w:t>
      </w:r>
      <w:r w:rsidRPr="00420A98">
        <w:rPr>
          <w:rFonts w:eastAsia="Times New Roman"/>
          <w:spacing w:val="-2"/>
          <w:sz w:val="24"/>
          <w:szCs w:val="24"/>
        </w:rPr>
        <w:t>организации»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Статистическая форма 1-ДО «Сведения об учреждении дополнительного образования </w:t>
      </w:r>
      <w:r w:rsidRPr="00420A98">
        <w:rPr>
          <w:rFonts w:eastAsia="Times New Roman"/>
          <w:spacing w:val="-3"/>
          <w:sz w:val="24"/>
          <w:szCs w:val="24"/>
        </w:rPr>
        <w:t>детей»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Статистическая форма 85-К «Сведения о деятельности организации, осуществляющей </w:t>
      </w:r>
      <w:r w:rsidRPr="00420A98">
        <w:rPr>
          <w:rFonts w:eastAsia="Times New Roman"/>
          <w:sz w:val="24"/>
          <w:szCs w:val="24"/>
        </w:rPr>
        <w:t xml:space="preserve">образовательную деятельность по образовательным программам дошкольного образования, </w:t>
      </w:r>
      <w:r w:rsidRPr="00420A98">
        <w:rPr>
          <w:rFonts w:eastAsia="Times New Roman"/>
          <w:spacing w:val="-1"/>
          <w:sz w:val="24"/>
          <w:szCs w:val="24"/>
        </w:rPr>
        <w:t>присмотр и уход за детьми»;</w:t>
      </w:r>
    </w:p>
    <w:p w:rsidR="000F7329" w:rsidRPr="00420A98" w:rsidRDefault="000F7329" w:rsidP="00464213">
      <w:pPr>
        <w:pStyle w:val="a7"/>
        <w:numPr>
          <w:ilvl w:val="0"/>
          <w:numId w:val="26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  <w:sectPr w:rsidR="000F7329" w:rsidRPr="00420A98">
          <w:pgSz w:w="11909" w:h="16834"/>
          <w:pgMar w:top="1231" w:right="571" w:bottom="360" w:left="1704" w:header="720" w:footer="720" w:gutter="0"/>
          <w:cols w:space="60"/>
          <w:noEndnote/>
        </w:sectPr>
      </w:pPr>
      <w:proofErr w:type="gramStart"/>
      <w:r w:rsidRPr="00420A98">
        <w:rPr>
          <w:rFonts w:eastAsia="Times New Roman"/>
          <w:sz w:val="24"/>
          <w:szCs w:val="24"/>
        </w:rPr>
        <w:t xml:space="preserve">Результаты государственной итоговой аттестации по образовательным программам основного общего и среднего общего образования, результаты всероссийских проверочных работ, результаты всероссийской олимпиады школьников, результаты конкурсов, смотров, </w:t>
      </w:r>
      <w:r w:rsidRPr="00420A98">
        <w:rPr>
          <w:rFonts w:eastAsia="Times New Roman"/>
          <w:spacing w:val="8"/>
          <w:sz w:val="24"/>
          <w:szCs w:val="24"/>
        </w:rPr>
        <w:t xml:space="preserve">олимпиад, результаты социологического исследования «Исследование уровня </w:t>
      </w:r>
      <w:r w:rsidRPr="00420A98">
        <w:rPr>
          <w:rFonts w:eastAsia="Times New Roman"/>
          <w:sz w:val="24"/>
          <w:szCs w:val="24"/>
        </w:rPr>
        <w:t xml:space="preserve">удовлетворённости качеством образовательных услуг, оказываемых образовательными </w:t>
      </w:r>
      <w:r w:rsidRPr="00420A98">
        <w:rPr>
          <w:rFonts w:eastAsia="Times New Roman"/>
          <w:spacing w:val="4"/>
          <w:sz w:val="24"/>
          <w:szCs w:val="24"/>
        </w:rPr>
        <w:t xml:space="preserve">учреждениями», результаты учёта детей, подлежащих обучению в образовательных </w:t>
      </w:r>
      <w:r w:rsidRPr="00420A98">
        <w:rPr>
          <w:rFonts w:eastAsia="Times New Roman"/>
          <w:spacing w:val="1"/>
          <w:sz w:val="24"/>
          <w:szCs w:val="24"/>
        </w:rPr>
        <w:t>учреждениях,  реализующих  основные  общеобразовательные  программы,   на территории</w:t>
      </w:r>
      <w:r w:rsidR="00D76DE8" w:rsidRPr="00420A98">
        <w:rPr>
          <w:rFonts w:eastAsia="Times New Roman"/>
          <w:spacing w:val="1"/>
          <w:sz w:val="24"/>
          <w:szCs w:val="24"/>
        </w:rPr>
        <w:t xml:space="preserve"> Рамешковского </w:t>
      </w:r>
      <w:r w:rsidRPr="00420A98">
        <w:rPr>
          <w:rFonts w:eastAsia="Times New Roman"/>
          <w:spacing w:val="-1"/>
          <w:sz w:val="24"/>
          <w:szCs w:val="24"/>
        </w:rPr>
        <w:t>района.</w:t>
      </w:r>
      <w:proofErr w:type="gramEnd"/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b/>
          <w:bCs/>
          <w:spacing w:val="-1"/>
          <w:sz w:val="24"/>
          <w:szCs w:val="24"/>
        </w:rPr>
        <w:lastRenderedPageBreak/>
        <w:t xml:space="preserve">1.5.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Паспорт образовательной системы</w:t>
      </w: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Образовательная политика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Главная цель образовательной политики муниципальной системы образования </w:t>
      </w:r>
      <w:proofErr w:type="gramStart"/>
      <w:r w:rsidRPr="00420A98">
        <w:rPr>
          <w:rFonts w:eastAsia="Times New Roman"/>
          <w:spacing w:val="2"/>
          <w:sz w:val="24"/>
          <w:szCs w:val="24"/>
        </w:rPr>
        <w:t>-</w:t>
      </w:r>
      <w:r w:rsidRPr="00420A98">
        <w:rPr>
          <w:rFonts w:eastAsia="Times New Roman"/>
          <w:spacing w:val="1"/>
          <w:sz w:val="24"/>
          <w:szCs w:val="24"/>
        </w:rPr>
        <w:t>р</w:t>
      </w:r>
      <w:proofErr w:type="gramEnd"/>
      <w:r w:rsidRPr="00420A98">
        <w:rPr>
          <w:rFonts w:eastAsia="Times New Roman"/>
          <w:spacing w:val="1"/>
          <w:sz w:val="24"/>
          <w:szCs w:val="24"/>
        </w:rPr>
        <w:t xml:space="preserve">еализация права каждого ребенка на доступное и качественное образование, направленное </w:t>
      </w:r>
      <w:r w:rsidRPr="00420A98">
        <w:rPr>
          <w:rFonts w:eastAsia="Times New Roman"/>
          <w:sz w:val="24"/>
          <w:szCs w:val="24"/>
        </w:rPr>
        <w:t xml:space="preserve">на формирование общей культуры, развитие физических, интеллектуальных и личностных </w:t>
      </w:r>
      <w:r w:rsidRPr="00420A98">
        <w:rPr>
          <w:rFonts w:eastAsia="Times New Roman"/>
          <w:spacing w:val="-1"/>
          <w:sz w:val="24"/>
          <w:szCs w:val="24"/>
        </w:rPr>
        <w:t xml:space="preserve">качеств, развитие образовательной деятельности, обеспечивающей социальную успешность, </w:t>
      </w:r>
      <w:r w:rsidRPr="00420A98">
        <w:rPr>
          <w:rFonts w:eastAsia="Times New Roman"/>
          <w:spacing w:val="7"/>
          <w:sz w:val="24"/>
          <w:szCs w:val="24"/>
        </w:rPr>
        <w:t xml:space="preserve">сохранение и укрепление здоровья детей, коррекцию недостатков в физическом и </w:t>
      </w:r>
      <w:r w:rsidRPr="00420A98">
        <w:rPr>
          <w:rFonts w:eastAsia="Times New Roman"/>
          <w:spacing w:val="-2"/>
          <w:sz w:val="24"/>
          <w:szCs w:val="24"/>
        </w:rPr>
        <w:t>психическом развитии.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4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1"/>
          <w:sz w:val="24"/>
          <w:szCs w:val="24"/>
        </w:rPr>
        <w:t xml:space="preserve">В соответствии с основными целями и задачами муниципальной системы </w:t>
      </w:r>
      <w:r w:rsidRPr="00420A98">
        <w:rPr>
          <w:rFonts w:eastAsia="Times New Roman"/>
          <w:sz w:val="24"/>
          <w:szCs w:val="24"/>
        </w:rPr>
        <w:t>образования реализовывались проекты по следующим направлениям: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Обеспечение  равного  доступа  к  образованию   всех   категорий  населения,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сохранение и развитие общедоступной системы дошкольн</w:t>
      </w:r>
      <w:r w:rsidR="00D76DE8" w:rsidRPr="00420A98">
        <w:rPr>
          <w:rFonts w:eastAsia="Times New Roman"/>
          <w:spacing w:val="1"/>
          <w:sz w:val="24"/>
          <w:szCs w:val="24"/>
        </w:rPr>
        <w:t xml:space="preserve">ого, основного, дополнительного </w:t>
      </w:r>
      <w:r w:rsidRPr="00420A98">
        <w:rPr>
          <w:rFonts w:eastAsia="Times New Roman"/>
          <w:spacing w:val="-2"/>
          <w:sz w:val="24"/>
          <w:szCs w:val="24"/>
        </w:rPr>
        <w:t>образования детей.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Реализация   федеральных   государственных   образовательных       стандартов</w:t>
      </w:r>
      <w:r w:rsidRPr="00420A98">
        <w:rPr>
          <w:rFonts w:eastAsia="Times New Roman"/>
          <w:sz w:val="24"/>
          <w:szCs w:val="24"/>
        </w:rPr>
        <w:br/>
        <w:t>дошкольного, начального общего, основного общего образования.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Обеспечение современного содержания образования и внедрение современных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технологий   в   обучение,   способствующих   повышению   у</w:t>
      </w:r>
      <w:r w:rsidR="00D76DE8" w:rsidRPr="00420A98">
        <w:rPr>
          <w:rFonts w:eastAsia="Times New Roman"/>
          <w:spacing w:val="-1"/>
          <w:sz w:val="24"/>
          <w:szCs w:val="24"/>
        </w:rPr>
        <w:t xml:space="preserve">ровня   </w:t>
      </w:r>
      <w:proofErr w:type="spellStart"/>
      <w:r w:rsidR="00D76DE8" w:rsidRPr="00420A98">
        <w:rPr>
          <w:rFonts w:eastAsia="Times New Roman"/>
          <w:spacing w:val="-1"/>
          <w:sz w:val="24"/>
          <w:szCs w:val="24"/>
        </w:rPr>
        <w:t>обученности</w:t>
      </w:r>
      <w:proofErr w:type="spellEnd"/>
      <w:r w:rsidR="00D76DE8" w:rsidRPr="00420A98">
        <w:rPr>
          <w:rFonts w:eastAsia="Times New Roman"/>
          <w:spacing w:val="-1"/>
          <w:sz w:val="24"/>
          <w:szCs w:val="24"/>
        </w:rPr>
        <w:t xml:space="preserve">   учащихся, </w:t>
      </w:r>
      <w:r w:rsidRPr="00420A98">
        <w:rPr>
          <w:rFonts w:eastAsia="Times New Roman"/>
          <w:sz w:val="24"/>
          <w:szCs w:val="24"/>
        </w:rPr>
        <w:t>интеллектуальному и духовному развитию учащихся и воспи</w:t>
      </w:r>
      <w:r w:rsidR="00D76DE8" w:rsidRPr="00420A98">
        <w:rPr>
          <w:rFonts w:eastAsia="Times New Roman"/>
          <w:sz w:val="24"/>
          <w:szCs w:val="24"/>
        </w:rPr>
        <w:t xml:space="preserve">танников, формированию у них </w:t>
      </w:r>
      <w:r w:rsidRPr="00420A98">
        <w:rPr>
          <w:rFonts w:eastAsia="Times New Roman"/>
          <w:spacing w:val="-1"/>
          <w:sz w:val="24"/>
          <w:szCs w:val="24"/>
        </w:rPr>
        <w:t>опыта ведения здорового образа жизни.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Совершенствование системы дополнительного образования.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Создание условий для сохранения и укрепления здоровья школьников.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Эффективное использование финансовых средств и материальных ресурсов в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-2"/>
          <w:sz w:val="24"/>
          <w:szCs w:val="24"/>
        </w:rPr>
        <w:t>сфере образования.</w:t>
      </w:r>
    </w:p>
    <w:p w:rsidR="000F7329" w:rsidRPr="00420A98" w:rsidRDefault="000F7329" w:rsidP="00464213">
      <w:pPr>
        <w:numPr>
          <w:ilvl w:val="0"/>
          <w:numId w:val="27"/>
        </w:numPr>
        <w:shd w:val="clear" w:color="auto" w:fill="FFFFFF"/>
        <w:tabs>
          <w:tab w:val="left" w:pos="1416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Эффективное     использование     и     укрепление     материально-технического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оснащения   муниципальных   образовательных   организаций, </w:t>
      </w:r>
      <w:r w:rsidR="00D76DE8" w:rsidRPr="00420A98">
        <w:rPr>
          <w:rFonts w:eastAsia="Times New Roman"/>
          <w:sz w:val="24"/>
          <w:szCs w:val="24"/>
        </w:rPr>
        <w:t xml:space="preserve">   обеспечение       доступных, </w:t>
      </w:r>
      <w:r w:rsidRPr="00420A98">
        <w:rPr>
          <w:rFonts w:eastAsia="Times New Roman"/>
          <w:spacing w:val="3"/>
          <w:sz w:val="24"/>
          <w:szCs w:val="24"/>
        </w:rPr>
        <w:t>безопасных и комфортных условий для получения качественного обр</w:t>
      </w:r>
      <w:r w:rsidR="00D76DE8" w:rsidRPr="00420A98">
        <w:rPr>
          <w:rFonts w:eastAsia="Times New Roman"/>
          <w:spacing w:val="3"/>
          <w:sz w:val="24"/>
          <w:szCs w:val="24"/>
        </w:rPr>
        <w:t xml:space="preserve">азования, развитие </w:t>
      </w:r>
      <w:proofErr w:type="spellStart"/>
      <w:r w:rsidR="00D76DE8" w:rsidRPr="00420A98">
        <w:rPr>
          <w:rFonts w:eastAsia="Times New Roman"/>
          <w:spacing w:val="3"/>
          <w:sz w:val="24"/>
          <w:szCs w:val="24"/>
        </w:rPr>
        <w:t>и</w:t>
      </w:r>
      <w:r w:rsidRPr="00420A98">
        <w:rPr>
          <w:rFonts w:eastAsia="Times New Roman"/>
          <w:spacing w:val="-1"/>
          <w:sz w:val="24"/>
          <w:szCs w:val="24"/>
        </w:rPr>
        <w:t>модернизация</w:t>
      </w:r>
      <w:proofErr w:type="spellEnd"/>
      <w:r w:rsidRPr="00420A98">
        <w:rPr>
          <w:rFonts w:eastAsia="Times New Roman"/>
          <w:spacing w:val="-1"/>
          <w:sz w:val="24"/>
          <w:szCs w:val="24"/>
        </w:rPr>
        <w:t xml:space="preserve"> инфраструктуры.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В 201</w:t>
      </w:r>
      <w:r w:rsidR="00322C8F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 в рамках </w:t>
      </w:r>
      <w:proofErr w:type="gramStart"/>
      <w:r w:rsidRPr="00420A98">
        <w:rPr>
          <w:rFonts w:eastAsia="Times New Roman"/>
          <w:sz w:val="24"/>
          <w:szCs w:val="24"/>
        </w:rPr>
        <w:t>реализации основных направлений развития муниципальной системы образования</w:t>
      </w:r>
      <w:proofErr w:type="gramEnd"/>
      <w:r w:rsidRPr="00420A98">
        <w:rPr>
          <w:rFonts w:eastAsia="Times New Roman"/>
          <w:sz w:val="24"/>
          <w:szCs w:val="24"/>
        </w:rPr>
        <w:t xml:space="preserve"> достигнуты целевые показатели, установленные указами Президента Российской Федерации, федеральными, региональными и муниципальными программами и </w:t>
      </w:r>
      <w:r w:rsidRPr="00420A98">
        <w:rPr>
          <w:rFonts w:eastAsia="Times New Roman"/>
          <w:spacing w:val="-3"/>
          <w:sz w:val="24"/>
          <w:szCs w:val="24"/>
        </w:rPr>
        <w:t>проектами.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0" w:firstLine="701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pacing w:val="-1"/>
          <w:sz w:val="24"/>
          <w:szCs w:val="24"/>
        </w:rPr>
        <w:t>По итогам 201</w:t>
      </w:r>
      <w:r w:rsidR="00322C8F" w:rsidRPr="00420A98">
        <w:rPr>
          <w:rFonts w:eastAsia="Times New Roman"/>
          <w:spacing w:val="-1"/>
          <w:sz w:val="24"/>
          <w:szCs w:val="24"/>
        </w:rPr>
        <w:t>7</w:t>
      </w:r>
      <w:r w:rsidRPr="00420A98">
        <w:rPr>
          <w:rFonts w:eastAsia="Times New Roman"/>
          <w:spacing w:val="-1"/>
          <w:sz w:val="24"/>
          <w:szCs w:val="24"/>
        </w:rPr>
        <w:t xml:space="preserve"> года критерий доступности дошкольного образования приближается к </w:t>
      </w:r>
      <w:r w:rsidRPr="00420A98">
        <w:rPr>
          <w:rFonts w:eastAsia="Times New Roman"/>
          <w:spacing w:val="3"/>
          <w:sz w:val="24"/>
          <w:szCs w:val="24"/>
        </w:rPr>
        <w:t xml:space="preserve">региональному показателю - охват детей услугами дошкольного образования составляет </w:t>
      </w:r>
      <w:r w:rsidR="00A36F11" w:rsidRPr="00420A98">
        <w:rPr>
          <w:rFonts w:eastAsia="Times New Roman"/>
          <w:sz w:val="24"/>
          <w:szCs w:val="24"/>
        </w:rPr>
        <w:t>43</w:t>
      </w:r>
      <w:r w:rsidRPr="00420A98">
        <w:rPr>
          <w:rFonts w:eastAsia="Times New Roman"/>
          <w:sz w:val="24"/>
          <w:szCs w:val="24"/>
        </w:rPr>
        <w:t>%   от   проживающих   на   территории   района</w:t>
      </w:r>
      <w:r w:rsidR="00D76DE8" w:rsidRPr="00420A98">
        <w:rPr>
          <w:rFonts w:eastAsia="Times New Roman"/>
          <w:sz w:val="24"/>
          <w:szCs w:val="24"/>
        </w:rPr>
        <w:t>.</w:t>
      </w:r>
      <w:proofErr w:type="gramEnd"/>
      <w:r w:rsidR="002A3B58" w:rsidRPr="00420A98">
        <w:rPr>
          <w:rFonts w:eastAsia="Times New Roman"/>
          <w:sz w:val="24"/>
          <w:szCs w:val="24"/>
        </w:rPr>
        <w:t xml:space="preserve"> </w:t>
      </w:r>
      <w:r w:rsidRPr="00420A98">
        <w:rPr>
          <w:rFonts w:eastAsia="Times New Roman"/>
          <w:spacing w:val="3"/>
          <w:sz w:val="24"/>
          <w:szCs w:val="24"/>
        </w:rPr>
        <w:t xml:space="preserve">Ликвидирована очередь в дошкольные образовательные </w:t>
      </w:r>
      <w:r w:rsidRPr="00420A98">
        <w:rPr>
          <w:rFonts w:eastAsia="Times New Roman"/>
          <w:spacing w:val="-1"/>
          <w:sz w:val="24"/>
          <w:szCs w:val="24"/>
        </w:rPr>
        <w:t>учреждения для детей в возрасте от 3 до 7 лет.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9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В </w:t>
      </w:r>
      <w:r w:rsidR="00D76DE8" w:rsidRPr="00420A98">
        <w:rPr>
          <w:rFonts w:eastAsia="Times New Roman"/>
          <w:spacing w:val="2"/>
          <w:sz w:val="24"/>
          <w:szCs w:val="24"/>
        </w:rPr>
        <w:t xml:space="preserve">Рамешковском районе </w:t>
      </w:r>
      <w:r w:rsidRPr="00420A98">
        <w:rPr>
          <w:rFonts w:eastAsia="Times New Roman"/>
          <w:spacing w:val="2"/>
          <w:sz w:val="24"/>
          <w:szCs w:val="24"/>
        </w:rPr>
        <w:t xml:space="preserve"> сформирована сбалансированная сеть общеобразовательных учреждений. </w:t>
      </w:r>
      <w:r w:rsidRPr="00420A98">
        <w:rPr>
          <w:rFonts w:eastAsia="Times New Roman"/>
          <w:sz w:val="24"/>
          <w:szCs w:val="24"/>
        </w:rPr>
        <w:t xml:space="preserve">Доля школьников, обучающихся в первую смену, </w:t>
      </w:r>
      <w:r w:rsidRPr="00420A98">
        <w:rPr>
          <w:rFonts w:eastAsia="Times New Roman"/>
          <w:sz w:val="24"/>
          <w:szCs w:val="24"/>
        </w:rPr>
        <w:lastRenderedPageBreak/>
        <w:t>составляет 100%.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 районе обеспечен достаточно высокий уровень доступности дополнительного </w:t>
      </w:r>
      <w:r w:rsidRPr="00420A98">
        <w:rPr>
          <w:rFonts w:eastAsia="Times New Roman"/>
          <w:spacing w:val="9"/>
          <w:sz w:val="24"/>
          <w:szCs w:val="24"/>
        </w:rPr>
        <w:t>образования для детей и подростков в возрасте от 5 до 18 лет (</w:t>
      </w:r>
      <w:r w:rsidR="00FD50B7" w:rsidRPr="00420A98">
        <w:rPr>
          <w:rFonts w:eastAsia="Times New Roman"/>
          <w:spacing w:val="9"/>
          <w:sz w:val="24"/>
          <w:szCs w:val="24"/>
        </w:rPr>
        <w:t>62</w:t>
      </w:r>
      <w:r w:rsidRPr="00420A98">
        <w:rPr>
          <w:rFonts w:eastAsia="Times New Roman"/>
          <w:spacing w:val="9"/>
          <w:sz w:val="24"/>
          <w:szCs w:val="24"/>
        </w:rPr>
        <w:t xml:space="preserve">%). Основные </w:t>
      </w:r>
      <w:r w:rsidRPr="00420A98">
        <w:rPr>
          <w:rFonts w:eastAsia="Times New Roman"/>
          <w:sz w:val="24"/>
          <w:szCs w:val="24"/>
        </w:rPr>
        <w:t xml:space="preserve">направления работы объединений, секций и клубов </w:t>
      </w:r>
      <w:r w:rsidR="00FD50B7" w:rsidRPr="00420A98">
        <w:rPr>
          <w:rFonts w:eastAsia="Times New Roman"/>
          <w:sz w:val="24"/>
          <w:szCs w:val="24"/>
        </w:rPr>
        <w:t>–</w:t>
      </w:r>
      <w:r w:rsidR="00D5382C" w:rsidRPr="00420A98">
        <w:rPr>
          <w:rFonts w:eastAsia="Times New Roman"/>
          <w:sz w:val="24"/>
          <w:szCs w:val="24"/>
        </w:rPr>
        <w:t xml:space="preserve"> </w:t>
      </w:r>
      <w:r w:rsidR="00FD50B7" w:rsidRPr="00420A98">
        <w:rPr>
          <w:rFonts w:eastAsia="Times New Roman"/>
          <w:sz w:val="24"/>
          <w:szCs w:val="24"/>
        </w:rPr>
        <w:t>общекультурное,</w:t>
      </w:r>
      <w:r w:rsidRPr="00420A98">
        <w:rPr>
          <w:rFonts w:eastAsia="Times New Roman"/>
          <w:sz w:val="24"/>
          <w:szCs w:val="24"/>
        </w:rPr>
        <w:t xml:space="preserve"> в</w:t>
      </w:r>
      <w:r w:rsidR="00FD50B7" w:rsidRPr="00420A98">
        <w:rPr>
          <w:rFonts w:eastAsia="Times New Roman"/>
          <w:sz w:val="24"/>
          <w:szCs w:val="24"/>
        </w:rPr>
        <w:t xml:space="preserve">оенно-патриотическое, спортивно-оздоровительное </w:t>
      </w:r>
      <w:r w:rsidRPr="00420A98">
        <w:rPr>
          <w:rFonts w:eastAsia="Times New Roman"/>
          <w:sz w:val="24"/>
          <w:szCs w:val="24"/>
        </w:rPr>
        <w:t xml:space="preserve"> и </w:t>
      </w:r>
      <w:proofErr w:type="spellStart"/>
      <w:r w:rsidR="00FD50B7" w:rsidRPr="00420A98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420A98">
        <w:rPr>
          <w:rFonts w:eastAsia="Times New Roman"/>
          <w:spacing w:val="6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>В образовательной политике района сохраняется приоритет нравственного</w:t>
      </w:r>
      <w:r w:rsidR="00FD50B7" w:rsidRPr="00420A98">
        <w:rPr>
          <w:rFonts w:eastAsia="Times New Roman"/>
          <w:spacing w:val="5"/>
          <w:sz w:val="24"/>
          <w:szCs w:val="24"/>
        </w:rPr>
        <w:t xml:space="preserve">, </w:t>
      </w:r>
      <w:r w:rsidRPr="00420A98">
        <w:rPr>
          <w:rFonts w:eastAsia="Times New Roman"/>
          <w:spacing w:val="5"/>
          <w:sz w:val="24"/>
          <w:szCs w:val="24"/>
        </w:rPr>
        <w:t xml:space="preserve"> </w:t>
      </w:r>
      <w:r w:rsidR="00FD50B7" w:rsidRPr="00420A98">
        <w:rPr>
          <w:rFonts w:eastAsia="Times New Roman"/>
          <w:spacing w:val="5"/>
          <w:sz w:val="24"/>
          <w:szCs w:val="24"/>
        </w:rPr>
        <w:t>патриотического и гражданского</w:t>
      </w:r>
      <w:r w:rsidRPr="00420A98">
        <w:rPr>
          <w:rFonts w:eastAsia="Times New Roman"/>
          <w:sz w:val="24"/>
          <w:szCs w:val="24"/>
        </w:rPr>
        <w:t xml:space="preserve"> воспитания детей и молодежи. Продолжена работа </w:t>
      </w:r>
      <w:r w:rsidR="003A1930" w:rsidRPr="00420A98">
        <w:rPr>
          <w:rFonts w:eastAsia="Times New Roman"/>
          <w:sz w:val="24"/>
          <w:szCs w:val="24"/>
        </w:rPr>
        <w:t xml:space="preserve">волонтёрских отрядов, патриотических клубов, школьных лесничеств, органов школьного самоуправления. Созданы и работают школьные спортивные клубы на базе 8  средних и основных школах. </w:t>
      </w:r>
    </w:p>
    <w:p w:rsidR="000F7329" w:rsidRPr="00420A98" w:rsidRDefault="000F7329" w:rsidP="00D5382C">
      <w:pPr>
        <w:shd w:val="clear" w:color="auto" w:fill="FFFFFF"/>
        <w:spacing w:line="360" w:lineRule="auto"/>
        <w:ind w:left="5" w:firstLine="763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 xml:space="preserve">В </w:t>
      </w:r>
      <w:r w:rsidR="00D76DE8" w:rsidRPr="00420A98">
        <w:rPr>
          <w:rFonts w:eastAsia="Times New Roman"/>
          <w:spacing w:val="-2"/>
          <w:sz w:val="24"/>
          <w:szCs w:val="24"/>
        </w:rPr>
        <w:t>Рамешковском</w:t>
      </w:r>
      <w:r w:rsidRPr="00420A98">
        <w:rPr>
          <w:rFonts w:eastAsia="Times New Roman"/>
          <w:spacing w:val="-2"/>
          <w:sz w:val="24"/>
          <w:szCs w:val="24"/>
        </w:rPr>
        <w:t xml:space="preserve"> районе</w:t>
      </w:r>
      <w:r w:rsidR="00E9262D" w:rsidRPr="00420A98">
        <w:rPr>
          <w:rFonts w:eastAsia="Times New Roman"/>
          <w:spacing w:val="-2"/>
          <w:sz w:val="24"/>
          <w:szCs w:val="24"/>
        </w:rPr>
        <w:t xml:space="preserve"> </w:t>
      </w:r>
      <w:r w:rsidRPr="00420A98">
        <w:rPr>
          <w:rFonts w:eastAsia="Times New Roman"/>
          <w:spacing w:val="-2"/>
          <w:sz w:val="24"/>
          <w:szCs w:val="24"/>
        </w:rPr>
        <w:t xml:space="preserve">утверждена муниципальная программа </w:t>
      </w:r>
      <w:r w:rsidR="00D5382C" w:rsidRPr="00420A98">
        <w:rPr>
          <w:rFonts w:eastAsia="Times New Roman"/>
          <w:spacing w:val="-2"/>
          <w:sz w:val="24"/>
          <w:szCs w:val="24"/>
        </w:rPr>
        <w:t xml:space="preserve">муниципального образования «Рамешковский район» Тверской области </w:t>
      </w:r>
      <w:r w:rsidR="00D5382C" w:rsidRPr="00420A98">
        <w:rPr>
          <w:rFonts w:eastAsia="Times New Roman"/>
          <w:spacing w:val="-4"/>
          <w:sz w:val="24"/>
          <w:szCs w:val="24"/>
        </w:rPr>
        <w:t>«Развитие системы образования</w:t>
      </w:r>
      <w:r w:rsidRPr="00420A98">
        <w:rPr>
          <w:rFonts w:eastAsia="Times New Roman"/>
          <w:spacing w:val="-4"/>
          <w:sz w:val="24"/>
          <w:szCs w:val="24"/>
        </w:rPr>
        <w:t>», в рамках которой в 201</w:t>
      </w:r>
      <w:r w:rsidR="00322C8F" w:rsidRPr="00420A98">
        <w:rPr>
          <w:rFonts w:eastAsia="Times New Roman"/>
          <w:spacing w:val="-4"/>
          <w:sz w:val="24"/>
          <w:szCs w:val="24"/>
        </w:rPr>
        <w:t>7</w:t>
      </w:r>
      <w:r w:rsidRPr="00420A98">
        <w:rPr>
          <w:rFonts w:eastAsia="Times New Roman"/>
          <w:spacing w:val="-6"/>
          <w:sz w:val="24"/>
          <w:szCs w:val="24"/>
        </w:rPr>
        <w:t>году действовали следующие подпрограммы:</w:t>
      </w:r>
    </w:p>
    <w:p w:rsidR="000F7329" w:rsidRPr="00420A98" w:rsidRDefault="00D5382C" w:rsidP="00D5382C">
      <w:pPr>
        <w:numPr>
          <w:ilvl w:val="0"/>
          <w:numId w:val="4"/>
        </w:numPr>
        <w:shd w:val="clear" w:color="auto" w:fill="FFFFFF"/>
        <w:tabs>
          <w:tab w:val="left" w:pos="1637"/>
        </w:tabs>
        <w:spacing w:line="360" w:lineRule="auto"/>
        <w:ind w:left="5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6"/>
          <w:sz w:val="24"/>
          <w:szCs w:val="24"/>
        </w:rPr>
        <w:t>Повышение доступности и качества</w:t>
      </w:r>
      <w:r w:rsidR="000F7329" w:rsidRPr="00420A98">
        <w:rPr>
          <w:rFonts w:eastAsia="Times New Roman"/>
          <w:spacing w:val="-6"/>
          <w:sz w:val="24"/>
          <w:szCs w:val="24"/>
        </w:rPr>
        <w:t xml:space="preserve"> дошкольного образования.</w:t>
      </w:r>
    </w:p>
    <w:p w:rsidR="000F7329" w:rsidRPr="00420A98" w:rsidRDefault="00D5382C" w:rsidP="00D5382C">
      <w:pPr>
        <w:numPr>
          <w:ilvl w:val="0"/>
          <w:numId w:val="4"/>
        </w:numPr>
        <w:shd w:val="clear" w:color="auto" w:fill="FFFFFF"/>
        <w:tabs>
          <w:tab w:val="left" w:pos="1637"/>
        </w:tabs>
        <w:spacing w:line="360" w:lineRule="auto"/>
        <w:ind w:left="351" w:hanging="346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6"/>
          <w:sz w:val="24"/>
          <w:szCs w:val="24"/>
        </w:rPr>
        <w:t xml:space="preserve">Повышение доступности и качества </w:t>
      </w:r>
      <w:r w:rsidR="000F7329" w:rsidRPr="00420A98">
        <w:rPr>
          <w:rFonts w:eastAsia="Times New Roman"/>
          <w:spacing w:val="-6"/>
          <w:sz w:val="24"/>
          <w:szCs w:val="24"/>
        </w:rPr>
        <w:t xml:space="preserve"> общего образования.</w:t>
      </w:r>
    </w:p>
    <w:p w:rsidR="00D5382C" w:rsidRPr="00420A98" w:rsidRDefault="00D5382C" w:rsidP="00D5382C">
      <w:pPr>
        <w:numPr>
          <w:ilvl w:val="0"/>
          <w:numId w:val="4"/>
        </w:numPr>
        <w:shd w:val="clear" w:color="auto" w:fill="FFFFFF"/>
        <w:tabs>
          <w:tab w:val="left" w:pos="1637"/>
        </w:tabs>
        <w:spacing w:line="360" w:lineRule="auto"/>
        <w:ind w:left="351" w:hanging="346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6"/>
          <w:sz w:val="24"/>
          <w:szCs w:val="24"/>
        </w:rPr>
        <w:t>Обеспечение инновационного характера образования.</w:t>
      </w:r>
    </w:p>
    <w:p w:rsidR="00D7242A" w:rsidRPr="00420A98" w:rsidRDefault="000F7329" w:rsidP="00D5382C">
      <w:pPr>
        <w:shd w:val="clear" w:color="auto" w:fill="FFFFFF"/>
        <w:spacing w:line="360" w:lineRule="auto"/>
        <w:ind w:left="5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4"/>
          <w:sz w:val="24"/>
          <w:szCs w:val="24"/>
        </w:rPr>
        <w:t xml:space="preserve">•    </w:t>
      </w:r>
      <w:r w:rsidR="00D5382C" w:rsidRPr="00420A98">
        <w:rPr>
          <w:rFonts w:eastAsia="Times New Roman"/>
          <w:spacing w:val="-4"/>
          <w:sz w:val="24"/>
          <w:szCs w:val="24"/>
        </w:rPr>
        <w:t>Обеспечение  качества условий предоставления образовательных услуг учреждением</w:t>
      </w:r>
      <w:r w:rsidRPr="00420A98">
        <w:rPr>
          <w:rFonts w:eastAsia="Times New Roman"/>
          <w:spacing w:val="-4"/>
          <w:sz w:val="24"/>
          <w:szCs w:val="24"/>
        </w:rPr>
        <w:t xml:space="preserve"> </w:t>
      </w:r>
      <w:r w:rsidR="00D5382C" w:rsidRPr="00420A98">
        <w:rPr>
          <w:rFonts w:eastAsia="Times New Roman"/>
          <w:spacing w:val="-4"/>
          <w:sz w:val="24"/>
          <w:szCs w:val="24"/>
        </w:rPr>
        <w:t xml:space="preserve">    </w:t>
      </w:r>
      <w:r w:rsidRPr="00420A98">
        <w:rPr>
          <w:rFonts w:eastAsia="Times New Roman"/>
          <w:spacing w:val="-4"/>
          <w:sz w:val="24"/>
          <w:szCs w:val="24"/>
        </w:rPr>
        <w:t>дополнительного образования</w:t>
      </w:r>
      <w:r w:rsidR="00D5382C" w:rsidRPr="00420A98">
        <w:rPr>
          <w:rFonts w:eastAsia="Times New Roman"/>
          <w:spacing w:val="-4"/>
          <w:sz w:val="24"/>
          <w:szCs w:val="24"/>
        </w:rPr>
        <w:t xml:space="preserve"> детей в сфере образования.</w:t>
      </w:r>
    </w:p>
    <w:p w:rsidR="000F7329" w:rsidRPr="00420A98" w:rsidRDefault="000F7329" w:rsidP="00464213">
      <w:pPr>
        <w:shd w:val="clear" w:color="auto" w:fill="FFFFFF"/>
        <w:spacing w:line="360" w:lineRule="auto"/>
        <w:ind w:left="696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Инфраструктура</w:t>
      </w:r>
    </w:p>
    <w:p w:rsidR="000F7329" w:rsidRPr="00420A98" w:rsidRDefault="00D7242A" w:rsidP="00464213">
      <w:pPr>
        <w:shd w:val="clear" w:color="auto" w:fill="FFFFFF"/>
        <w:spacing w:line="360" w:lineRule="auto"/>
        <w:ind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 Рамешковский районный отдел образования 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является </w:t>
      </w:r>
      <w:r w:rsidR="000F7329" w:rsidRPr="00420A98">
        <w:rPr>
          <w:rFonts w:eastAsia="Times New Roman"/>
          <w:spacing w:val="5"/>
          <w:sz w:val="24"/>
          <w:szCs w:val="24"/>
        </w:rPr>
        <w:t xml:space="preserve">структурным подразделением администрации </w:t>
      </w:r>
      <w:r w:rsidRPr="00420A98">
        <w:rPr>
          <w:rFonts w:eastAsia="Times New Roman"/>
          <w:spacing w:val="5"/>
          <w:sz w:val="24"/>
          <w:szCs w:val="24"/>
        </w:rPr>
        <w:t xml:space="preserve">Рамешковского </w:t>
      </w:r>
      <w:r w:rsidR="000F7329" w:rsidRPr="00420A98">
        <w:rPr>
          <w:rFonts w:eastAsia="Times New Roman"/>
          <w:spacing w:val="5"/>
          <w:sz w:val="24"/>
          <w:szCs w:val="24"/>
        </w:rPr>
        <w:t xml:space="preserve"> района, проводящим государственную политику и осуществляющим межотраслевое </w:t>
      </w:r>
      <w:r w:rsidR="000F7329" w:rsidRPr="00420A98">
        <w:rPr>
          <w:rFonts w:eastAsia="Times New Roman"/>
          <w:spacing w:val="12"/>
          <w:sz w:val="24"/>
          <w:szCs w:val="24"/>
        </w:rPr>
        <w:t xml:space="preserve">управление и координацию по вопросам, отнесённым к его ведению, а также </w:t>
      </w:r>
      <w:r w:rsidR="000F7329" w:rsidRPr="00420A98">
        <w:rPr>
          <w:rFonts w:eastAsia="Times New Roman"/>
          <w:spacing w:val="-1"/>
          <w:sz w:val="24"/>
          <w:szCs w:val="24"/>
        </w:rPr>
        <w:t>функциональное регулирование в сфере образования.</w:t>
      </w:r>
    </w:p>
    <w:p w:rsidR="000F7329" w:rsidRPr="00420A98" w:rsidRDefault="00D7242A" w:rsidP="00464213">
      <w:pPr>
        <w:shd w:val="clear" w:color="auto" w:fill="FFFFFF"/>
        <w:spacing w:line="360" w:lineRule="auto"/>
        <w:ind w:firstLine="710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Рамешковский районный отдел образования 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в своей деятельности руководствуется: </w:t>
      </w:r>
      <w:proofErr w:type="gramStart"/>
      <w:r w:rsidR="000F7329" w:rsidRPr="00420A98">
        <w:rPr>
          <w:rFonts w:eastAsia="Times New Roman"/>
          <w:spacing w:val="2"/>
          <w:sz w:val="24"/>
          <w:szCs w:val="24"/>
        </w:rPr>
        <w:t xml:space="preserve">Конституцией </w:t>
      </w:r>
      <w:r w:rsidR="000F7329" w:rsidRPr="00420A98">
        <w:rPr>
          <w:rFonts w:eastAsia="Times New Roman"/>
          <w:sz w:val="24"/>
          <w:szCs w:val="24"/>
        </w:rPr>
        <w:t xml:space="preserve">Российской Федерации, Федеральным законом Российской Федерации от 29 декабря 2012 г. № 273-ФЗ «Об образовании в Российской Федерации», федеральными законами, указами и распоряжениями Президента Российской Федерации, постановлениями и распоряжениями </w:t>
      </w:r>
      <w:r w:rsidR="000F7329" w:rsidRPr="00420A98">
        <w:rPr>
          <w:rFonts w:eastAsia="Times New Roman"/>
          <w:spacing w:val="3"/>
          <w:sz w:val="24"/>
          <w:szCs w:val="24"/>
        </w:rPr>
        <w:t xml:space="preserve">Правительства Российской Федерации, нормативными правовыми актами федеральных </w:t>
      </w:r>
      <w:r w:rsidR="000F7329" w:rsidRPr="00420A98">
        <w:rPr>
          <w:rFonts w:eastAsia="Times New Roman"/>
          <w:sz w:val="24"/>
          <w:szCs w:val="24"/>
        </w:rPr>
        <w:t xml:space="preserve">органов управления образованием, законами и нормативными актами </w:t>
      </w:r>
      <w:r w:rsidRPr="00420A98">
        <w:rPr>
          <w:rFonts w:eastAsia="Times New Roman"/>
          <w:sz w:val="24"/>
          <w:szCs w:val="24"/>
        </w:rPr>
        <w:t xml:space="preserve">Тверской </w:t>
      </w:r>
      <w:r w:rsidR="000F7329" w:rsidRPr="00420A98">
        <w:rPr>
          <w:rFonts w:eastAsia="Times New Roman"/>
          <w:sz w:val="24"/>
          <w:szCs w:val="24"/>
        </w:rPr>
        <w:t xml:space="preserve"> области и иными муниципальными правовыми актами </w:t>
      </w:r>
      <w:r w:rsidRPr="00420A98">
        <w:rPr>
          <w:rFonts w:eastAsia="Times New Roman"/>
          <w:sz w:val="24"/>
          <w:szCs w:val="24"/>
        </w:rPr>
        <w:t xml:space="preserve">Рамешковского </w:t>
      </w:r>
      <w:r w:rsidR="000F7329" w:rsidRPr="00420A98">
        <w:rPr>
          <w:rFonts w:eastAsia="Times New Roman"/>
          <w:sz w:val="24"/>
          <w:szCs w:val="24"/>
        </w:rPr>
        <w:t xml:space="preserve"> района.</w:t>
      </w:r>
      <w:proofErr w:type="gramEnd"/>
    </w:p>
    <w:p w:rsidR="000F7329" w:rsidRPr="00420A98" w:rsidRDefault="000F7329" w:rsidP="00464213">
      <w:pPr>
        <w:shd w:val="clear" w:color="auto" w:fill="FFFFFF"/>
        <w:spacing w:line="360" w:lineRule="auto"/>
        <w:ind w:right="86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Полномочиями по решению отдельных вопросов наделён Совет </w:t>
      </w:r>
      <w:r w:rsidR="00D7242A" w:rsidRPr="00420A98">
        <w:rPr>
          <w:rFonts w:eastAsia="Times New Roman"/>
          <w:sz w:val="24"/>
          <w:szCs w:val="24"/>
        </w:rPr>
        <w:t>отдела образования</w:t>
      </w:r>
      <w:r w:rsidRPr="00420A98">
        <w:rPr>
          <w:rFonts w:eastAsia="Times New Roman"/>
          <w:spacing w:val="7"/>
          <w:sz w:val="24"/>
          <w:szCs w:val="24"/>
        </w:rPr>
        <w:t xml:space="preserve">, </w:t>
      </w:r>
      <w:r w:rsidRPr="00420A98">
        <w:rPr>
          <w:rFonts w:eastAsia="Times New Roman"/>
          <w:sz w:val="24"/>
          <w:szCs w:val="24"/>
        </w:rPr>
        <w:t>являющийся коллегиальным органом управления сферой образования</w:t>
      </w:r>
      <w:r w:rsidR="00D7242A" w:rsidRPr="00420A98">
        <w:rPr>
          <w:rFonts w:eastAsia="Times New Roman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176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Общая характеристика сети образовательных организаций</w:t>
      </w:r>
    </w:p>
    <w:p w:rsidR="00D7242A" w:rsidRPr="00420A98" w:rsidRDefault="000F7329" w:rsidP="00115C51">
      <w:pPr>
        <w:shd w:val="clear" w:color="auto" w:fill="FFFFFF"/>
        <w:spacing w:line="360" w:lineRule="auto"/>
        <w:ind w:right="91" w:firstLine="461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Сеть образовательных учреждений района обеспечивает государственные гарантии </w:t>
      </w:r>
      <w:r w:rsidRPr="00420A98">
        <w:rPr>
          <w:rFonts w:eastAsia="Times New Roman"/>
          <w:spacing w:val="-1"/>
          <w:sz w:val="24"/>
          <w:szCs w:val="24"/>
        </w:rPr>
        <w:t xml:space="preserve">доступности образования, равные стартовые возможности реализации данного Конституцией </w:t>
      </w:r>
      <w:r w:rsidRPr="00420A98">
        <w:rPr>
          <w:rFonts w:eastAsia="Times New Roman"/>
          <w:sz w:val="24"/>
          <w:szCs w:val="24"/>
        </w:rPr>
        <w:t>Российской Федерации права на о</w:t>
      </w:r>
      <w:r w:rsidR="00D7242A" w:rsidRPr="00420A98">
        <w:rPr>
          <w:rFonts w:eastAsia="Times New Roman"/>
          <w:sz w:val="24"/>
          <w:szCs w:val="24"/>
        </w:rPr>
        <w:t>бучение всем категориям граждан.</w:t>
      </w:r>
    </w:p>
    <w:p w:rsidR="00741C7D" w:rsidRPr="00420A98" w:rsidRDefault="00D7242A" w:rsidP="00115C51">
      <w:pPr>
        <w:shd w:val="clear" w:color="auto" w:fill="FFFFFF"/>
        <w:spacing w:line="360" w:lineRule="auto"/>
        <w:ind w:right="91" w:firstLine="461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Рамешковским районным отделом образования </w:t>
      </w:r>
      <w:r w:rsidR="000F7329" w:rsidRPr="00420A98">
        <w:rPr>
          <w:rFonts w:eastAsia="Times New Roman"/>
          <w:spacing w:val="11"/>
          <w:sz w:val="24"/>
          <w:szCs w:val="24"/>
        </w:rPr>
        <w:t xml:space="preserve">реализованы мероприятия по </w:t>
      </w:r>
      <w:r w:rsidR="000F7329" w:rsidRPr="00420A98">
        <w:rPr>
          <w:rFonts w:eastAsia="Times New Roman"/>
          <w:spacing w:val="11"/>
          <w:sz w:val="24"/>
          <w:szCs w:val="24"/>
        </w:rPr>
        <w:lastRenderedPageBreak/>
        <w:t xml:space="preserve">формированию сбалансированной сети </w:t>
      </w:r>
      <w:r w:rsidR="000F7329" w:rsidRPr="00420A98">
        <w:rPr>
          <w:rFonts w:eastAsia="Times New Roman"/>
          <w:spacing w:val="4"/>
          <w:sz w:val="24"/>
          <w:szCs w:val="24"/>
        </w:rPr>
        <w:t xml:space="preserve">общеобразовательных учреждений и созданию современных условий организации </w:t>
      </w:r>
      <w:r w:rsidRPr="00420A98">
        <w:rPr>
          <w:rFonts w:eastAsia="Times New Roman"/>
          <w:spacing w:val="-1"/>
          <w:sz w:val="24"/>
          <w:szCs w:val="24"/>
        </w:rPr>
        <w:t>образовательной деятельности.</w:t>
      </w:r>
    </w:p>
    <w:p w:rsidR="00741C7D" w:rsidRPr="00420A98" w:rsidRDefault="000F7329" w:rsidP="00115C51">
      <w:pPr>
        <w:shd w:val="clear" w:color="auto" w:fill="FFFFFF"/>
        <w:spacing w:line="360" w:lineRule="auto"/>
        <w:ind w:right="91" w:firstLine="461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</w:t>
      </w:r>
      <w:r w:rsidR="00741C7D" w:rsidRPr="00420A98">
        <w:rPr>
          <w:rFonts w:eastAsia="Times New Roman"/>
          <w:sz w:val="24"/>
          <w:szCs w:val="24"/>
        </w:rPr>
        <w:t xml:space="preserve">Рамешковском  районе </w:t>
      </w:r>
      <w:r w:rsidR="003211DF" w:rsidRPr="00420A98">
        <w:rPr>
          <w:rFonts w:eastAsia="Times New Roman"/>
          <w:sz w:val="24"/>
          <w:szCs w:val="24"/>
        </w:rPr>
        <w:t>10</w:t>
      </w:r>
      <w:r w:rsidR="00741C7D" w:rsidRPr="00420A98">
        <w:rPr>
          <w:rFonts w:eastAsia="Times New Roman"/>
          <w:sz w:val="24"/>
          <w:szCs w:val="24"/>
        </w:rPr>
        <w:t xml:space="preserve"> общеобразовательных учреждений (4 средних, </w:t>
      </w:r>
      <w:r w:rsidR="003211DF" w:rsidRPr="00420A98">
        <w:rPr>
          <w:rFonts w:eastAsia="Times New Roman"/>
          <w:sz w:val="24"/>
          <w:szCs w:val="24"/>
        </w:rPr>
        <w:t>4</w:t>
      </w:r>
      <w:r w:rsidR="00741C7D" w:rsidRPr="00420A98">
        <w:rPr>
          <w:rFonts w:eastAsia="Times New Roman"/>
          <w:sz w:val="24"/>
          <w:szCs w:val="24"/>
        </w:rPr>
        <w:t xml:space="preserve"> основных и 2 начальных общеобразовательных организации), 7 детских садов,</w:t>
      </w:r>
      <w:r w:rsidRPr="00420A98">
        <w:rPr>
          <w:rFonts w:eastAsia="Times New Roman"/>
          <w:sz w:val="24"/>
          <w:szCs w:val="24"/>
        </w:rPr>
        <w:t xml:space="preserve">  1учреждение дополнительного образования.</w:t>
      </w:r>
    </w:p>
    <w:p w:rsidR="000F7329" w:rsidRPr="00420A98" w:rsidRDefault="000F7329" w:rsidP="00115C51">
      <w:pPr>
        <w:shd w:val="clear" w:color="auto" w:fill="FFFFFF"/>
        <w:spacing w:line="360" w:lineRule="auto"/>
        <w:ind w:right="91" w:firstLine="461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В муниципальной системе образования в 201</w:t>
      </w:r>
      <w:r w:rsidR="003211DF" w:rsidRPr="00420A98">
        <w:rPr>
          <w:rFonts w:eastAsia="Times New Roman"/>
          <w:spacing w:val="-1"/>
          <w:sz w:val="24"/>
          <w:szCs w:val="24"/>
        </w:rPr>
        <w:t>7</w:t>
      </w:r>
      <w:r w:rsidR="002A3B58" w:rsidRPr="00420A98">
        <w:rPr>
          <w:rFonts w:eastAsia="Times New Roman"/>
          <w:spacing w:val="-1"/>
          <w:sz w:val="24"/>
          <w:szCs w:val="24"/>
        </w:rPr>
        <w:t xml:space="preserve"> году обучались 1059</w:t>
      </w:r>
      <w:r w:rsidR="00741C7D" w:rsidRPr="00420A98">
        <w:rPr>
          <w:rFonts w:eastAsia="Times New Roman"/>
          <w:spacing w:val="-1"/>
          <w:sz w:val="24"/>
          <w:szCs w:val="24"/>
        </w:rPr>
        <w:t xml:space="preserve"> школьников, в детских садах </w:t>
      </w:r>
      <w:r w:rsidR="00E9340B" w:rsidRPr="00420A98">
        <w:rPr>
          <w:rFonts w:eastAsia="Times New Roman"/>
          <w:spacing w:val="-1"/>
          <w:sz w:val="24"/>
          <w:szCs w:val="24"/>
        </w:rPr>
        <w:t>483 воспитанника</w:t>
      </w:r>
      <w:r w:rsidR="00741C7D" w:rsidRPr="00420A98">
        <w:rPr>
          <w:rFonts w:eastAsia="Times New Roman"/>
          <w:spacing w:val="-1"/>
          <w:sz w:val="24"/>
          <w:szCs w:val="24"/>
        </w:rPr>
        <w:t>.</w:t>
      </w:r>
    </w:p>
    <w:p w:rsidR="00741C7D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b/>
          <w:bCs/>
          <w:spacing w:val="-1"/>
          <w:sz w:val="24"/>
          <w:szCs w:val="24"/>
        </w:rPr>
        <w:t xml:space="preserve">1.6.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Образовательный контекст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 xml:space="preserve">Рамешковский район расположен в восточной части </w:t>
      </w:r>
      <w:r w:rsidRPr="00420A98">
        <w:rPr>
          <w:spacing w:val="3"/>
        </w:rPr>
        <w:t>Тверской</w:t>
      </w:r>
      <w:r w:rsidRPr="00420A98">
        <w:t xml:space="preserve"> области. 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>Территория района занимает 251 065 га.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>По форме район очень компактен и очертаниями напоминает квадрат со сторонами 50-55 км.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>На территории района расположены 306 населенных пунктов, объединенных в 10 сельских поселений и одно городское.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 xml:space="preserve">Административный центр района </w:t>
      </w:r>
      <w:proofErr w:type="spellStart"/>
      <w:r w:rsidRPr="00420A98">
        <w:t>пгт</w:t>
      </w:r>
      <w:proofErr w:type="spellEnd"/>
      <w:r w:rsidR="000F2995" w:rsidRPr="00420A98">
        <w:t>.</w:t>
      </w:r>
      <w:r w:rsidRPr="00420A98">
        <w:t> Рамешки является городским поселением и входит в состав Рамешковского района.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>Рамешковский район по численности населения занимает 21-е место среди муниципальных образований (МО) Тве</w:t>
      </w:r>
      <w:r w:rsidR="00115C51" w:rsidRPr="00420A98">
        <w:t>рской области. На 1 января 2017</w:t>
      </w:r>
      <w:r w:rsidRPr="00420A98">
        <w:t xml:space="preserve"> года в районе проживало 15 501 человек.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 xml:space="preserve">По территории Рамешковского района проходят инженерно-транспортные магистрали федерального значения: автодороги Тверь – Рамешки – Бежецк – Весьегонск, Тверь – Рамешки – </w:t>
      </w:r>
      <w:proofErr w:type="spellStart"/>
      <w:r w:rsidRPr="00420A98">
        <w:t>Максатиха</w:t>
      </w:r>
      <w:proofErr w:type="spellEnd"/>
      <w:r w:rsidRPr="00420A98">
        <w:t xml:space="preserve">, Кушалино </w:t>
      </w:r>
      <w:proofErr w:type="gramStart"/>
      <w:r w:rsidRPr="00420A98">
        <w:t>–«</w:t>
      </w:r>
      <w:proofErr w:type="gramEnd"/>
      <w:r w:rsidRPr="00420A98">
        <w:t>Кимры-Кашин», высоковольтные линии электропередач, магистральные газопроводы и нефтепровод.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>Расположение  района вблизи областного центра является положительным моментом для развития рекреации и познавательного туризма. Перспективным направлением является охота.</w:t>
      </w:r>
    </w:p>
    <w:p w:rsidR="00741C7D" w:rsidRPr="00420A98" w:rsidRDefault="00741C7D" w:rsidP="00464213">
      <w:pPr>
        <w:pStyle w:val="a8"/>
        <w:spacing w:before="0" w:beforeAutospacing="0" w:line="360" w:lineRule="auto"/>
        <w:contextualSpacing/>
        <w:jc w:val="both"/>
      </w:pPr>
      <w:r w:rsidRPr="00420A98">
        <w:t xml:space="preserve">Район обладает обширными территориями, пригодными для ведения сельскохозяйственной деятельности. Близость района к тверской городской агломерации </w:t>
      </w:r>
      <w:r w:rsidR="00115C51" w:rsidRPr="00420A98">
        <w:t>благоприятна</w:t>
      </w:r>
      <w:r w:rsidRPr="00420A98">
        <w:t xml:space="preserve"> для активного развития пригородного земледелия.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Для занятий физкультурой и спортом в районе имеется </w:t>
      </w:r>
      <w:r w:rsidR="00115C51" w:rsidRPr="00420A98">
        <w:rPr>
          <w:rFonts w:eastAsia="Times New Roman"/>
          <w:spacing w:val="-1"/>
          <w:sz w:val="24"/>
          <w:szCs w:val="24"/>
        </w:rPr>
        <w:t>41</w:t>
      </w:r>
      <w:r w:rsidRPr="00420A98">
        <w:rPr>
          <w:rFonts w:eastAsia="Times New Roman"/>
          <w:spacing w:val="-1"/>
          <w:sz w:val="24"/>
          <w:szCs w:val="24"/>
        </w:rPr>
        <w:t xml:space="preserve"> спортивн</w:t>
      </w:r>
      <w:r w:rsidR="00115C51" w:rsidRPr="00420A98">
        <w:rPr>
          <w:rFonts w:eastAsia="Times New Roman"/>
          <w:spacing w:val="-1"/>
          <w:sz w:val="24"/>
          <w:szCs w:val="24"/>
        </w:rPr>
        <w:t>ое</w:t>
      </w:r>
      <w:r w:rsidRPr="00420A98">
        <w:rPr>
          <w:rFonts w:eastAsia="Times New Roman"/>
          <w:spacing w:val="-1"/>
          <w:sz w:val="24"/>
          <w:szCs w:val="24"/>
        </w:rPr>
        <w:t xml:space="preserve"> сооружени</w:t>
      </w:r>
      <w:r w:rsidR="00115C51" w:rsidRPr="00420A98">
        <w:rPr>
          <w:rFonts w:eastAsia="Times New Roman"/>
          <w:spacing w:val="-1"/>
          <w:sz w:val="24"/>
          <w:szCs w:val="24"/>
        </w:rPr>
        <w:t>е</w:t>
      </w:r>
      <w:r w:rsidRPr="00420A98">
        <w:rPr>
          <w:rFonts w:eastAsia="Times New Roman"/>
          <w:spacing w:val="-1"/>
          <w:sz w:val="24"/>
          <w:szCs w:val="24"/>
        </w:rPr>
        <w:t xml:space="preserve">: </w:t>
      </w:r>
      <w:r w:rsidR="00115C51" w:rsidRPr="00420A98">
        <w:rPr>
          <w:rFonts w:eastAsia="Times New Roman"/>
          <w:spacing w:val="-1"/>
          <w:sz w:val="24"/>
          <w:szCs w:val="24"/>
        </w:rPr>
        <w:t xml:space="preserve">30 </w:t>
      </w:r>
      <w:r w:rsidRPr="00420A98">
        <w:rPr>
          <w:rFonts w:eastAsia="Times New Roman"/>
          <w:sz w:val="24"/>
          <w:szCs w:val="24"/>
        </w:rPr>
        <w:t xml:space="preserve">плоскостных спортивных сооружений, </w:t>
      </w:r>
      <w:r w:rsidR="00115C51" w:rsidRPr="00420A98">
        <w:rPr>
          <w:rFonts w:eastAsia="Times New Roman"/>
          <w:sz w:val="24"/>
          <w:szCs w:val="24"/>
        </w:rPr>
        <w:t>11</w:t>
      </w:r>
      <w:r w:rsidRPr="00420A98">
        <w:rPr>
          <w:rFonts w:eastAsia="Times New Roman"/>
          <w:sz w:val="24"/>
          <w:szCs w:val="24"/>
        </w:rPr>
        <w:t xml:space="preserve"> спортивных залов</w:t>
      </w:r>
      <w:r w:rsidR="00741C7D" w:rsidRPr="00420A98">
        <w:rPr>
          <w:rFonts w:eastAsia="Times New Roman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710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Экономические характеристики</w:t>
      </w:r>
    </w:p>
    <w:p w:rsidR="000F7329" w:rsidRPr="00420A98" w:rsidRDefault="00741C7D" w:rsidP="00464213">
      <w:pPr>
        <w:pStyle w:val="a8"/>
        <w:spacing w:before="0" w:beforeAutospacing="0" w:line="360" w:lineRule="auto"/>
        <w:contextualSpacing/>
      </w:pPr>
      <w:r w:rsidRPr="00420A98">
        <w:t xml:space="preserve">Из 25  предприятий района, 9 представляют деревообрабатывающее производство, 2 – представляют сферу ЖКХ, 2 – швейное производство,  6 относятся к строительной индустрии, 2 – к содержанию и ремонту дорог и еще 4 организаций представляют другие виды деятельности. 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Уровень безработицы составил 0,</w:t>
      </w:r>
      <w:r w:rsidR="0042451A" w:rsidRPr="00420A98">
        <w:rPr>
          <w:rFonts w:eastAsia="Times New Roman"/>
          <w:sz w:val="24"/>
          <w:szCs w:val="24"/>
        </w:rPr>
        <w:t>8</w:t>
      </w:r>
      <w:r w:rsidRPr="00420A98">
        <w:rPr>
          <w:rFonts w:eastAsia="Times New Roman"/>
          <w:sz w:val="24"/>
          <w:szCs w:val="24"/>
        </w:rPr>
        <w:t xml:space="preserve"> % от трудоспособного населения. Численность </w:t>
      </w:r>
      <w:r w:rsidRPr="00420A98">
        <w:rPr>
          <w:rFonts w:eastAsia="Times New Roman"/>
          <w:spacing w:val="-1"/>
          <w:sz w:val="24"/>
          <w:szCs w:val="24"/>
        </w:rPr>
        <w:lastRenderedPageBreak/>
        <w:t>официально зарегистрированных безработных - 42 человека.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Средняя зарплата по предприятиям, не относящимся к субъектам малого и среднего </w:t>
      </w:r>
      <w:r w:rsidRPr="00420A98">
        <w:rPr>
          <w:rFonts w:eastAsia="Times New Roman"/>
          <w:spacing w:val="4"/>
          <w:sz w:val="24"/>
          <w:szCs w:val="24"/>
        </w:rPr>
        <w:t xml:space="preserve">предпринимательства, - </w:t>
      </w:r>
      <w:r w:rsidR="0042451A" w:rsidRPr="00420A98">
        <w:rPr>
          <w:rFonts w:eastAsia="Times New Roman"/>
          <w:spacing w:val="4"/>
          <w:sz w:val="24"/>
          <w:szCs w:val="24"/>
        </w:rPr>
        <w:t>21882</w:t>
      </w:r>
      <w:r w:rsidRPr="00420A98">
        <w:rPr>
          <w:rFonts w:eastAsia="Times New Roman"/>
          <w:spacing w:val="4"/>
          <w:sz w:val="24"/>
          <w:szCs w:val="24"/>
        </w:rPr>
        <w:t xml:space="preserve"> руб. (на </w:t>
      </w:r>
      <w:r w:rsidR="0042451A" w:rsidRPr="00420A98">
        <w:rPr>
          <w:rFonts w:eastAsia="Times New Roman"/>
          <w:spacing w:val="4"/>
          <w:sz w:val="24"/>
          <w:szCs w:val="24"/>
        </w:rPr>
        <w:t xml:space="preserve">9,1 </w:t>
      </w:r>
      <w:r w:rsidRPr="00420A98">
        <w:rPr>
          <w:rFonts w:eastAsia="Times New Roman"/>
          <w:spacing w:val="4"/>
          <w:sz w:val="24"/>
          <w:szCs w:val="24"/>
        </w:rPr>
        <w:t>% выше, чем в 201</w:t>
      </w:r>
      <w:r w:rsidR="003211DF" w:rsidRPr="00420A98">
        <w:rPr>
          <w:rFonts w:eastAsia="Times New Roman"/>
          <w:spacing w:val="4"/>
          <w:sz w:val="24"/>
          <w:szCs w:val="24"/>
        </w:rPr>
        <w:t>6</w:t>
      </w:r>
      <w:r w:rsidRPr="00420A98">
        <w:rPr>
          <w:rFonts w:eastAsia="Times New Roman"/>
          <w:spacing w:val="4"/>
          <w:sz w:val="24"/>
          <w:szCs w:val="24"/>
        </w:rPr>
        <w:t xml:space="preserve"> году за аналогичный </w:t>
      </w:r>
      <w:r w:rsidRPr="00420A98">
        <w:rPr>
          <w:rFonts w:eastAsia="Times New Roman"/>
          <w:spacing w:val="-4"/>
          <w:sz w:val="24"/>
          <w:szCs w:val="24"/>
        </w:rPr>
        <w:t>период).</w:t>
      </w:r>
    </w:p>
    <w:p w:rsidR="000F7329" w:rsidRPr="00420A98" w:rsidRDefault="000F7329" w:rsidP="00464213">
      <w:pPr>
        <w:shd w:val="clear" w:color="auto" w:fill="FFFFFF"/>
        <w:spacing w:line="360" w:lineRule="auto"/>
        <w:ind w:left="48" w:right="38" w:firstLine="7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Существенную роль в функционировании и развитии экономики любого района </w:t>
      </w:r>
      <w:r w:rsidRPr="00420A98">
        <w:rPr>
          <w:rFonts w:eastAsia="Times New Roman"/>
          <w:sz w:val="24"/>
          <w:szCs w:val="24"/>
        </w:rPr>
        <w:t xml:space="preserve">играют показатели инвестирования, которые оказывают большое влияние на общественное производство и занятость, структурные сдвиги в экономике, развитие </w:t>
      </w:r>
      <w:proofErr w:type="spellStart"/>
      <w:r w:rsidRPr="00420A98">
        <w:rPr>
          <w:rFonts w:eastAsia="Times New Roman"/>
          <w:sz w:val="24"/>
          <w:szCs w:val="24"/>
        </w:rPr>
        <w:t>товаропроизводящих</w:t>
      </w:r>
      <w:proofErr w:type="spellEnd"/>
      <w:r w:rsidR="00115C51" w:rsidRPr="00420A98">
        <w:rPr>
          <w:rFonts w:eastAsia="Times New Roman"/>
          <w:sz w:val="24"/>
          <w:szCs w:val="24"/>
        </w:rPr>
        <w:t xml:space="preserve"> </w:t>
      </w:r>
      <w:r w:rsidRPr="00420A98">
        <w:rPr>
          <w:rFonts w:eastAsia="Times New Roman"/>
          <w:spacing w:val="-4"/>
          <w:sz w:val="24"/>
          <w:szCs w:val="24"/>
        </w:rPr>
        <w:t>отраслей.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4"/>
          <w:sz w:val="24"/>
          <w:szCs w:val="24"/>
        </w:rPr>
        <w:t>В 201</w:t>
      </w:r>
      <w:r w:rsidR="003211DF" w:rsidRPr="00420A98">
        <w:rPr>
          <w:rFonts w:eastAsia="Times New Roman"/>
          <w:spacing w:val="4"/>
          <w:sz w:val="24"/>
          <w:szCs w:val="24"/>
        </w:rPr>
        <w:t>7</w:t>
      </w:r>
      <w:r w:rsidRPr="00420A98">
        <w:rPr>
          <w:rFonts w:eastAsia="Times New Roman"/>
          <w:spacing w:val="4"/>
          <w:sz w:val="24"/>
          <w:szCs w:val="24"/>
        </w:rPr>
        <w:t xml:space="preserve"> г. объем инвестиций по </w:t>
      </w:r>
      <w:r w:rsidR="004F1514" w:rsidRPr="00420A98">
        <w:rPr>
          <w:rFonts w:eastAsia="Times New Roman"/>
          <w:spacing w:val="4"/>
          <w:sz w:val="24"/>
          <w:szCs w:val="24"/>
        </w:rPr>
        <w:t>Рамешковскому</w:t>
      </w:r>
      <w:r w:rsidRPr="00420A98">
        <w:rPr>
          <w:rFonts w:eastAsia="Times New Roman"/>
          <w:spacing w:val="4"/>
          <w:sz w:val="24"/>
          <w:szCs w:val="24"/>
        </w:rPr>
        <w:t xml:space="preserve"> району составил </w:t>
      </w:r>
      <w:r w:rsidR="0042451A" w:rsidRPr="00420A98">
        <w:rPr>
          <w:rFonts w:eastAsia="Times New Roman"/>
          <w:spacing w:val="4"/>
          <w:sz w:val="24"/>
          <w:szCs w:val="24"/>
        </w:rPr>
        <w:t xml:space="preserve">90,7 </w:t>
      </w:r>
      <w:r w:rsidRPr="00420A98">
        <w:rPr>
          <w:rFonts w:eastAsia="Times New Roman"/>
          <w:spacing w:val="2"/>
          <w:sz w:val="24"/>
          <w:szCs w:val="24"/>
        </w:rPr>
        <w:t>млн</w:t>
      </w:r>
      <w:proofErr w:type="gramStart"/>
      <w:r w:rsidRPr="00420A98">
        <w:rPr>
          <w:rFonts w:eastAsia="Times New Roman"/>
          <w:spacing w:val="2"/>
          <w:sz w:val="24"/>
          <w:szCs w:val="24"/>
        </w:rPr>
        <w:t>.р</w:t>
      </w:r>
      <w:proofErr w:type="gramEnd"/>
      <w:r w:rsidRPr="00420A98">
        <w:rPr>
          <w:rFonts w:eastAsia="Times New Roman"/>
          <w:spacing w:val="2"/>
          <w:sz w:val="24"/>
          <w:szCs w:val="24"/>
        </w:rPr>
        <w:t xml:space="preserve">уб. Основная часть инвестиций реализована в сельскохозяйственных организациях </w:t>
      </w:r>
      <w:r w:rsidRPr="00420A98">
        <w:rPr>
          <w:rFonts w:eastAsia="Times New Roman"/>
          <w:sz w:val="24"/>
          <w:szCs w:val="24"/>
        </w:rPr>
        <w:t xml:space="preserve">района. </w:t>
      </w:r>
    </w:p>
    <w:p w:rsidR="00616A49" w:rsidRPr="00420A98" w:rsidRDefault="00616A49" w:rsidP="00115C51">
      <w:pPr>
        <w:pStyle w:val="a8"/>
        <w:spacing w:before="0" w:beforeAutospacing="0" w:line="360" w:lineRule="auto"/>
        <w:ind w:firstLine="701"/>
        <w:contextualSpacing/>
        <w:jc w:val="both"/>
      </w:pPr>
      <w:r w:rsidRPr="00420A98">
        <w:t>Приоритетными направлениями развития сельского хозяйства на территории Рамешковского района являются молочно-мясное скотоводство и кормовое растениеводство.</w:t>
      </w:r>
    </w:p>
    <w:p w:rsidR="00616A49" w:rsidRPr="00420A98" w:rsidRDefault="00616A49" w:rsidP="0042451A">
      <w:pPr>
        <w:pStyle w:val="a8"/>
        <w:spacing w:before="0" w:beforeAutospacing="0" w:line="360" w:lineRule="auto"/>
        <w:ind w:firstLine="701"/>
        <w:contextualSpacing/>
        <w:jc w:val="both"/>
      </w:pPr>
      <w:r w:rsidRPr="00420A98">
        <w:t xml:space="preserve">В районе действуют 16 с/х организаций, из крупных фермерских хозяйств можно выделить ИП глава КФХ Беляков А. В. (с. </w:t>
      </w:r>
      <w:proofErr w:type="spellStart"/>
      <w:r w:rsidRPr="00420A98">
        <w:t>Диево</w:t>
      </w:r>
      <w:proofErr w:type="spellEnd"/>
      <w:r w:rsidRPr="00420A98">
        <w:t>), ИП глава КФХ </w:t>
      </w:r>
      <w:proofErr w:type="spellStart"/>
      <w:r w:rsidRPr="00420A98">
        <w:t>Барбашева</w:t>
      </w:r>
      <w:proofErr w:type="spellEnd"/>
      <w:r w:rsidRPr="00420A98">
        <w:t xml:space="preserve"> А. В. (с. Ведное), ИП глава КФХ Абдуллаев М. М. (с. </w:t>
      </w:r>
      <w:proofErr w:type="spellStart"/>
      <w:r w:rsidRPr="00420A98">
        <w:t>Сутоки</w:t>
      </w:r>
      <w:proofErr w:type="spellEnd"/>
      <w:r w:rsidRPr="00420A98">
        <w:t>) и  ИП глава КФХ </w:t>
      </w:r>
      <w:proofErr w:type="spellStart"/>
      <w:r w:rsidRPr="00420A98">
        <w:t>Ямалетдинова</w:t>
      </w:r>
      <w:proofErr w:type="spellEnd"/>
      <w:r w:rsidRPr="00420A98">
        <w:t> А. Ш. в д. Андреевское.</w:t>
      </w:r>
    </w:p>
    <w:p w:rsidR="00616A49" w:rsidRPr="00420A98" w:rsidRDefault="00616A49" w:rsidP="0042451A">
      <w:pPr>
        <w:pStyle w:val="a8"/>
        <w:spacing w:before="0" w:beforeAutospacing="0" w:line="360" w:lineRule="auto"/>
        <w:ind w:firstLine="701"/>
        <w:contextualSpacing/>
        <w:jc w:val="both"/>
      </w:pPr>
      <w:r w:rsidRPr="00420A98">
        <w:t>Сеть предприятий, перерабатывающих сельскохозяйственную продукцию, в районе отсутствует. Животноводческая продукция реализуется в г</w:t>
      </w:r>
      <w:proofErr w:type="gramStart"/>
      <w:r w:rsidRPr="00420A98">
        <w:t>.Т</w:t>
      </w:r>
      <w:proofErr w:type="gramEnd"/>
      <w:r w:rsidRPr="00420A98">
        <w:t>верь, Тверскую и Московскую области. Поставки мяса на </w:t>
      </w:r>
      <w:proofErr w:type="spellStart"/>
      <w:r w:rsidRPr="00420A98">
        <w:t>промпереработку</w:t>
      </w:r>
      <w:proofErr w:type="spellEnd"/>
      <w:r w:rsidRPr="00420A98">
        <w:t xml:space="preserve"> </w:t>
      </w:r>
      <w:r w:rsidR="0042451A" w:rsidRPr="00420A98">
        <w:t xml:space="preserve">хозяйства района осуществляют </w:t>
      </w:r>
      <w:r w:rsidRPr="00420A98">
        <w:t xml:space="preserve"> Сергиево-Посадский и Можайский мясокомбинаты Московской области, </w:t>
      </w:r>
      <w:proofErr w:type="spellStart"/>
      <w:r w:rsidRPr="00420A98">
        <w:t>Вышневолоцкий</w:t>
      </w:r>
      <w:proofErr w:type="spellEnd"/>
      <w:r w:rsidRPr="00420A98">
        <w:t xml:space="preserve"> и </w:t>
      </w:r>
      <w:proofErr w:type="spellStart"/>
      <w:r w:rsidRPr="00420A98">
        <w:t>Дмитрогорский</w:t>
      </w:r>
      <w:proofErr w:type="spellEnd"/>
      <w:r w:rsidRPr="00420A98">
        <w:t xml:space="preserve"> мясоперерабатывающие комбинаты Тверской  области. Мясо реализуется на продовольственных рынках городов Тверь и Кимры.</w:t>
      </w:r>
    </w:p>
    <w:p w:rsidR="00616A49" w:rsidRPr="00420A98" w:rsidRDefault="00616A49" w:rsidP="0042451A">
      <w:pPr>
        <w:pStyle w:val="a8"/>
        <w:spacing w:before="0" w:beforeAutospacing="0" w:line="360" w:lineRule="auto"/>
        <w:ind w:firstLine="701"/>
        <w:contextualSpacing/>
        <w:jc w:val="both"/>
      </w:pPr>
      <w:r w:rsidRPr="00420A98">
        <w:t>Создание центров переработки сельхозпродукции непосредственно на территории Рамешковского района, возможно в сёлах Алешино, Кушалино и в </w:t>
      </w:r>
      <w:proofErr w:type="spellStart"/>
      <w:r w:rsidRPr="00420A98">
        <w:t>пгт</w:t>
      </w:r>
      <w:proofErr w:type="spellEnd"/>
      <w:r w:rsidRPr="00420A98">
        <w:t> Рамешки.</w:t>
      </w:r>
    </w:p>
    <w:p w:rsidR="00616A49" w:rsidRPr="00420A98" w:rsidRDefault="00616A49" w:rsidP="00464213">
      <w:pPr>
        <w:pStyle w:val="a8"/>
        <w:spacing w:before="0" w:beforeAutospacing="0" w:line="360" w:lineRule="auto"/>
        <w:contextualSpacing/>
        <w:jc w:val="both"/>
      </w:pPr>
      <w:r w:rsidRPr="00420A98">
        <w:t xml:space="preserve">Основным центром переработки сельхозпродукции необходимо развивать </w:t>
      </w:r>
      <w:proofErr w:type="spellStart"/>
      <w:r w:rsidRPr="00420A98">
        <w:t>пгт</w:t>
      </w:r>
      <w:proofErr w:type="spellEnd"/>
      <w:r w:rsidRPr="00420A98">
        <w:t xml:space="preserve"> Рамешки с ориентиром на хозяйства сельских поселений Высоково, Некрасово, Никольское, Застолбье. </w:t>
      </w:r>
    </w:p>
    <w:p w:rsidR="00616A49" w:rsidRPr="00420A98" w:rsidRDefault="000F7329" w:rsidP="00464213">
      <w:pPr>
        <w:pStyle w:val="a8"/>
        <w:spacing w:before="0" w:beforeAutospacing="0" w:line="360" w:lineRule="auto"/>
        <w:contextualSpacing/>
        <w:rPr>
          <w:i/>
          <w:iCs/>
          <w:spacing w:val="-2"/>
          <w:u w:val="single"/>
        </w:rPr>
      </w:pPr>
      <w:r w:rsidRPr="00420A98">
        <w:rPr>
          <w:i/>
          <w:iCs/>
          <w:spacing w:val="-2"/>
          <w:u w:val="single"/>
        </w:rPr>
        <w:t>Демографические характеристики</w:t>
      </w:r>
    </w:p>
    <w:p w:rsidR="000F7329" w:rsidRPr="00420A98" w:rsidRDefault="000F7329" w:rsidP="00464213">
      <w:pPr>
        <w:pStyle w:val="a8"/>
        <w:spacing w:before="0" w:beforeAutospacing="0" w:line="360" w:lineRule="auto"/>
        <w:contextualSpacing/>
      </w:pPr>
      <w:r w:rsidRPr="00420A98">
        <w:rPr>
          <w:spacing w:val="7"/>
        </w:rPr>
        <w:t xml:space="preserve">Сложившаяся в </w:t>
      </w:r>
      <w:r w:rsidR="00616A49" w:rsidRPr="00420A98">
        <w:rPr>
          <w:spacing w:val="7"/>
        </w:rPr>
        <w:t>Рамешковском</w:t>
      </w:r>
      <w:r w:rsidRPr="00420A98">
        <w:rPr>
          <w:spacing w:val="7"/>
        </w:rPr>
        <w:t xml:space="preserve"> районе социально-демографическая </w:t>
      </w:r>
      <w:r w:rsidRPr="00420A98">
        <w:rPr>
          <w:spacing w:val="-1"/>
        </w:rPr>
        <w:t>ситуация характеризуется рядом особенностей.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557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Если проанализировать данные по годам, мы видим, что на протяжении последних пяти </w:t>
      </w:r>
      <w:r w:rsidRPr="00420A98">
        <w:rPr>
          <w:rFonts w:eastAsia="Times New Roman"/>
          <w:spacing w:val="6"/>
          <w:sz w:val="24"/>
          <w:szCs w:val="24"/>
        </w:rPr>
        <w:t xml:space="preserve"> лет численность населения остается приблизительно на одном уровне, </w:t>
      </w:r>
      <w:r w:rsidRPr="00420A98">
        <w:rPr>
          <w:rFonts w:eastAsia="Times New Roman"/>
          <w:spacing w:val="-1"/>
          <w:sz w:val="24"/>
          <w:szCs w:val="24"/>
        </w:rPr>
        <w:t xml:space="preserve"> но при этом число умерших превышает число родившихся</w:t>
      </w:r>
      <w:r w:rsidR="00A841E0" w:rsidRPr="00420A98">
        <w:rPr>
          <w:rFonts w:eastAsia="Times New Roman"/>
          <w:spacing w:val="5"/>
          <w:sz w:val="24"/>
          <w:szCs w:val="24"/>
        </w:rPr>
        <w:t xml:space="preserve">. </w:t>
      </w:r>
      <w:r w:rsidRPr="00420A98">
        <w:rPr>
          <w:rFonts w:eastAsia="Times New Roman"/>
          <w:spacing w:val="1"/>
          <w:sz w:val="24"/>
          <w:szCs w:val="24"/>
        </w:rPr>
        <w:t>Причины низкой рождаемости:</w:t>
      </w:r>
    </w:p>
    <w:p w:rsidR="000F7329" w:rsidRPr="00420A98" w:rsidRDefault="000F7329" w:rsidP="00464213">
      <w:pPr>
        <w:shd w:val="clear" w:color="auto" w:fill="FFFFFF"/>
        <w:tabs>
          <w:tab w:val="left" w:pos="864"/>
        </w:tabs>
        <w:spacing w:line="360" w:lineRule="auto"/>
        <w:ind w:firstLine="576"/>
        <w:contextualSpacing/>
        <w:rPr>
          <w:sz w:val="24"/>
          <w:szCs w:val="24"/>
        </w:rPr>
      </w:pPr>
      <w:r w:rsidRPr="00420A98">
        <w:rPr>
          <w:rFonts w:eastAsia="Times New Roman"/>
          <w:spacing w:val="-10"/>
          <w:sz w:val="24"/>
          <w:szCs w:val="24"/>
        </w:rPr>
        <w:t>а)</w:t>
      </w:r>
      <w:r w:rsidRPr="00420A98">
        <w:rPr>
          <w:rFonts w:eastAsia="Times New Roman"/>
          <w:sz w:val="24"/>
          <w:szCs w:val="24"/>
        </w:rPr>
        <w:tab/>
      </w:r>
      <w:r w:rsidRPr="00420A98">
        <w:rPr>
          <w:rFonts w:eastAsia="Times New Roman"/>
          <w:spacing w:val="5"/>
          <w:sz w:val="24"/>
          <w:szCs w:val="24"/>
        </w:rPr>
        <w:t>высокий уровень населения старшего возраста (пенсионного)</w:t>
      </w:r>
      <w:r w:rsidR="00A841E0" w:rsidRPr="00420A98">
        <w:rPr>
          <w:rFonts w:eastAsia="Times New Roman"/>
          <w:spacing w:val="5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tabs>
          <w:tab w:val="left" w:pos="835"/>
        </w:tabs>
        <w:spacing w:line="360" w:lineRule="auto"/>
        <w:ind w:left="566" w:right="2650"/>
        <w:contextualSpacing/>
        <w:rPr>
          <w:sz w:val="24"/>
          <w:szCs w:val="24"/>
        </w:rPr>
      </w:pPr>
      <w:r w:rsidRPr="00420A98">
        <w:rPr>
          <w:rFonts w:eastAsia="Times New Roman"/>
          <w:spacing w:val="-10"/>
          <w:sz w:val="24"/>
          <w:szCs w:val="24"/>
        </w:rPr>
        <w:t>б)</w:t>
      </w:r>
      <w:r w:rsidRPr="00420A98">
        <w:rPr>
          <w:rFonts w:eastAsia="Times New Roman"/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отток молодежи из сельской местности в город.</w:t>
      </w:r>
      <w:r w:rsidRPr="00420A98">
        <w:rPr>
          <w:rFonts w:eastAsia="Times New Roman"/>
          <w:spacing w:val="-1"/>
          <w:sz w:val="24"/>
          <w:szCs w:val="24"/>
        </w:rPr>
        <w:br/>
        <w:t>Предпринимаемые меры по стимулированию рождаемости:</w:t>
      </w:r>
    </w:p>
    <w:p w:rsidR="000F7329" w:rsidRPr="00420A98" w:rsidRDefault="000F7329" w:rsidP="00464213">
      <w:pPr>
        <w:pStyle w:val="a7"/>
        <w:numPr>
          <w:ilvl w:val="0"/>
          <w:numId w:val="28"/>
        </w:numPr>
        <w:shd w:val="clear" w:color="auto" w:fill="FFFFFF"/>
        <w:tabs>
          <w:tab w:val="left" w:pos="1157"/>
        </w:tabs>
        <w:spacing w:line="360" w:lineRule="auto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lastRenderedPageBreak/>
        <w:t>бесплатное предоставление земельных участков многодетным семьям (</w:t>
      </w:r>
      <w:r w:rsidR="00A841E0" w:rsidRPr="00420A98">
        <w:rPr>
          <w:rFonts w:eastAsia="Times New Roman"/>
          <w:spacing w:val="-1"/>
          <w:sz w:val="24"/>
          <w:szCs w:val="24"/>
        </w:rPr>
        <w:t xml:space="preserve">по состоянию </w:t>
      </w:r>
      <w:proofErr w:type="gramStart"/>
      <w:r w:rsidR="00A841E0" w:rsidRPr="00420A98">
        <w:rPr>
          <w:rFonts w:eastAsia="Times New Roman"/>
          <w:spacing w:val="-1"/>
          <w:sz w:val="24"/>
          <w:szCs w:val="24"/>
        </w:rPr>
        <w:t>на конец</w:t>
      </w:r>
      <w:proofErr w:type="gramEnd"/>
      <w:r w:rsidR="00A841E0" w:rsidRPr="00420A98">
        <w:rPr>
          <w:rFonts w:eastAsia="Times New Roman"/>
          <w:spacing w:val="-1"/>
          <w:sz w:val="24"/>
          <w:szCs w:val="24"/>
        </w:rPr>
        <w:t xml:space="preserve"> 201</w:t>
      </w:r>
      <w:r w:rsidR="003211DF" w:rsidRPr="00420A98">
        <w:rPr>
          <w:rFonts w:eastAsia="Times New Roman"/>
          <w:spacing w:val="-1"/>
          <w:sz w:val="24"/>
          <w:szCs w:val="24"/>
        </w:rPr>
        <w:t>7</w:t>
      </w:r>
      <w:r w:rsidR="00A841E0" w:rsidRPr="00420A98">
        <w:rPr>
          <w:rFonts w:eastAsia="Times New Roman"/>
          <w:spacing w:val="-1"/>
          <w:sz w:val="24"/>
          <w:szCs w:val="24"/>
        </w:rPr>
        <w:t xml:space="preserve"> года выделено </w:t>
      </w:r>
      <w:r w:rsidR="0042451A" w:rsidRPr="00420A98">
        <w:rPr>
          <w:rFonts w:eastAsia="Times New Roman"/>
          <w:spacing w:val="-1"/>
          <w:sz w:val="24"/>
          <w:szCs w:val="24"/>
        </w:rPr>
        <w:t xml:space="preserve">5 </w:t>
      </w:r>
      <w:r w:rsidRPr="00420A98">
        <w:rPr>
          <w:rFonts w:eastAsia="Times New Roman"/>
          <w:spacing w:val="-1"/>
          <w:sz w:val="24"/>
          <w:szCs w:val="24"/>
        </w:rPr>
        <w:t>участков);</w:t>
      </w:r>
    </w:p>
    <w:p w:rsidR="000F7329" w:rsidRPr="00420A98" w:rsidRDefault="000F7329" w:rsidP="00464213">
      <w:pPr>
        <w:pStyle w:val="a7"/>
        <w:numPr>
          <w:ilvl w:val="0"/>
          <w:numId w:val="28"/>
        </w:numPr>
        <w:shd w:val="clear" w:color="auto" w:fill="FFFFFF"/>
        <w:tabs>
          <w:tab w:val="left" w:pos="1157"/>
        </w:tabs>
        <w:spacing w:line="360" w:lineRule="auto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обеспечение местами в детских дошкольных учреждениях в полном объеме</w:t>
      </w:r>
      <w:r w:rsidR="00A841E0" w:rsidRPr="00420A98">
        <w:rPr>
          <w:rFonts w:eastAsia="Times New Roman"/>
          <w:spacing w:val="-1"/>
          <w:sz w:val="24"/>
          <w:szCs w:val="24"/>
        </w:rPr>
        <w:t>;</w:t>
      </w:r>
    </w:p>
    <w:p w:rsidR="00835F82" w:rsidRPr="00420A98" w:rsidRDefault="000F7329" w:rsidP="00464213">
      <w:pPr>
        <w:pStyle w:val="a7"/>
        <w:numPr>
          <w:ilvl w:val="0"/>
          <w:numId w:val="28"/>
        </w:numPr>
        <w:shd w:val="clear" w:color="auto" w:fill="FFFFFF"/>
        <w:tabs>
          <w:tab w:val="left" w:pos="1157"/>
        </w:tabs>
        <w:spacing w:line="360" w:lineRule="auto"/>
        <w:ind w:right="442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организация подвоза учащихся до места учебы и обратно (13 автобусов по 15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pacing w:val="-3"/>
          <w:sz w:val="24"/>
          <w:szCs w:val="24"/>
        </w:rPr>
        <w:t>маршрутам);</w:t>
      </w:r>
    </w:p>
    <w:p w:rsidR="00835F82" w:rsidRPr="00420A98" w:rsidRDefault="000F7329" w:rsidP="00464213">
      <w:pPr>
        <w:pStyle w:val="a7"/>
        <w:numPr>
          <w:ilvl w:val="0"/>
          <w:numId w:val="28"/>
        </w:numPr>
        <w:shd w:val="clear" w:color="auto" w:fill="FFFFFF"/>
        <w:tabs>
          <w:tab w:val="left" w:pos="1157"/>
        </w:tabs>
        <w:spacing w:line="360" w:lineRule="auto"/>
        <w:ind w:right="442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организация </w:t>
      </w:r>
      <w:r w:rsidR="00835F82" w:rsidRPr="00420A98">
        <w:rPr>
          <w:rFonts w:eastAsia="Times New Roman"/>
          <w:spacing w:val="-1"/>
          <w:sz w:val="24"/>
          <w:szCs w:val="24"/>
        </w:rPr>
        <w:t>бесплатного питания некоторых категорий школьников</w:t>
      </w:r>
      <w:r w:rsidRPr="00420A98">
        <w:rPr>
          <w:rFonts w:eastAsia="Times New Roman"/>
          <w:spacing w:val="-1"/>
          <w:sz w:val="24"/>
          <w:szCs w:val="24"/>
        </w:rPr>
        <w:t>;</w:t>
      </w:r>
    </w:p>
    <w:p w:rsidR="000F7329" w:rsidRPr="00420A98" w:rsidRDefault="000F7329" w:rsidP="00464213">
      <w:pPr>
        <w:pStyle w:val="a7"/>
        <w:numPr>
          <w:ilvl w:val="0"/>
          <w:numId w:val="28"/>
        </w:numPr>
        <w:shd w:val="clear" w:color="auto" w:fill="FFFFFF"/>
        <w:tabs>
          <w:tab w:val="left" w:pos="1157"/>
        </w:tabs>
        <w:spacing w:line="360" w:lineRule="auto"/>
        <w:ind w:right="442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чествование</w:t>
      </w:r>
      <w:r w:rsidR="00835F82" w:rsidRPr="00420A98">
        <w:rPr>
          <w:rFonts w:eastAsia="Times New Roman"/>
          <w:spacing w:val="1"/>
          <w:sz w:val="24"/>
          <w:szCs w:val="24"/>
        </w:rPr>
        <w:t xml:space="preserve"> семей, </w:t>
      </w:r>
      <w:r w:rsidRPr="00420A98">
        <w:rPr>
          <w:rFonts w:eastAsia="Times New Roman"/>
          <w:sz w:val="24"/>
          <w:szCs w:val="24"/>
        </w:rPr>
        <w:t>опубликование материалов о лучших семьях района в СМИ</w:t>
      </w:r>
      <w:r w:rsidR="00835F82" w:rsidRPr="00420A98">
        <w:rPr>
          <w:rFonts w:eastAsia="Times New Roman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b/>
          <w:bCs/>
          <w:spacing w:val="-1"/>
          <w:sz w:val="24"/>
          <w:szCs w:val="24"/>
        </w:rPr>
        <w:t xml:space="preserve">1.7.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Особенности образовательной системы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4"/>
          <w:sz w:val="24"/>
          <w:szCs w:val="24"/>
        </w:rPr>
        <w:t xml:space="preserve"> В районе 1 посёлок городского типа п. </w:t>
      </w:r>
      <w:r w:rsidR="00835F82" w:rsidRPr="00420A98">
        <w:rPr>
          <w:rFonts w:eastAsia="Times New Roman"/>
          <w:spacing w:val="4"/>
          <w:sz w:val="24"/>
          <w:szCs w:val="24"/>
        </w:rPr>
        <w:t>Рамешки</w:t>
      </w:r>
      <w:r w:rsidRPr="00420A98">
        <w:rPr>
          <w:rFonts w:eastAsia="Times New Roman"/>
          <w:spacing w:val="4"/>
          <w:sz w:val="24"/>
          <w:szCs w:val="24"/>
        </w:rPr>
        <w:t xml:space="preserve"> и </w:t>
      </w:r>
      <w:r w:rsidR="00835F82" w:rsidRPr="00420A98">
        <w:rPr>
          <w:rFonts w:eastAsia="Times New Roman"/>
          <w:spacing w:val="4"/>
          <w:sz w:val="24"/>
          <w:szCs w:val="24"/>
        </w:rPr>
        <w:t>305</w:t>
      </w:r>
      <w:r w:rsidRPr="00420A98">
        <w:rPr>
          <w:rFonts w:eastAsia="Times New Roman"/>
          <w:spacing w:val="4"/>
          <w:sz w:val="24"/>
          <w:szCs w:val="24"/>
        </w:rPr>
        <w:t xml:space="preserve"> сельских населенных </w:t>
      </w:r>
      <w:r w:rsidRPr="00420A98">
        <w:rPr>
          <w:rFonts w:eastAsia="Times New Roman"/>
          <w:spacing w:val="1"/>
          <w:sz w:val="24"/>
          <w:szCs w:val="24"/>
        </w:rPr>
        <w:t>пунктов</w:t>
      </w:r>
      <w:r w:rsidR="00835F82" w:rsidRPr="00420A98">
        <w:rPr>
          <w:rFonts w:eastAsia="Times New Roman"/>
          <w:spacing w:val="1"/>
          <w:sz w:val="24"/>
          <w:szCs w:val="24"/>
        </w:rPr>
        <w:t xml:space="preserve"> сельской местности</w:t>
      </w:r>
      <w:r w:rsidRPr="00420A98">
        <w:rPr>
          <w:rFonts w:eastAsia="Times New Roman"/>
          <w:spacing w:val="1"/>
          <w:sz w:val="24"/>
          <w:szCs w:val="24"/>
        </w:rPr>
        <w:t xml:space="preserve">. </w:t>
      </w:r>
      <w:r w:rsidRPr="00420A98">
        <w:rPr>
          <w:rFonts w:eastAsia="Times New Roman"/>
          <w:spacing w:val="5"/>
          <w:sz w:val="24"/>
          <w:szCs w:val="24"/>
        </w:rPr>
        <w:t xml:space="preserve"> Осуществлялся подвоз </w:t>
      </w:r>
      <w:r w:rsidR="00CA0016" w:rsidRPr="00420A98">
        <w:rPr>
          <w:rFonts w:eastAsia="Times New Roman"/>
          <w:spacing w:val="5"/>
          <w:sz w:val="24"/>
          <w:szCs w:val="24"/>
        </w:rPr>
        <w:t>348</w:t>
      </w:r>
      <w:r w:rsidRPr="00420A98">
        <w:rPr>
          <w:rFonts w:eastAsia="Times New Roman"/>
          <w:spacing w:val="5"/>
          <w:sz w:val="24"/>
          <w:szCs w:val="24"/>
        </w:rPr>
        <w:t xml:space="preserve"> учащихся (</w:t>
      </w:r>
      <w:r w:rsidR="00CA0016" w:rsidRPr="00420A98">
        <w:rPr>
          <w:rFonts w:eastAsia="Times New Roman"/>
          <w:spacing w:val="5"/>
          <w:sz w:val="24"/>
          <w:szCs w:val="24"/>
        </w:rPr>
        <w:t>32,9</w:t>
      </w:r>
      <w:r w:rsidRPr="00420A98">
        <w:rPr>
          <w:rFonts w:eastAsia="Times New Roman"/>
          <w:spacing w:val="5"/>
          <w:sz w:val="24"/>
          <w:szCs w:val="24"/>
        </w:rPr>
        <w:t xml:space="preserve"> %) к месту учебы и обратно из </w:t>
      </w:r>
      <w:r w:rsidR="006432DC" w:rsidRPr="00420A98">
        <w:rPr>
          <w:rFonts w:eastAsia="Times New Roman"/>
          <w:spacing w:val="5"/>
          <w:sz w:val="24"/>
          <w:szCs w:val="24"/>
        </w:rPr>
        <w:t>80</w:t>
      </w:r>
      <w:r w:rsidR="00AC43AB" w:rsidRPr="00420A98">
        <w:rPr>
          <w:rFonts w:eastAsia="Times New Roman"/>
          <w:spacing w:val="5"/>
          <w:sz w:val="24"/>
          <w:szCs w:val="24"/>
        </w:rPr>
        <w:t xml:space="preserve"> </w:t>
      </w:r>
      <w:r w:rsidR="002A5978" w:rsidRPr="00420A98">
        <w:rPr>
          <w:rFonts w:eastAsia="Times New Roman"/>
          <w:sz w:val="24"/>
          <w:szCs w:val="24"/>
        </w:rPr>
        <w:t>населенных пунктов</w:t>
      </w:r>
      <w:r w:rsidRPr="00420A98">
        <w:rPr>
          <w:rFonts w:eastAsia="Times New Roman"/>
          <w:sz w:val="24"/>
          <w:szCs w:val="24"/>
        </w:rPr>
        <w:t xml:space="preserve">. </w:t>
      </w:r>
      <w:proofErr w:type="gramStart"/>
      <w:r w:rsidRPr="00420A98">
        <w:rPr>
          <w:rFonts w:eastAsia="Times New Roman"/>
          <w:sz w:val="24"/>
          <w:szCs w:val="24"/>
        </w:rPr>
        <w:t>Разработаны</w:t>
      </w:r>
      <w:proofErr w:type="gramEnd"/>
      <w:r w:rsidRPr="00420A98">
        <w:rPr>
          <w:rFonts w:eastAsia="Times New Roman"/>
          <w:sz w:val="24"/>
          <w:szCs w:val="24"/>
        </w:rPr>
        <w:t xml:space="preserve"> и утверждены </w:t>
      </w:r>
      <w:r w:rsidR="002A5978" w:rsidRPr="00420A98">
        <w:rPr>
          <w:rFonts w:eastAsia="Times New Roman"/>
          <w:sz w:val="24"/>
          <w:szCs w:val="24"/>
        </w:rPr>
        <w:t>10</w:t>
      </w:r>
      <w:r w:rsidRPr="00420A98">
        <w:rPr>
          <w:rFonts w:eastAsia="Times New Roman"/>
          <w:sz w:val="24"/>
          <w:szCs w:val="24"/>
        </w:rPr>
        <w:t xml:space="preserve"> школьных маршрутов. Школьный парк насчитывал </w:t>
      </w:r>
      <w:r w:rsidR="001F2417" w:rsidRPr="00420A98">
        <w:rPr>
          <w:rFonts w:eastAsia="Times New Roman"/>
          <w:sz w:val="24"/>
          <w:szCs w:val="24"/>
        </w:rPr>
        <w:t>10</w:t>
      </w:r>
      <w:r w:rsidRPr="00420A98">
        <w:rPr>
          <w:rFonts w:eastAsia="Times New Roman"/>
          <w:sz w:val="24"/>
          <w:szCs w:val="24"/>
        </w:rPr>
        <w:t xml:space="preserve"> единиц техники. Все школьные автобусы оборудованы в соответствии с требованиями безопасности дорожного движения.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6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z w:val="24"/>
          <w:szCs w:val="24"/>
        </w:rPr>
        <w:t xml:space="preserve">Система образования </w:t>
      </w:r>
      <w:r w:rsidR="00835F82" w:rsidRPr="00420A98">
        <w:rPr>
          <w:rFonts w:eastAsia="Times New Roman"/>
          <w:sz w:val="24"/>
          <w:szCs w:val="24"/>
        </w:rPr>
        <w:t xml:space="preserve">Рамешковского </w:t>
      </w:r>
      <w:r w:rsidRPr="00420A98">
        <w:rPr>
          <w:rFonts w:eastAsia="Times New Roman"/>
          <w:sz w:val="24"/>
          <w:szCs w:val="24"/>
        </w:rPr>
        <w:t xml:space="preserve"> района обеспечивает и защищает </w:t>
      </w:r>
      <w:r w:rsidRPr="00420A98">
        <w:rPr>
          <w:rFonts w:eastAsia="Times New Roman"/>
          <w:spacing w:val="3"/>
          <w:sz w:val="24"/>
          <w:szCs w:val="24"/>
        </w:rPr>
        <w:t xml:space="preserve">конституционные права граждан Российской Федерации на образование в объемах, </w:t>
      </w:r>
      <w:r w:rsidRPr="00420A98">
        <w:rPr>
          <w:rFonts w:eastAsia="Times New Roman"/>
          <w:sz w:val="24"/>
          <w:szCs w:val="24"/>
        </w:rPr>
        <w:t xml:space="preserve">установленных действующим законодательством, представляет собой совокупность </w:t>
      </w:r>
      <w:r w:rsidRPr="00420A98">
        <w:rPr>
          <w:rFonts w:eastAsia="Times New Roman"/>
          <w:spacing w:val="-1"/>
          <w:sz w:val="24"/>
          <w:szCs w:val="24"/>
        </w:rPr>
        <w:t xml:space="preserve">взаимодействующих преемственных образовательных программ различных уровней и направленности, федеральных государственных образовательных стандартов и федеральных государственных требований; сети реализующих их образовательных учреждений; органов, </w:t>
      </w:r>
      <w:r w:rsidRPr="00420A98">
        <w:rPr>
          <w:rFonts w:eastAsia="Times New Roman"/>
          <w:sz w:val="24"/>
          <w:szCs w:val="24"/>
        </w:rPr>
        <w:t xml:space="preserve">осуществляющих управление в сфере образования, и подведомственных им учреждений и </w:t>
      </w:r>
      <w:r w:rsidRPr="00420A98">
        <w:rPr>
          <w:rFonts w:eastAsia="Times New Roman"/>
          <w:spacing w:val="13"/>
          <w:sz w:val="24"/>
          <w:szCs w:val="24"/>
        </w:rPr>
        <w:t>организаций;</w:t>
      </w:r>
      <w:proofErr w:type="gramEnd"/>
      <w:r w:rsidRPr="00420A98">
        <w:rPr>
          <w:rFonts w:eastAsia="Times New Roman"/>
          <w:spacing w:val="13"/>
          <w:sz w:val="24"/>
          <w:szCs w:val="24"/>
        </w:rPr>
        <w:t xml:space="preserve"> общественных и государственно-общественных объединений, </w:t>
      </w:r>
      <w:r w:rsidRPr="00420A98">
        <w:rPr>
          <w:rFonts w:eastAsia="Times New Roman"/>
          <w:spacing w:val="-1"/>
          <w:sz w:val="24"/>
          <w:szCs w:val="24"/>
        </w:rPr>
        <w:t>осуществляющих деятельность в сфере образования.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Сеть образовательных учреждений охватывает следующие уровни образования </w:t>
      </w:r>
      <w:proofErr w:type="gramStart"/>
      <w:r w:rsidRPr="00420A98">
        <w:rPr>
          <w:rFonts w:eastAsia="Times New Roman"/>
          <w:sz w:val="24"/>
          <w:szCs w:val="24"/>
        </w:rPr>
        <w:t>-д</w:t>
      </w:r>
      <w:proofErr w:type="gramEnd"/>
      <w:r w:rsidRPr="00420A98">
        <w:rPr>
          <w:rFonts w:eastAsia="Times New Roman"/>
          <w:sz w:val="24"/>
          <w:szCs w:val="24"/>
        </w:rPr>
        <w:t xml:space="preserve">ошкольные образовательные учреждения, общеобразовательные школы, учреждения </w:t>
      </w:r>
      <w:r w:rsidRPr="00420A98">
        <w:rPr>
          <w:rFonts w:eastAsia="Times New Roman"/>
          <w:spacing w:val="-1"/>
          <w:sz w:val="24"/>
          <w:szCs w:val="24"/>
        </w:rPr>
        <w:t>дополнительного образования детей.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706"/>
        <w:contextualSpacing/>
        <w:jc w:val="both"/>
        <w:rPr>
          <w:sz w:val="24"/>
          <w:szCs w:val="24"/>
        </w:rPr>
        <w:sectPr w:rsidR="000F7329" w:rsidRPr="00420A98">
          <w:pgSz w:w="11909" w:h="16834"/>
          <w:pgMar w:top="1003" w:right="566" w:bottom="360" w:left="1704" w:header="720" w:footer="720" w:gutter="0"/>
          <w:cols w:space="60"/>
          <w:noEndnote/>
        </w:sectPr>
      </w:pPr>
      <w:r w:rsidRPr="00420A98">
        <w:rPr>
          <w:rFonts w:eastAsia="Times New Roman"/>
          <w:spacing w:val="1"/>
          <w:sz w:val="24"/>
          <w:szCs w:val="24"/>
        </w:rPr>
        <w:t xml:space="preserve">Таким образом, характеристика структуры муниципальной системы образования </w:t>
      </w:r>
      <w:r w:rsidRPr="00420A98">
        <w:rPr>
          <w:rFonts w:eastAsia="Times New Roman"/>
          <w:sz w:val="24"/>
          <w:szCs w:val="24"/>
        </w:rPr>
        <w:t xml:space="preserve">отражает ее устойчивое и разнообразное состояние, обеспечивающее доступность всех форм и видов образовательной деятельности для населения </w:t>
      </w:r>
      <w:r w:rsidR="00835F82" w:rsidRPr="00420A98">
        <w:rPr>
          <w:rFonts w:eastAsia="Times New Roman"/>
          <w:sz w:val="24"/>
          <w:szCs w:val="24"/>
        </w:rPr>
        <w:t>Рамешковского  района.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9"/>
        <w:contextualSpacing/>
        <w:jc w:val="both"/>
        <w:rPr>
          <w:sz w:val="24"/>
          <w:szCs w:val="24"/>
        </w:rPr>
      </w:pPr>
      <w:r w:rsidRPr="00420A98">
        <w:rPr>
          <w:spacing w:val="1"/>
          <w:sz w:val="24"/>
          <w:szCs w:val="24"/>
        </w:rPr>
        <w:lastRenderedPageBreak/>
        <w:t xml:space="preserve">2. </w:t>
      </w:r>
      <w:r w:rsidRPr="00420A98">
        <w:rPr>
          <w:rFonts w:eastAsia="Times New Roman"/>
          <w:spacing w:val="1"/>
          <w:sz w:val="24"/>
          <w:szCs w:val="24"/>
        </w:rPr>
        <w:t xml:space="preserve">Анализ состояния и перспектив развития системы образования: </w:t>
      </w:r>
      <w:r w:rsidRPr="00420A98">
        <w:rPr>
          <w:rFonts w:eastAsia="Times New Roman"/>
          <w:spacing w:val="-1"/>
          <w:sz w:val="24"/>
          <w:szCs w:val="24"/>
        </w:rPr>
        <w:t>основная часть.</w:t>
      </w:r>
    </w:p>
    <w:p w:rsidR="000F7329" w:rsidRPr="00420A98" w:rsidRDefault="000F7329" w:rsidP="00464213">
      <w:pPr>
        <w:shd w:val="clear" w:color="auto" w:fill="FFFFFF"/>
        <w:spacing w:line="360" w:lineRule="auto"/>
        <w:ind w:left="710"/>
        <w:contextualSpacing/>
        <w:rPr>
          <w:sz w:val="24"/>
          <w:szCs w:val="24"/>
        </w:rPr>
      </w:pPr>
      <w:r w:rsidRPr="00420A98">
        <w:rPr>
          <w:b/>
          <w:bCs/>
          <w:sz w:val="24"/>
          <w:szCs w:val="24"/>
        </w:rPr>
        <w:t xml:space="preserve">2.1. </w:t>
      </w:r>
      <w:r w:rsidRPr="00420A98">
        <w:rPr>
          <w:rFonts w:eastAsia="Times New Roman"/>
          <w:b/>
          <w:bCs/>
          <w:sz w:val="24"/>
          <w:szCs w:val="24"/>
        </w:rPr>
        <w:t>Сведения о развитии дошкольного образования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9"/>
          <w:sz w:val="24"/>
          <w:szCs w:val="24"/>
        </w:rPr>
        <w:t xml:space="preserve">Основным направлением государственной политики в сфере дошкольного </w:t>
      </w:r>
      <w:r w:rsidRPr="00420A98">
        <w:rPr>
          <w:rFonts w:eastAsia="Times New Roman"/>
          <w:sz w:val="24"/>
          <w:szCs w:val="24"/>
        </w:rPr>
        <w:t xml:space="preserve">образования детей является обеспечение равных возможностей для полноценного развития </w:t>
      </w:r>
      <w:r w:rsidRPr="00420A98">
        <w:rPr>
          <w:rFonts w:eastAsia="Times New Roman"/>
          <w:spacing w:val="-1"/>
          <w:sz w:val="24"/>
          <w:szCs w:val="24"/>
        </w:rPr>
        <w:t xml:space="preserve">каждого ребенка дошкольного возраста независимо от места жительства, пола, нации, языка, </w:t>
      </w:r>
      <w:r w:rsidRPr="00420A98">
        <w:rPr>
          <w:rFonts w:eastAsia="Times New Roman"/>
          <w:sz w:val="24"/>
          <w:szCs w:val="24"/>
        </w:rPr>
        <w:t xml:space="preserve">социального статуса, психофизиологических и других особенностей, в том числе детей с </w:t>
      </w:r>
      <w:r w:rsidRPr="00420A98">
        <w:rPr>
          <w:rFonts w:eastAsia="Times New Roman"/>
          <w:spacing w:val="-1"/>
          <w:sz w:val="24"/>
          <w:szCs w:val="24"/>
        </w:rPr>
        <w:t>ограниченными возможностями здоровья.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821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pacing w:val="20"/>
          <w:sz w:val="24"/>
          <w:szCs w:val="24"/>
        </w:rPr>
        <w:t xml:space="preserve">За последние 5 лет в районе открыты </w:t>
      </w:r>
      <w:r w:rsidR="00835F82" w:rsidRPr="00420A98">
        <w:rPr>
          <w:rFonts w:eastAsia="Times New Roman"/>
          <w:spacing w:val="20"/>
          <w:sz w:val="24"/>
          <w:szCs w:val="24"/>
        </w:rPr>
        <w:t>2</w:t>
      </w:r>
      <w:r w:rsidRPr="00420A98">
        <w:rPr>
          <w:rFonts w:eastAsia="Times New Roman"/>
          <w:spacing w:val="20"/>
          <w:sz w:val="24"/>
          <w:szCs w:val="24"/>
        </w:rPr>
        <w:t xml:space="preserve"> дополнительных групп</w:t>
      </w:r>
      <w:r w:rsidR="00835F82" w:rsidRPr="00420A98">
        <w:rPr>
          <w:rFonts w:eastAsia="Times New Roman"/>
          <w:spacing w:val="20"/>
          <w:sz w:val="24"/>
          <w:szCs w:val="24"/>
        </w:rPr>
        <w:t>ы</w:t>
      </w:r>
      <w:r w:rsidRPr="00420A98">
        <w:rPr>
          <w:rFonts w:eastAsia="Times New Roman"/>
          <w:spacing w:val="20"/>
          <w:sz w:val="24"/>
          <w:szCs w:val="24"/>
        </w:rPr>
        <w:t xml:space="preserve"> в </w:t>
      </w:r>
      <w:r w:rsidRPr="00420A98">
        <w:rPr>
          <w:rFonts w:eastAsia="Times New Roman"/>
          <w:spacing w:val="3"/>
          <w:sz w:val="24"/>
          <w:szCs w:val="24"/>
        </w:rPr>
        <w:t>функционирующих образовательных учреждениях</w:t>
      </w:r>
      <w:r w:rsidR="00835F82" w:rsidRPr="00420A98">
        <w:rPr>
          <w:rFonts w:eastAsia="Times New Roman"/>
          <w:spacing w:val="3"/>
          <w:sz w:val="24"/>
          <w:szCs w:val="24"/>
        </w:rPr>
        <w:t>.</w:t>
      </w:r>
      <w:r w:rsidR="00AC555D" w:rsidRPr="00420A98">
        <w:rPr>
          <w:rFonts w:eastAsia="Times New Roman"/>
          <w:spacing w:val="3"/>
          <w:sz w:val="24"/>
          <w:szCs w:val="24"/>
        </w:rPr>
        <w:t xml:space="preserve"> </w:t>
      </w:r>
      <w:proofErr w:type="gramEnd"/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Ликвидирована очередность детей в дошкольные учреждения от 3 до 7 лет</w:t>
      </w:r>
      <w:r w:rsidR="00835F82" w:rsidRPr="00420A98">
        <w:rPr>
          <w:rFonts w:eastAsia="Times New Roman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В районе повышается качество дошкольного образования, внедряются новые </w:t>
      </w:r>
      <w:r w:rsidRPr="00420A98">
        <w:rPr>
          <w:rFonts w:eastAsia="Times New Roman"/>
          <w:sz w:val="24"/>
          <w:szCs w:val="24"/>
        </w:rPr>
        <w:t xml:space="preserve">образовательные технологии и программы, оказываются дополнительные образовательные </w:t>
      </w:r>
      <w:r w:rsidRPr="00420A98">
        <w:rPr>
          <w:rFonts w:eastAsia="Times New Roman"/>
          <w:spacing w:val="-4"/>
          <w:sz w:val="24"/>
          <w:szCs w:val="24"/>
        </w:rPr>
        <w:t>услуги.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соответствии с ФГОС дошкольного образования продолжается работа по созданию </w:t>
      </w:r>
      <w:r w:rsidRPr="00420A98">
        <w:rPr>
          <w:rFonts w:eastAsia="Times New Roman"/>
          <w:spacing w:val="-1"/>
          <w:sz w:val="24"/>
          <w:szCs w:val="24"/>
        </w:rPr>
        <w:t>современных условий обучения, подготовке воспитателей к внедрению стандарта.</w:t>
      </w: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>Контингент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25"/>
        <w:contextualSpacing/>
        <w:jc w:val="both"/>
        <w:rPr>
          <w:rFonts w:eastAsia="Times New Roman"/>
          <w:spacing w:val="1"/>
          <w:sz w:val="24"/>
          <w:szCs w:val="24"/>
        </w:rPr>
      </w:pPr>
      <w:r w:rsidRPr="00420A98">
        <w:rPr>
          <w:spacing w:val="5"/>
          <w:sz w:val="24"/>
          <w:szCs w:val="24"/>
        </w:rPr>
        <w:t xml:space="preserve">1.1.1. </w:t>
      </w:r>
      <w:r w:rsidRPr="00420A98">
        <w:rPr>
          <w:rFonts w:eastAsia="Times New Roman"/>
          <w:spacing w:val="5"/>
          <w:sz w:val="24"/>
          <w:szCs w:val="24"/>
        </w:rPr>
        <w:t xml:space="preserve">Доступность дошкольного образования </w:t>
      </w:r>
      <w:r w:rsidRPr="00420A98">
        <w:rPr>
          <w:rFonts w:eastAsia="Times New Roman"/>
          <w:spacing w:val="1"/>
          <w:sz w:val="24"/>
          <w:szCs w:val="24"/>
        </w:rPr>
        <w:t xml:space="preserve">- </w:t>
      </w:r>
      <w:r w:rsidRPr="00420A98">
        <w:rPr>
          <w:rFonts w:eastAsia="Times New Roman"/>
          <w:b/>
          <w:bCs/>
          <w:spacing w:val="1"/>
          <w:sz w:val="24"/>
          <w:szCs w:val="24"/>
        </w:rPr>
        <w:t>100%.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30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1.1.2. </w:t>
      </w:r>
      <w:r w:rsidRPr="00420A98">
        <w:rPr>
          <w:rFonts w:eastAsia="Times New Roman"/>
          <w:sz w:val="24"/>
          <w:szCs w:val="24"/>
        </w:rPr>
        <w:t xml:space="preserve"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</w:t>
      </w:r>
      <w:r w:rsidRPr="00420A98">
        <w:rPr>
          <w:rFonts w:eastAsia="Times New Roman"/>
          <w:spacing w:val="2"/>
          <w:sz w:val="24"/>
          <w:szCs w:val="24"/>
        </w:rPr>
        <w:t xml:space="preserve">детей в возрасте от 2 месяцев до 7 лет включительно, скорректированной на численность </w:t>
      </w:r>
      <w:r w:rsidRPr="00420A98">
        <w:rPr>
          <w:rFonts w:eastAsia="Times New Roman"/>
          <w:sz w:val="24"/>
          <w:szCs w:val="24"/>
        </w:rPr>
        <w:t>детей соответствующих возрастов, обучающихся в общеобразовательных организациях) -</w:t>
      </w:r>
      <w:r w:rsidR="00B47756" w:rsidRPr="00420A98">
        <w:rPr>
          <w:rFonts w:eastAsia="Times New Roman"/>
          <w:spacing w:val="3"/>
          <w:sz w:val="24"/>
          <w:szCs w:val="24"/>
        </w:rPr>
        <w:t>43</w:t>
      </w:r>
      <w:r w:rsidRPr="00420A98">
        <w:rPr>
          <w:rFonts w:eastAsia="Times New Roman"/>
          <w:spacing w:val="3"/>
          <w:sz w:val="24"/>
          <w:szCs w:val="24"/>
        </w:rPr>
        <w:t>%.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0" w:firstLine="725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1.6.1. </w:t>
      </w:r>
      <w:r w:rsidRPr="00420A98">
        <w:rPr>
          <w:rFonts w:eastAsia="Times New Roman"/>
          <w:sz w:val="24"/>
          <w:szCs w:val="24"/>
        </w:rPr>
        <w:t xml:space="preserve">Пропущено дней по болезни одним ребенком в дошкольной образовательной </w:t>
      </w:r>
      <w:r w:rsidRPr="00420A98">
        <w:rPr>
          <w:rFonts w:eastAsia="Times New Roman"/>
          <w:spacing w:val="-1"/>
          <w:sz w:val="24"/>
          <w:szCs w:val="24"/>
        </w:rPr>
        <w:t xml:space="preserve">организации в год </w:t>
      </w:r>
      <w:r w:rsidR="00EE722C" w:rsidRPr="00420A98">
        <w:rPr>
          <w:rFonts w:eastAsia="Times New Roman"/>
          <w:spacing w:val="-1"/>
          <w:sz w:val="24"/>
          <w:szCs w:val="24"/>
        </w:rPr>
        <w:t>–</w:t>
      </w:r>
      <w:r w:rsidRPr="00420A98">
        <w:rPr>
          <w:rFonts w:eastAsia="Times New Roman"/>
          <w:spacing w:val="-1"/>
          <w:sz w:val="24"/>
          <w:szCs w:val="24"/>
        </w:rPr>
        <w:t xml:space="preserve"> </w:t>
      </w:r>
      <w:r w:rsidR="00EE722C" w:rsidRPr="00420A98">
        <w:rPr>
          <w:rFonts w:eastAsia="Times New Roman"/>
          <w:spacing w:val="-1"/>
          <w:sz w:val="24"/>
          <w:szCs w:val="24"/>
        </w:rPr>
        <w:t>5,5.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4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9"/>
          <w:sz w:val="24"/>
          <w:szCs w:val="24"/>
        </w:rPr>
        <w:t xml:space="preserve">Численность воспитанников дошкольных образовательных учреждений, </w:t>
      </w:r>
      <w:r w:rsidRPr="00420A98">
        <w:rPr>
          <w:rFonts w:eastAsia="Times New Roman"/>
          <w:spacing w:val="6"/>
          <w:sz w:val="24"/>
          <w:szCs w:val="24"/>
        </w:rPr>
        <w:t xml:space="preserve">осуществляющих образовательную деятельность по образовательным программам </w:t>
      </w:r>
      <w:r w:rsidRPr="00420A98">
        <w:rPr>
          <w:rFonts w:eastAsia="Times New Roman"/>
          <w:spacing w:val="2"/>
          <w:sz w:val="24"/>
          <w:szCs w:val="24"/>
        </w:rPr>
        <w:t xml:space="preserve">дошкольного образования, составляла </w:t>
      </w:r>
      <w:r w:rsidR="00EE722C" w:rsidRPr="00420A98">
        <w:rPr>
          <w:rFonts w:eastAsia="Times New Roman"/>
          <w:spacing w:val="2"/>
          <w:sz w:val="24"/>
          <w:szCs w:val="24"/>
        </w:rPr>
        <w:t>483</w:t>
      </w:r>
      <w:r w:rsidRPr="00420A98">
        <w:rPr>
          <w:rFonts w:eastAsia="Times New Roman"/>
          <w:spacing w:val="2"/>
          <w:sz w:val="24"/>
          <w:szCs w:val="24"/>
        </w:rPr>
        <w:t xml:space="preserve"> ребёнка (на </w:t>
      </w:r>
      <w:r w:rsidR="00EE722C" w:rsidRPr="00420A98">
        <w:rPr>
          <w:rFonts w:eastAsia="Times New Roman"/>
          <w:spacing w:val="2"/>
          <w:sz w:val="24"/>
          <w:szCs w:val="24"/>
        </w:rPr>
        <w:t>уровне с</w:t>
      </w:r>
      <w:r w:rsidRPr="00420A98">
        <w:rPr>
          <w:rFonts w:eastAsia="Times New Roman"/>
          <w:spacing w:val="2"/>
          <w:sz w:val="24"/>
          <w:szCs w:val="24"/>
        </w:rPr>
        <w:t xml:space="preserve"> 201</w:t>
      </w:r>
      <w:r w:rsidR="00010D04" w:rsidRPr="00420A98">
        <w:rPr>
          <w:rFonts w:eastAsia="Times New Roman"/>
          <w:spacing w:val="2"/>
          <w:sz w:val="24"/>
          <w:szCs w:val="24"/>
        </w:rPr>
        <w:t>6</w:t>
      </w:r>
      <w:r w:rsidR="00EE722C" w:rsidRPr="00420A98">
        <w:rPr>
          <w:rFonts w:eastAsia="Times New Roman"/>
          <w:spacing w:val="2"/>
          <w:sz w:val="24"/>
          <w:szCs w:val="24"/>
        </w:rPr>
        <w:t xml:space="preserve"> годом</w:t>
      </w:r>
      <w:r w:rsidRPr="00420A98">
        <w:rPr>
          <w:rFonts w:eastAsia="Times New Roman"/>
          <w:spacing w:val="2"/>
          <w:sz w:val="24"/>
          <w:szCs w:val="24"/>
        </w:rPr>
        <w:t xml:space="preserve">). </w:t>
      </w:r>
      <w:r w:rsidRPr="00420A98">
        <w:rPr>
          <w:rFonts w:eastAsia="Times New Roman"/>
          <w:sz w:val="24"/>
          <w:szCs w:val="24"/>
        </w:rPr>
        <w:t>Охват детей дошкольными образовательными учреждениями в 201</w:t>
      </w:r>
      <w:r w:rsidR="00010D04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 составил </w:t>
      </w:r>
      <w:r w:rsidR="00EE722C" w:rsidRPr="00420A98">
        <w:rPr>
          <w:rFonts w:eastAsia="Times New Roman"/>
          <w:sz w:val="24"/>
          <w:szCs w:val="24"/>
        </w:rPr>
        <w:t>43</w:t>
      </w:r>
      <w:r w:rsidRPr="00420A98">
        <w:rPr>
          <w:rFonts w:eastAsia="Times New Roman"/>
          <w:sz w:val="24"/>
          <w:szCs w:val="24"/>
        </w:rPr>
        <w:t xml:space="preserve"> %. </w:t>
      </w:r>
      <w:r w:rsidRPr="00420A98">
        <w:rPr>
          <w:rFonts w:eastAsia="Times New Roman"/>
          <w:spacing w:val="-1"/>
          <w:sz w:val="24"/>
          <w:szCs w:val="24"/>
        </w:rPr>
        <w:t xml:space="preserve">Достигнуть 100 % охвата детей дошкольным образованием не предоставляется возможным в </w:t>
      </w:r>
      <w:r w:rsidRPr="00420A98">
        <w:rPr>
          <w:rFonts w:eastAsia="Times New Roman"/>
          <w:sz w:val="24"/>
          <w:szCs w:val="24"/>
        </w:rPr>
        <w:t>связи большой разбросанностью населенных пунктов и отсутствием транспортной сети.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4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6"/>
          <w:sz w:val="24"/>
          <w:szCs w:val="24"/>
        </w:rPr>
        <w:t>В 201</w:t>
      </w:r>
      <w:r w:rsidR="00010D04" w:rsidRPr="00420A98">
        <w:rPr>
          <w:rFonts w:eastAsia="Times New Roman"/>
          <w:spacing w:val="6"/>
          <w:sz w:val="24"/>
          <w:szCs w:val="24"/>
        </w:rPr>
        <w:t>7</w:t>
      </w:r>
      <w:r w:rsidRPr="00420A98">
        <w:rPr>
          <w:rFonts w:eastAsia="Times New Roman"/>
          <w:spacing w:val="6"/>
          <w:sz w:val="24"/>
          <w:szCs w:val="24"/>
        </w:rPr>
        <w:t xml:space="preserve"> году наблюдается рост численности воспитанников образовательных учреждений, осуществляющих образовательную деятельность по образовательным </w:t>
      </w:r>
      <w:r w:rsidRPr="00420A98">
        <w:rPr>
          <w:rFonts w:eastAsia="Times New Roman"/>
          <w:spacing w:val="-1"/>
          <w:sz w:val="24"/>
          <w:szCs w:val="24"/>
        </w:rPr>
        <w:t>программам дошкольного образования</w:t>
      </w:r>
      <w:r w:rsidR="00835F82" w:rsidRPr="00420A98">
        <w:rPr>
          <w:rFonts w:eastAsia="Times New Roman"/>
          <w:spacing w:val="-1"/>
          <w:sz w:val="24"/>
          <w:szCs w:val="24"/>
        </w:rPr>
        <w:t xml:space="preserve"> в сельском поселении Кушалино</w:t>
      </w:r>
      <w:r w:rsidRPr="00420A98">
        <w:rPr>
          <w:rFonts w:eastAsia="Times New Roman"/>
          <w:spacing w:val="-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Кадровое обеспечение</w:t>
      </w:r>
    </w:p>
    <w:p w:rsidR="000F7329" w:rsidRPr="00420A98" w:rsidRDefault="000F7329" w:rsidP="00464213">
      <w:pPr>
        <w:shd w:val="clear" w:color="auto" w:fill="FFFFFF"/>
        <w:tabs>
          <w:tab w:val="left" w:pos="1310"/>
        </w:tabs>
        <w:spacing w:line="360" w:lineRule="auto"/>
        <w:ind w:left="29" w:right="384" w:firstLine="706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1.3.1.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Численность воспитанников организаций дошко</w:t>
      </w:r>
      <w:r w:rsidR="003562F2" w:rsidRPr="00420A98">
        <w:rPr>
          <w:rFonts w:eastAsia="Times New Roman"/>
          <w:sz w:val="24"/>
          <w:szCs w:val="24"/>
        </w:rPr>
        <w:t xml:space="preserve">льного образования в расчёте на </w:t>
      </w:r>
      <w:r w:rsidRPr="00420A98">
        <w:rPr>
          <w:rFonts w:eastAsia="Times New Roman"/>
          <w:spacing w:val="-1"/>
          <w:sz w:val="24"/>
          <w:szCs w:val="24"/>
        </w:rPr>
        <w:t xml:space="preserve">1 педагогического работника составляет </w:t>
      </w:r>
      <w:r w:rsidR="002739E9" w:rsidRPr="00420A98">
        <w:rPr>
          <w:rFonts w:eastAsia="Times New Roman"/>
          <w:b/>
          <w:bCs/>
          <w:spacing w:val="-1"/>
          <w:sz w:val="24"/>
          <w:szCs w:val="24"/>
        </w:rPr>
        <w:t xml:space="preserve">8,7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чел.</w:t>
      </w:r>
    </w:p>
    <w:p w:rsidR="000F7329" w:rsidRPr="00420A98" w:rsidRDefault="000F7329" w:rsidP="00464213">
      <w:pPr>
        <w:shd w:val="clear" w:color="auto" w:fill="FFFFFF"/>
        <w:tabs>
          <w:tab w:val="left" w:pos="1421"/>
        </w:tabs>
        <w:spacing w:line="360" w:lineRule="auto"/>
        <w:ind w:left="5" w:right="384" w:firstLine="730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1.3.2.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2"/>
          <w:sz w:val="24"/>
          <w:szCs w:val="24"/>
        </w:rPr>
        <w:t>Отношение  среднемесячной  заработной  пл</w:t>
      </w:r>
      <w:r w:rsidR="00010D04" w:rsidRPr="00420A98">
        <w:rPr>
          <w:rFonts w:eastAsia="Times New Roman"/>
          <w:spacing w:val="2"/>
          <w:sz w:val="24"/>
          <w:szCs w:val="24"/>
        </w:rPr>
        <w:t xml:space="preserve">аты  педагогических  </w:t>
      </w:r>
      <w:r w:rsidR="00010D04" w:rsidRPr="00420A98">
        <w:rPr>
          <w:rFonts w:eastAsia="Times New Roman"/>
          <w:spacing w:val="2"/>
          <w:sz w:val="24"/>
          <w:szCs w:val="24"/>
        </w:rPr>
        <w:lastRenderedPageBreak/>
        <w:t xml:space="preserve">работников </w:t>
      </w:r>
      <w:r w:rsidRPr="00420A98">
        <w:rPr>
          <w:rFonts w:eastAsia="Times New Roman"/>
          <w:spacing w:val="6"/>
          <w:sz w:val="24"/>
          <w:szCs w:val="24"/>
        </w:rPr>
        <w:t>дошкольных образовательных организаций к среднеме</w:t>
      </w:r>
      <w:r w:rsidR="00010D04" w:rsidRPr="00420A98">
        <w:rPr>
          <w:rFonts w:eastAsia="Times New Roman"/>
          <w:spacing w:val="6"/>
          <w:sz w:val="24"/>
          <w:szCs w:val="24"/>
        </w:rPr>
        <w:t xml:space="preserve">сячной заработной плате в сфере </w:t>
      </w:r>
      <w:r w:rsidRPr="00420A98">
        <w:rPr>
          <w:rFonts w:eastAsia="Times New Roman"/>
          <w:sz w:val="24"/>
          <w:szCs w:val="24"/>
        </w:rPr>
        <w:t>общего     образования     в     субъекте     Российской     Федерации     (по     му</w:t>
      </w:r>
      <w:r w:rsidR="00010D04" w:rsidRPr="00420A98">
        <w:rPr>
          <w:rFonts w:eastAsia="Times New Roman"/>
          <w:sz w:val="24"/>
          <w:szCs w:val="24"/>
        </w:rPr>
        <w:t xml:space="preserve">ниципальным  </w:t>
      </w:r>
      <w:r w:rsidRPr="00420A98">
        <w:rPr>
          <w:rFonts w:eastAsia="Times New Roman"/>
          <w:sz w:val="24"/>
          <w:szCs w:val="24"/>
        </w:rPr>
        <w:t xml:space="preserve">образовательным организациям) составляет </w:t>
      </w:r>
      <w:r w:rsidR="00AF542F" w:rsidRPr="00420A98">
        <w:rPr>
          <w:rFonts w:eastAsia="Times New Roman"/>
          <w:b/>
          <w:bCs/>
          <w:sz w:val="24"/>
          <w:szCs w:val="24"/>
        </w:rPr>
        <w:t xml:space="preserve"> 89,9</w:t>
      </w:r>
      <w:r w:rsidRPr="00420A98">
        <w:rPr>
          <w:rFonts w:eastAsia="Times New Roman"/>
          <w:b/>
          <w:bCs/>
          <w:sz w:val="24"/>
          <w:szCs w:val="24"/>
        </w:rPr>
        <w:t>%.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499" w:firstLine="562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 дошкольных образовательных учреждениях района работало </w:t>
      </w:r>
      <w:r w:rsidR="002739E9" w:rsidRPr="00420A98">
        <w:rPr>
          <w:rFonts w:eastAsia="Times New Roman"/>
          <w:spacing w:val="1"/>
          <w:sz w:val="24"/>
          <w:szCs w:val="24"/>
        </w:rPr>
        <w:t>59</w:t>
      </w:r>
      <w:r w:rsidRPr="00420A98">
        <w:rPr>
          <w:rFonts w:eastAsia="Times New Roman"/>
          <w:spacing w:val="1"/>
          <w:sz w:val="24"/>
          <w:szCs w:val="24"/>
        </w:rPr>
        <w:t xml:space="preserve"> педагогических </w:t>
      </w:r>
      <w:r w:rsidRPr="00420A98">
        <w:rPr>
          <w:rFonts w:eastAsia="Times New Roman"/>
          <w:spacing w:val="-1"/>
          <w:sz w:val="24"/>
          <w:szCs w:val="24"/>
        </w:rPr>
        <w:t xml:space="preserve">работника. Сохраняется тенденция к преобладанию среди педагогов женщин, доля которых </w:t>
      </w:r>
      <w:r w:rsidRPr="00420A98">
        <w:rPr>
          <w:rFonts w:eastAsia="Times New Roman"/>
          <w:spacing w:val="5"/>
          <w:sz w:val="24"/>
          <w:szCs w:val="24"/>
        </w:rPr>
        <w:t xml:space="preserve">составляет </w:t>
      </w:r>
      <w:r w:rsidR="00010D04" w:rsidRPr="00420A98">
        <w:rPr>
          <w:rFonts w:eastAsia="Times New Roman"/>
          <w:spacing w:val="5"/>
          <w:sz w:val="24"/>
          <w:szCs w:val="24"/>
        </w:rPr>
        <w:t xml:space="preserve"> </w:t>
      </w:r>
      <w:r w:rsidR="002739E9" w:rsidRPr="00420A98">
        <w:rPr>
          <w:rFonts w:eastAsia="Times New Roman"/>
          <w:spacing w:val="5"/>
          <w:sz w:val="24"/>
          <w:szCs w:val="24"/>
        </w:rPr>
        <w:t>58</w:t>
      </w:r>
      <w:r w:rsidRPr="00420A98">
        <w:rPr>
          <w:rFonts w:eastAsia="Times New Roman"/>
          <w:spacing w:val="5"/>
          <w:sz w:val="24"/>
          <w:szCs w:val="24"/>
        </w:rPr>
        <w:t xml:space="preserve"> (</w:t>
      </w:r>
      <w:r w:rsidR="002739E9" w:rsidRPr="00420A98">
        <w:rPr>
          <w:rFonts w:eastAsia="Times New Roman"/>
          <w:spacing w:val="5"/>
          <w:sz w:val="24"/>
          <w:szCs w:val="24"/>
        </w:rPr>
        <w:t>99%) человек</w:t>
      </w:r>
      <w:r w:rsidRPr="00420A98">
        <w:rPr>
          <w:rFonts w:eastAsia="Times New Roman"/>
          <w:spacing w:val="5"/>
          <w:sz w:val="24"/>
          <w:szCs w:val="24"/>
        </w:rPr>
        <w:t xml:space="preserve">. Численность работающих пенсионеров - </w:t>
      </w:r>
      <w:r w:rsidR="0025604B" w:rsidRPr="00420A98">
        <w:rPr>
          <w:rFonts w:eastAsia="Times New Roman"/>
          <w:spacing w:val="5"/>
          <w:sz w:val="24"/>
          <w:szCs w:val="24"/>
        </w:rPr>
        <w:t>11</w:t>
      </w:r>
      <w:r w:rsidRPr="00420A98">
        <w:rPr>
          <w:rFonts w:eastAsia="Times New Roman"/>
          <w:spacing w:val="5"/>
          <w:sz w:val="24"/>
          <w:szCs w:val="24"/>
        </w:rPr>
        <w:t>(</w:t>
      </w:r>
      <w:r w:rsidR="0025604B" w:rsidRPr="00420A98">
        <w:rPr>
          <w:rFonts w:eastAsia="Times New Roman"/>
          <w:spacing w:val="5"/>
          <w:sz w:val="24"/>
          <w:szCs w:val="24"/>
        </w:rPr>
        <w:t>18,6</w:t>
      </w:r>
      <w:r w:rsidRPr="00420A98">
        <w:rPr>
          <w:rFonts w:eastAsia="Times New Roman"/>
          <w:spacing w:val="5"/>
          <w:sz w:val="24"/>
          <w:szCs w:val="24"/>
        </w:rPr>
        <w:t xml:space="preserve"> %), </w:t>
      </w:r>
      <w:r w:rsidRPr="00420A98">
        <w:rPr>
          <w:rFonts w:eastAsia="Times New Roman"/>
          <w:spacing w:val="2"/>
          <w:sz w:val="24"/>
          <w:szCs w:val="24"/>
        </w:rPr>
        <w:t xml:space="preserve">молодых специалистов (в возрасте до 35 лет) </w:t>
      </w:r>
      <w:r w:rsidR="0025604B" w:rsidRPr="00420A98">
        <w:rPr>
          <w:rFonts w:eastAsia="Times New Roman"/>
          <w:spacing w:val="2"/>
          <w:sz w:val="24"/>
          <w:szCs w:val="24"/>
        </w:rPr>
        <w:t>–</w:t>
      </w:r>
      <w:r w:rsidRPr="00420A98">
        <w:rPr>
          <w:rFonts w:eastAsia="Times New Roman"/>
          <w:spacing w:val="2"/>
          <w:sz w:val="24"/>
          <w:szCs w:val="24"/>
        </w:rPr>
        <w:t xml:space="preserve"> </w:t>
      </w:r>
      <w:r w:rsidR="0025604B" w:rsidRPr="00420A98">
        <w:rPr>
          <w:rFonts w:eastAsia="Times New Roman"/>
          <w:spacing w:val="2"/>
          <w:sz w:val="24"/>
          <w:szCs w:val="24"/>
        </w:rPr>
        <w:t>11 (18,6</w:t>
      </w:r>
      <w:r w:rsidRPr="00420A98">
        <w:rPr>
          <w:rFonts w:eastAsia="Times New Roman"/>
          <w:spacing w:val="2"/>
          <w:sz w:val="24"/>
          <w:szCs w:val="24"/>
        </w:rPr>
        <w:t xml:space="preserve">%). Из педагогов дошкольных </w:t>
      </w:r>
      <w:r w:rsidRPr="00420A98">
        <w:rPr>
          <w:rFonts w:eastAsia="Times New Roman"/>
          <w:sz w:val="24"/>
          <w:szCs w:val="24"/>
        </w:rPr>
        <w:t xml:space="preserve">образовательных учреждений района </w:t>
      </w:r>
      <w:r w:rsidR="0025604B" w:rsidRPr="00420A98">
        <w:rPr>
          <w:rFonts w:eastAsia="Times New Roman"/>
          <w:sz w:val="24"/>
          <w:szCs w:val="24"/>
        </w:rPr>
        <w:t>6</w:t>
      </w:r>
      <w:r w:rsidRPr="00420A98">
        <w:rPr>
          <w:rFonts w:eastAsia="Times New Roman"/>
          <w:sz w:val="24"/>
          <w:szCs w:val="24"/>
        </w:rPr>
        <w:t xml:space="preserve"> человек (</w:t>
      </w:r>
      <w:r w:rsidR="0025604B" w:rsidRPr="00420A98">
        <w:rPr>
          <w:rFonts w:eastAsia="Times New Roman"/>
          <w:sz w:val="24"/>
          <w:szCs w:val="24"/>
        </w:rPr>
        <w:t>10,2</w:t>
      </w:r>
      <w:r w:rsidRPr="00420A98">
        <w:rPr>
          <w:rFonts w:eastAsia="Times New Roman"/>
          <w:sz w:val="24"/>
          <w:szCs w:val="24"/>
        </w:rPr>
        <w:t>%) имеют высшее образование.</w:t>
      </w:r>
    </w:p>
    <w:p w:rsidR="000F7329" w:rsidRPr="00420A98" w:rsidRDefault="000F7329" w:rsidP="00464213">
      <w:pPr>
        <w:shd w:val="clear" w:color="auto" w:fill="FFFFFF"/>
        <w:spacing w:line="360" w:lineRule="auto"/>
        <w:ind w:left="566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Имеют стаж педагогической работы:</w:t>
      </w:r>
    </w:p>
    <w:p w:rsidR="000F7329" w:rsidRPr="00420A98" w:rsidRDefault="008A6CB7" w:rsidP="00464213">
      <w:pPr>
        <w:shd w:val="clear" w:color="auto" w:fill="FFFFFF"/>
        <w:spacing w:line="360" w:lineRule="auto"/>
        <w:ind w:left="571"/>
        <w:contextualSpacing/>
        <w:rPr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До 3-х лет-1 (1,7</w:t>
      </w:r>
      <w:r w:rsidR="000F7329" w:rsidRPr="00420A98">
        <w:rPr>
          <w:rFonts w:eastAsia="Times New Roman"/>
          <w:spacing w:val="7"/>
          <w:sz w:val="24"/>
          <w:szCs w:val="24"/>
        </w:rPr>
        <w:t>%)</w:t>
      </w:r>
    </w:p>
    <w:p w:rsidR="000F7329" w:rsidRPr="00420A98" w:rsidRDefault="008A6CB7" w:rsidP="00464213">
      <w:pPr>
        <w:shd w:val="clear" w:color="auto" w:fill="FFFFFF"/>
        <w:spacing w:line="360" w:lineRule="auto"/>
        <w:ind w:left="576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3-х до 5-ти лет - 6 (10,7</w:t>
      </w:r>
      <w:r w:rsidR="000F7329" w:rsidRPr="00420A98">
        <w:rPr>
          <w:rFonts w:eastAsia="Times New Roman"/>
          <w:spacing w:val="1"/>
          <w:sz w:val="24"/>
          <w:szCs w:val="24"/>
        </w:rPr>
        <w:t>%)</w:t>
      </w:r>
    </w:p>
    <w:p w:rsidR="000F7329" w:rsidRPr="00420A98" w:rsidRDefault="008A6CB7" w:rsidP="00464213">
      <w:pPr>
        <w:shd w:val="clear" w:color="auto" w:fill="FFFFFF"/>
        <w:spacing w:line="360" w:lineRule="auto"/>
        <w:ind w:left="576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6-ти до 10-ти - 4 (6,7</w:t>
      </w:r>
      <w:r w:rsidR="000F7329" w:rsidRPr="00420A98">
        <w:rPr>
          <w:rFonts w:eastAsia="Times New Roman"/>
          <w:spacing w:val="1"/>
          <w:sz w:val="24"/>
          <w:szCs w:val="24"/>
        </w:rPr>
        <w:t>%)</w:t>
      </w:r>
    </w:p>
    <w:p w:rsidR="000F7329" w:rsidRPr="00420A98" w:rsidRDefault="008A6CB7" w:rsidP="00464213">
      <w:pPr>
        <w:shd w:val="clear" w:color="auto" w:fill="FFFFFF"/>
        <w:spacing w:line="360" w:lineRule="auto"/>
        <w:ind w:left="576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11-ти до 20-ти - 7 (11,9</w:t>
      </w:r>
      <w:r w:rsidR="000F7329" w:rsidRPr="00420A98">
        <w:rPr>
          <w:rFonts w:eastAsia="Times New Roman"/>
          <w:spacing w:val="1"/>
          <w:sz w:val="24"/>
          <w:szCs w:val="24"/>
        </w:rPr>
        <w:t>%)</w:t>
      </w:r>
    </w:p>
    <w:p w:rsidR="000F7329" w:rsidRPr="00420A98" w:rsidRDefault="008A6CB7" w:rsidP="00464213">
      <w:pPr>
        <w:shd w:val="clear" w:color="auto" w:fill="FFFFFF"/>
        <w:spacing w:line="360" w:lineRule="auto"/>
        <w:ind w:left="576"/>
        <w:contextualSpacing/>
        <w:rPr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Свыше 20-ти-25 (42,4</w:t>
      </w:r>
      <w:r w:rsidR="000F7329" w:rsidRPr="00420A98">
        <w:rPr>
          <w:rFonts w:eastAsia="Times New Roman"/>
          <w:spacing w:val="7"/>
          <w:sz w:val="24"/>
          <w:szCs w:val="24"/>
        </w:rPr>
        <w:t>%)</w:t>
      </w:r>
    </w:p>
    <w:p w:rsidR="00835F82" w:rsidRPr="00420A98" w:rsidRDefault="009B4F8C" w:rsidP="00464213">
      <w:pPr>
        <w:shd w:val="clear" w:color="auto" w:fill="FFFFFF"/>
        <w:spacing w:line="360" w:lineRule="auto"/>
        <w:ind w:right="499" w:firstLine="571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>23</w:t>
      </w:r>
      <w:r w:rsidR="008A6CB7" w:rsidRPr="00420A98">
        <w:rPr>
          <w:sz w:val="24"/>
          <w:szCs w:val="24"/>
        </w:rPr>
        <w:t xml:space="preserve"> </w:t>
      </w:r>
      <w:r w:rsidR="000F7329" w:rsidRPr="00420A98">
        <w:rPr>
          <w:rFonts w:eastAsia="Times New Roman"/>
          <w:sz w:val="24"/>
          <w:szCs w:val="24"/>
        </w:rPr>
        <w:t>педагогов (</w:t>
      </w:r>
      <w:r w:rsidRPr="00420A98">
        <w:rPr>
          <w:rFonts w:eastAsia="Times New Roman"/>
          <w:sz w:val="24"/>
          <w:szCs w:val="24"/>
        </w:rPr>
        <w:t>38</w:t>
      </w:r>
      <w:r w:rsidR="008A6CB7" w:rsidRPr="00420A98">
        <w:rPr>
          <w:rFonts w:eastAsia="Times New Roman"/>
          <w:sz w:val="24"/>
          <w:szCs w:val="24"/>
        </w:rPr>
        <w:t>,9</w:t>
      </w:r>
      <w:r w:rsidR="000F7329" w:rsidRPr="00420A98">
        <w:rPr>
          <w:rFonts w:eastAsia="Times New Roman"/>
          <w:sz w:val="24"/>
          <w:szCs w:val="24"/>
        </w:rPr>
        <w:t xml:space="preserve">%) имеют квалификационную категорию, из них </w:t>
      </w:r>
      <w:r w:rsidR="008A6CB7" w:rsidRPr="00420A98">
        <w:rPr>
          <w:rFonts w:eastAsia="Times New Roman"/>
          <w:sz w:val="24"/>
          <w:szCs w:val="24"/>
        </w:rPr>
        <w:t>2</w:t>
      </w:r>
      <w:r w:rsidR="000F7329" w:rsidRPr="00420A98">
        <w:rPr>
          <w:rFonts w:eastAsia="Times New Roman"/>
          <w:sz w:val="24"/>
          <w:szCs w:val="24"/>
        </w:rPr>
        <w:t xml:space="preserve"> (</w:t>
      </w:r>
      <w:r w:rsidR="008A6CB7" w:rsidRPr="00420A98">
        <w:rPr>
          <w:rFonts w:eastAsia="Times New Roman"/>
          <w:sz w:val="24"/>
          <w:szCs w:val="24"/>
        </w:rPr>
        <w:t>3,9</w:t>
      </w:r>
      <w:r w:rsidR="000F7329" w:rsidRPr="00420A98">
        <w:rPr>
          <w:rFonts w:eastAsia="Times New Roman"/>
          <w:sz w:val="24"/>
          <w:szCs w:val="24"/>
        </w:rPr>
        <w:t xml:space="preserve">%) человек высшую квалификационную категорию, </w:t>
      </w:r>
      <w:r w:rsidRPr="00420A98">
        <w:rPr>
          <w:rFonts w:eastAsia="Times New Roman"/>
          <w:sz w:val="24"/>
          <w:szCs w:val="24"/>
        </w:rPr>
        <w:t>21 (35,6</w:t>
      </w:r>
      <w:r w:rsidR="000F7329" w:rsidRPr="00420A98">
        <w:rPr>
          <w:rFonts w:eastAsia="Times New Roman"/>
          <w:sz w:val="24"/>
          <w:szCs w:val="24"/>
        </w:rPr>
        <w:t xml:space="preserve">%) - первую, </w:t>
      </w:r>
      <w:r w:rsidR="008A6CB7" w:rsidRPr="00420A98">
        <w:rPr>
          <w:rFonts w:eastAsia="Times New Roman"/>
          <w:sz w:val="24"/>
          <w:szCs w:val="24"/>
        </w:rPr>
        <w:t>39 (66,1</w:t>
      </w:r>
      <w:r w:rsidR="000F7329" w:rsidRPr="00420A98">
        <w:rPr>
          <w:rFonts w:eastAsia="Times New Roman"/>
          <w:sz w:val="24"/>
          <w:szCs w:val="24"/>
        </w:rPr>
        <w:t xml:space="preserve">%) - соответствие </w:t>
      </w:r>
      <w:r w:rsidR="000F7329" w:rsidRPr="00420A98">
        <w:rPr>
          <w:rFonts w:eastAsia="Times New Roman"/>
          <w:spacing w:val="-1"/>
          <w:sz w:val="24"/>
          <w:szCs w:val="24"/>
        </w:rPr>
        <w:t>занимаемой должности.</w:t>
      </w:r>
    </w:p>
    <w:p w:rsidR="000F7329" w:rsidRPr="00420A98" w:rsidRDefault="000F7329" w:rsidP="00464213">
      <w:pPr>
        <w:shd w:val="clear" w:color="auto" w:fill="FFFFFF"/>
        <w:spacing w:line="360" w:lineRule="auto"/>
        <w:ind w:right="499" w:firstLine="571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5"/>
          <w:sz w:val="24"/>
          <w:szCs w:val="24"/>
        </w:rPr>
        <w:t>Характеристика кадрового потенциала ДОУ</w:t>
      </w:r>
    </w:p>
    <w:p w:rsidR="000F7329" w:rsidRPr="00420A98" w:rsidRDefault="000F7329" w:rsidP="00464213">
      <w:pPr>
        <w:spacing w:after="274" w:line="360" w:lineRule="auto"/>
        <w:contextualSpacing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134"/>
        <w:gridCol w:w="1276"/>
        <w:gridCol w:w="1276"/>
      </w:tblGrid>
      <w:tr w:rsidR="00167C50" w:rsidRPr="00420A98" w:rsidTr="00167C50">
        <w:trPr>
          <w:trHeight w:hRule="exact" w:val="29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480"/>
              <w:contextualSpacing/>
              <w:rPr>
                <w:sz w:val="24"/>
                <w:szCs w:val="24"/>
              </w:rPr>
            </w:pPr>
            <w:r w:rsidRPr="00420A98">
              <w:rPr>
                <w:b/>
                <w:bCs/>
                <w:spacing w:val="-6"/>
                <w:sz w:val="24"/>
                <w:szCs w:val="24"/>
              </w:rPr>
              <w:t>201</w:t>
            </w:r>
            <w:r w:rsidR="00010D04" w:rsidRPr="00420A98">
              <w:rPr>
                <w:b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432"/>
              <w:contextualSpacing/>
              <w:rPr>
                <w:sz w:val="24"/>
                <w:szCs w:val="24"/>
              </w:rPr>
            </w:pPr>
            <w:r w:rsidRPr="00420A98">
              <w:rPr>
                <w:b/>
                <w:bCs/>
                <w:spacing w:val="-6"/>
                <w:sz w:val="24"/>
                <w:szCs w:val="24"/>
              </w:rPr>
              <w:t>201</w:t>
            </w:r>
            <w:r w:rsidR="00010D04" w:rsidRPr="00420A98">
              <w:rPr>
                <w:b/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389"/>
              <w:contextualSpacing/>
              <w:rPr>
                <w:sz w:val="24"/>
                <w:szCs w:val="24"/>
              </w:rPr>
            </w:pPr>
            <w:r w:rsidRPr="00420A98">
              <w:rPr>
                <w:b/>
                <w:bCs/>
                <w:spacing w:val="-6"/>
                <w:sz w:val="24"/>
                <w:szCs w:val="24"/>
              </w:rPr>
              <w:t>201</w:t>
            </w:r>
            <w:r w:rsidR="00010D04" w:rsidRPr="00420A98">
              <w:rPr>
                <w:b/>
                <w:bCs/>
                <w:spacing w:val="-6"/>
                <w:sz w:val="24"/>
                <w:szCs w:val="24"/>
              </w:rPr>
              <w:t>7</w:t>
            </w:r>
          </w:p>
        </w:tc>
      </w:tr>
      <w:tr w:rsidR="00167C50" w:rsidRPr="00420A98" w:rsidTr="00167C50">
        <w:trPr>
          <w:trHeight w:hRule="exact" w:val="45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5" w:right="480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 xml:space="preserve">Высшая </w:t>
            </w:r>
            <w:r w:rsidRPr="00420A98">
              <w:rPr>
                <w:rFonts w:eastAsia="Times New Roman"/>
                <w:spacing w:val="-4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FF24A3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</w:t>
            </w:r>
          </w:p>
        </w:tc>
      </w:tr>
      <w:tr w:rsidR="00167C50" w:rsidRPr="00420A98" w:rsidTr="00167C50">
        <w:trPr>
          <w:trHeight w:hRule="exact" w:val="4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5" w:right="480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 xml:space="preserve">Первая </w:t>
            </w:r>
            <w:r w:rsidRPr="00420A98">
              <w:rPr>
                <w:rFonts w:eastAsia="Times New Roman"/>
                <w:spacing w:val="-4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E15AA9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</w:t>
            </w:r>
            <w:r w:rsidR="00E15AA9" w:rsidRPr="00420A9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21</w:t>
            </w:r>
          </w:p>
        </w:tc>
      </w:tr>
      <w:tr w:rsidR="00167C50" w:rsidRPr="00420A98" w:rsidTr="00167C50">
        <w:trPr>
          <w:trHeight w:hRule="exact" w:val="42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5" w:right="226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 xml:space="preserve">Высшее </w:t>
            </w:r>
            <w:r w:rsidRPr="00420A98">
              <w:rPr>
                <w:rFonts w:eastAsia="Times New Roman"/>
                <w:spacing w:val="-4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E15AA9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FF24A3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6</w:t>
            </w:r>
          </w:p>
        </w:tc>
      </w:tr>
      <w:tr w:rsidR="00167C50" w:rsidRPr="00420A98" w:rsidTr="00167C50">
        <w:trPr>
          <w:trHeight w:hRule="exact" w:val="42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5" w:right="197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 xml:space="preserve">Работающие </w:t>
            </w:r>
            <w:r w:rsidRPr="00420A98">
              <w:rPr>
                <w:rFonts w:eastAsia="Times New Roman"/>
                <w:spacing w:val="-2"/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FF24A3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11</w:t>
            </w:r>
          </w:p>
        </w:tc>
      </w:tr>
      <w:tr w:rsidR="00167C50" w:rsidRPr="00420A98" w:rsidTr="00167C50">
        <w:trPr>
          <w:trHeight w:hRule="exact" w:val="4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167C50" w:rsidP="00464213">
            <w:pPr>
              <w:shd w:val="clear" w:color="auto" w:fill="FFFFFF"/>
              <w:spacing w:line="360" w:lineRule="auto"/>
              <w:ind w:left="5" w:right="163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 xml:space="preserve">Молодые </w:t>
            </w:r>
            <w:r w:rsidRPr="00420A98">
              <w:rPr>
                <w:rFonts w:eastAsia="Times New Roman"/>
                <w:spacing w:val="-3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0D58A6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C50" w:rsidRPr="00420A98" w:rsidRDefault="00FF24A3" w:rsidP="00FF24A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11</w:t>
            </w:r>
          </w:p>
        </w:tc>
      </w:tr>
    </w:tbl>
    <w:p w:rsidR="000F7329" w:rsidRPr="00420A98" w:rsidRDefault="000F7329" w:rsidP="00464213">
      <w:pPr>
        <w:shd w:val="clear" w:color="auto" w:fill="FFFFFF"/>
        <w:spacing w:line="360" w:lineRule="auto"/>
        <w:ind w:left="83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Сеть дошкольных образовательных организаций</w:t>
      </w:r>
    </w:p>
    <w:p w:rsidR="000F7329" w:rsidRPr="00420A98" w:rsidRDefault="000F7329" w:rsidP="00464213">
      <w:pPr>
        <w:shd w:val="clear" w:color="auto" w:fill="FFFFFF"/>
        <w:spacing w:line="360" w:lineRule="auto"/>
        <w:ind w:left="115" w:right="144" w:firstLine="730"/>
        <w:contextualSpacing/>
        <w:jc w:val="both"/>
        <w:rPr>
          <w:sz w:val="24"/>
          <w:szCs w:val="24"/>
        </w:rPr>
      </w:pPr>
      <w:r w:rsidRPr="00420A98">
        <w:rPr>
          <w:spacing w:val="5"/>
          <w:sz w:val="24"/>
          <w:szCs w:val="24"/>
        </w:rPr>
        <w:t xml:space="preserve">1.7. </w:t>
      </w:r>
      <w:r w:rsidRPr="00420A98">
        <w:rPr>
          <w:rFonts w:eastAsia="Times New Roman"/>
          <w:spacing w:val="5"/>
          <w:sz w:val="24"/>
          <w:szCs w:val="24"/>
        </w:rPr>
        <w:t xml:space="preserve">Изменение сети дошкольных образовательных организаций (в том числе </w:t>
      </w:r>
      <w:r w:rsidRPr="00420A98">
        <w:rPr>
          <w:rFonts w:eastAsia="Times New Roman"/>
          <w:sz w:val="24"/>
          <w:szCs w:val="24"/>
        </w:rPr>
        <w:t xml:space="preserve">ликвидация и реорганизация организаций, осуществляющих образовательную деятельность) </w:t>
      </w:r>
      <w:r w:rsidRPr="00420A98">
        <w:rPr>
          <w:rFonts w:eastAsia="Times New Roman"/>
          <w:spacing w:val="21"/>
          <w:sz w:val="24"/>
          <w:szCs w:val="24"/>
        </w:rPr>
        <w:t>-</w:t>
      </w:r>
      <w:r w:rsidRPr="00420A98">
        <w:rPr>
          <w:rFonts w:eastAsia="Times New Roman"/>
          <w:b/>
          <w:bCs/>
          <w:spacing w:val="21"/>
          <w:sz w:val="24"/>
          <w:szCs w:val="24"/>
        </w:rPr>
        <w:t xml:space="preserve">100 </w:t>
      </w:r>
      <w:r w:rsidRPr="00420A98">
        <w:rPr>
          <w:rFonts w:eastAsia="Times New Roman"/>
          <w:spacing w:val="2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854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 xml:space="preserve">1.7.1. </w:t>
      </w:r>
      <w:r w:rsidRPr="00420A98">
        <w:rPr>
          <w:rFonts w:eastAsia="Times New Roman"/>
          <w:sz w:val="24"/>
          <w:szCs w:val="24"/>
        </w:rPr>
        <w:t>Темп роста числа дошкольных образовательных организаций -</w:t>
      </w:r>
      <w:r w:rsidRPr="00420A98">
        <w:rPr>
          <w:rFonts w:eastAsia="Times New Roman"/>
          <w:b/>
          <w:bCs/>
          <w:sz w:val="24"/>
          <w:szCs w:val="24"/>
        </w:rPr>
        <w:t>100%</w:t>
      </w:r>
    </w:p>
    <w:p w:rsidR="000F7329" w:rsidRPr="00420A98" w:rsidRDefault="000F7329" w:rsidP="00464213">
      <w:pPr>
        <w:numPr>
          <w:ilvl w:val="0"/>
          <w:numId w:val="8"/>
        </w:numPr>
        <w:shd w:val="clear" w:color="auto" w:fill="FFFFFF"/>
        <w:tabs>
          <w:tab w:val="left" w:pos="1517"/>
        </w:tabs>
        <w:spacing w:line="360" w:lineRule="auto"/>
        <w:ind w:left="125" w:firstLine="730"/>
        <w:contextualSpacing/>
        <w:rPr>
          <w:spacing w:val="-9"/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t>Удельный вес числа организаций, здания</w:t>
      </w:r>
      <w:r w:rsidR="003562F2" w:rsidRPr="00420A98">
        <w:rPr>
          <w:rFonts w:eastAsia="Times New Roman"/>
          <w:spacing w:val="8"/>
          <w:sz w:val="24"/>
          <w:szCs w:val="24"/>
        </w:rPr>
        <w:t xml:space="preserve"> которых находятся в  аварийном </w:t>
      </w:r>
      <w:r w:rsidRPr="00420A98">
        <w:rPr>
          <w:rFonts w:eastAsia="Times New Roman"/>
          <w:spacing w:val="1"/>
          <w:sz w:val="24"/>
          <w:szCs w:val="24"/>
        </w:rPr>
        <w:t>состоянии, в общем числе дошкольных образовательных организаций - 0%</w:t>
      </w:r>
    </w:p>
    <w:p w:rsidR="000F7329" w:rsidRPr="00420A98" w:rsidRDefault="000F7329" w:rsidP="00464213">
      <w:pPr>
        <w:numPr>
          <w:ilvl w:val="0"/>
          <w:numId w:val="8"/>
        </w:numPr>
        <w:shd w:val="clear" w:color="auto" w:fill="FFFFFF"/>
        <w:tabs>
          <w:tab w:val="left" w:pos="1517"/>
        </w:tabs>
        <w:spacing w:line="360" w:lineRule="auto"/>
        <w:ind w:left="125" w:firstLine="730"/>
        <w:contextualSpacing/>
        <w:rPr>
          <w:spacing w:val="-9"/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Удельный  вес  числа  организаций,  здания </w:t>
      </w:r>
      <w:r w:rsidR="003562F2" w:rsidRPr="00420A98">
        <w:rPr>
          <w:rFonts w:eastAsia="Times New Roman"/>
          <w:spacing w:val="3"/>
          <w:sz w:val="24"/>
          <w:szCs w:val="24"/>
        </w:rPr>
        <w:t xml:space="preserve"> которых  требуют  капитального </w:t>
      </w:r>
      <w:r w:rsidRPr="00420A98">
        <w:rPr>
          <w:rFonts w:eastAsia="Times New Roman"/>
          <w:spacing w:val="1"/>
          <w:sz w:val="24"/>
          <w:szCs w:val="24"/>
        </w:rPr>
        <w:t>ремонта, в общем числе дошкольных образовательных организаций - 0%</w:t>
      </w:r>
    </w:p>
    <w:p w:rsidR="000F7329" w:rsidRPr="00420A98" w:rsidRDefault="000F7329" w:rsidP="00464213">
      <w:pPr>
        <w:shd w:val="clear" w:color="auto" w:fill="FFFFFF"/>
        <w:spacing w:line="360" w:lineRule="auto"/>
        <w:ind w:left="120" w:right="139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Сеть дошкольных образовательных учреждений в </w:t>
      </w:r>
      <w:r w:rsidR="00167C50" w:rsidRPr="00420A98">
        <w:rPr>
          <w:rFonts w:eastAsia="Times New Roman"/>
          <w:sz w:val="24"/>
          <w:szCs w:val="24"/>
        </w:rPr>
        <w:t>Рамешковском</w:t>
      </w:r>
      <w:r w:rsidRPr="00420A98">
        <w:rPr>
          <w:rFonts w:eastAsia="Times New Roman"/>
          <w:sz w:val="24"/>
          <w:szCs w:val="24"/>
        </w:rPr>
        <w:t xml:space="preserve"> районе включала </w:t>
      </w:r>
      <w:r w:rsidR="00167C50" w:rsidRPr="00420A98">
        <w:rPr>
          <w:rFonts w:eastAsia="Times New Roman"/>
          <w:sz w:val="24"/>
          <w:szCs w:val="24"/>
        </w:rPr>
        <w:t>10</w:t>
      </w:r>
      <w:r w:rsidRPr="00420A98">
        <w:rPr>
          <w:rFonts w:eastAsia="Times New Roman"/>
          <w:sz w:val="24"/>
          <w:szCs w:val="24"/>
        </w:rPr>
        <w:t xml:space="preserve"> образовательных учреждений: </w:t>
      </w:r>
      <w:r w:rsidR="00167C50" w:rsidRPr="00420A98">
        <w:rPr>
          <w:rFonts w:eastAsia="Times New Roman"/>
          <w:sz w:val="24"/>
          <w:szCs w:val="24"/>
        </w:rPr>
        <w:t xml:space="preserve">7 </w:t>
      </w:r>
      <w:r w:rsidRPr="00420A98">
        <w:rPr>
          <w:rFonts w:eastAsia="Times New Roman"/>
          <w:sz w:val="24"/>
          <w:szCs w:val="24"/>
        </w:rPr>
        <w:t xml:space="preserve">дошкольных образовательных учреждений, </w:t>
      </w:r>
      <w:r w:rsidR="00167C50" w:rsidRPr="00420A98">
        <w:rPr>
          <w:rFonts w:eastAsia="Times New Roman"/>
          <w:sz w:val="24"/>
          <w:szCs w:val="24"/>
        </w:rPr>
        <w:t>3</w:t>
      </w:r>
      <w:r w:rsidRPr="00420A98">
        <w:rPr>
          <w:rFonts w:eastAsia="Times New Roman"/>
          <w:sz w:val="24"/>
          <w:szCs w:val="24"/>
        </w:rPr>
        <w:t xml:space="preserve"> </w:t>
      </w:r>
      <w:r w:rsidRPr="00420A98">
        <w:rPr>
          <w:rFonts w:eastAsia="Times New Roman"/>
          <w:sz w:val="24"/>
          <w:szCs w:val="24"/>
        </w:rPr>
        <w:lastRenderedPageBreak/>
        <w:t>общеобразовательных учреждения, реализующих программу дошкольного образования</w:t>
      </w:r>
      <w:r w:rsidR="00167C50" w:rsidRPr="00420A98">
        <w:rPr>
          <w:rFonts w:eastAsia="Times New Roman"/>
          <w:spacing w:val="9"/>
          <w:sz w:val="24"/>
          <w:szCs w:val="24"/>
        </w:rPr>
        <w:t xml:space="preserve">. </w:t>
      </w:r>
    </w:p>
    <w:p w:rsidR="000F7329" w:rsidRPr="00420A98" w:rsidRDefault="000F7329" w:rsidP="00464213">
      <w:pPr>
        <w:shd w:val="clear" w:color="auto" w:fill="FFFFFF"/>
        <w:spacing w:line="360" w:lineRule="auto"/>
        <w:ind w:left="130" w:right="134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Дошкольных образовательных учреждений, здания которых находятся в аварийном </w:t>
      </w:r>
      <w:r w:rsidRPr="00420A98">
        <w:rPr>
          <w:rFonts w:eastAsia="Times New Roman"/>
          <w:spacing w:val="-1"/>
          <w:sz w:val="24"/>
          <w:szCs w:val="24"/>
        </w:rPr>
        <w:t>состоянии, требуют капитального ремонта, нет.</w:t>
      </w:r>
    </w:p>
    <w:p w:rsidR="000F7329" w:rsidRPr="00420A98" w:rsidRDefault="000F7329" w:rsidP="00464213">
      <w:pPr>
        <w:shd w:val="clear" w:color="auto" w:fill="FFFFFF"/>
        <w:spacing w:line="360" w:lineRule="auto"/>
        <w:ind w:left="130" w:right="139" w:firstLine="557"/>
        <w:contextualSpacing/>
        <w:rPr>
          <w:sz w:val="24"/>
          <w:szCs w:val="24"/>
        </w:rPr>
      </w:pPr>
      <w:proofErr w:type="gramStart"/>
      <w:r w:rsidRPr="00420A98">
        <w:rPr>
          <w:rFonts w:eastAsia="Times New Roman"/>
          <w:sz w:val="24"/>
          <w:szCs w:val="24"/>
        </w:rPr>
        <w:t xml:space="preserve">В настоящее время актуальной является задача построения сбалансированной системы </w:t>
      </w:r>
      <w:r w:rsidRPr="00420A98">
        <w:rPr>
          <w:rFonts w:eastAsia="Times New Roman"/>
          <w:spacing w:val="5"/>
          <w:sz w:val="24"/>
          <w:szCs w:val="24"/>
        </w:rPr>
        <w:t xml:space="preserve">процедур оценки качества общего образования, позволяющей обеспечить получение </w:t>
      </w:r>
      <w:r w:rsidRPr="00420A98">
        <w:rPr>
          <w:rFonts w:eastAsia="Times New Roman"/>
          <w:spacing w:val="-2"/>
          <w:sz w:val="24"/>
          <w:szCs w:val="24"/>
        </w:rPr>
        <w:t xml:space="preserve">надежной информации о состоянии различных компонентов региональных и муниципальных </w:t>
      </w:r>
      <w:r w:rsidRPr="00420A98">
        <w:rPr>
          <w:rFonts w:eastAsia="Times New Roman"/>
          <w:spacing w:val="3"/>
          <w:sz w:val="24"/>
          <w:szCs w:val="24"/>
        </w:rPr>
        <w:t>систем образования, в том числе, об их соответствии требованиям ФГОС, а также дающей</w:t>
      </w:r>
      <w:r w:rsidRPr="00420A98">
        <w:rPr>
          <w:rFonts w:eastAsia="Times New Roman"/>
          <w:spacing w:val="5"/>
          <w:sz w:val="24"/>
          <w:szCs w:val="24"/>
        </w:rPr>
        <w:t xml:space="preserve">возможность оценить состояние отдельных компонентов системы общего образования в </w:t>
      </w:r>
      <w:r w:rsidRPr="00420A98">
        <w:rPr>
          <w:rFonts w:eastAsia="Times New Roman"/>
          <w:spacing w:val="-1"/>
          <w:sz w:val="24"/>
          <w:szCs w:val="24"/>
        </w:rPr>
        <w:t>Российской Федерации в целом.</w:t>
      </w:r>
      <w:proofErr w:type="gramEnd"/>
    </w:p>
    <w:p w:rsidR="00595B26" w:rsidRPr="00420A98" w:rsidRDefault="00595B26" w:rsidP="00464213">
      <w:pPr>
        <w:shd w:val="clear" w:color="auto" w:fill="FFFFFF"/>
        <w:spacing w:line="360" w:lineRule="auto"/>
        <w:ind w:left="5" w:right="10" w:firstLine="562"/>
        <w:contextualSpacing/>
        <w:jc w:val="both"/>
        <w:rPr>
          <w:rFonts w:eastAsia="Times New Roman"/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5" w:right="10" w:firstLine="562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Материально-техническое и информационное обеспечение</w:t>
      </w:r>
    </w:p>
    <w:p w:rsidR="000F7329" w:rsidRPr="00420A98" w:rsidRDefault="000F7329" w:rsidP="00464213">
      <w:pPr>
        <w:shd w:val="clear" w:color="auto" w:fill="FFFFFF"/>
        <w:tabs>
          <w:tab w:val="left" w:pos="1358"/>
        </w:tabs>
        <w:spacing w:line="360" w:lineRule="auto"/>
        <w:ind w:left="5" w:firstLine="725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1.4.1.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4"/>
          <w:sz w:val="24"/>
          <w:szCs w:val="24"/>
        </w:rPr>
        <w:t>Площадь помещений, используемых непосредственно для нужд дошкольных</w:t>
      </w:r>
      <w:r w:rsidRPr="00420A98">
        <w:rPr>
          <w:rFonts w:eastAsia="Times New Roman"/>
          <w:spacing w:val="4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образовательных организаций, в расчете на одного воспитанника </w:t>
      </w:r>
      <w:r w:rsidR="009E7595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9E7595" w:rsidRPr="00420A98">
        <w:rPr>
          <w:rFonts w:eastAsia="Times New Roman"/>
          <w:spacing w:val="1"/>
          <w:sz w:val="24"/>
          <w:szCs w:val="24"/>
        </w:rPr>
        <w:t xml:space="preserve">2,8 </w:t>
      </w:r>
      <w:r w:rsidRPr="00420A98">
        <w:rPr>
          <w:rFonts w:eastAsia="Times New Roman"/>
          <w:spacing w:val="1"/>
          <w:sz w:val="24"/>
          <w:szCs w:val="24"/>
        </w:rPr>
        <w:t>кв. м</w:t>
      </w:r>
    </w:p>
    <w:p w:rsidR="000F7329" w:rsidRPr="00420A98" w:rsidRDefault="000F7329" w:rsidP="00464213">
      <w:pPr>
        <w:shd w:val="clear" w:color="auto" w:fill="FFFFFF"/>
        <w:tabs>
          <w:tab w:val="left" w:pos="1378"/>
        </w:tabs>
        <w:spacing w:line="360" w:lineRule="auto"/>
        <w:ind w:firstLine="730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1.4.2.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Удельный   вес  числа  организаций,   имеющих   водоснабжение,   центральное</w:t>
      </w:r>
      <w:r w:rsidRPr="00420A98">
        <w:rPr>
          <w:rFonts w:eastAsia="Times New Roman"/>
          <w:spacing w:val="-1"/>
          <w:sz w:val="24"/>
          <w:szCs w:val="24"/>
        </w:rPr>
        <w:br/>
        <w:t>отопление, канализацию, в общем числе дошкольных образовательных организаций:</w:t>
      </w:r>
    </w:p>
    <w:p w:rsidR="009E7595" w:rsidRPr="00420A98" w:rsidRDefault="000F7329" w:rsidP="00464213">
      <w:pPr>
        <w:shd w:val="clear" w:color="auto" w:fill="FFFFFF"/>
        <w:spacing w:line="360" w:lineRule="auto"/>
        <w:ind w:left="710" w:right="5299"/>
        <w:contextualSpacing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Водоснабжение - </w:t>
      </w:r>
      <w:r w:rsidRPr="00420A98">
        <w:rPr>
          <w:rFonts w:eastAsia="Times New Roman"/>
          <w:b/>
          <w:bCs/>
          <w:spacing w:val="1"/>
          <w:sz w:val="24"/>
          <w:szCs w:val="24"/>
        </w:rPr>
        <w:t xml:space="preserve">100% </w:t>
      </w:r>
      <w:r w:rsidRPr="00420A98">
        <w:rPr>
          <w:rFonts w:eastAsia="Times New Roman"/>
          <w:spacing w:val="-1"/>
          <w:sz w:val="24"/>
          <w:szCs w:val="24"/>
        </w:rPr>
        <w:t>центральное отопление</w:t>
      </w:r>
      <w:r w:rsidR="009E7595" w:rsidRPr="00420A98">
        <w:rPr>
          <w:rFonts w:eastAsia="Times New Roman"/>
          <w:spacing w:val="-1"/>
          <w:sz w:val="24"/>
          <w:szCs w:val="24"/>
        </w:rPr>
        <w:t xml:space="preserve"> 100%</w:t>
      </w:r>
    </w:p>
    <w:p w:rsidR="000F7329" w:rsidRPr="00420A98" w:rsidRDefault="000F7329" w:rsidP="00464213">
      <w:pPr>
        <w:shd w:val="clear" w:color="auto" w:fill="FFFFFF"/>
        <w:spacing w:line="360" w:lineRule="auto"/>
        <w:ind w:left="710" w:right="5299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канализацию - </w:t>
      </w:r>
      <w:r w:rsidRPr="00420A98">
        <w:rPr>
          <w:rFonts w:eastAsia="Times New Roman"/>
          <w:b/>
          <w:bCs/>
          <w:spacing w:val="1"/>
          <w:sz w:val="24"/>
          <w:szCs w:val="24"/>
        </w:rPr>
        <w:t>100%</w:t>
      </w:r>
    </w:p>
    <w:p w:rsidR="000F7329" w:rsidRPr="00420A98" w:rsidRDefault="000F7329" w:rsidP="00464213">
      <w:pPr>
        <w:shd w:val="clear" w:color="auto" w:fill="FFFFFF"/>
        <w:tabs>
          <w:tab w:val="left" w:pos="1378"/>
        </w:tabs>
        <w:spacing w:line="360" w:lineRule="auto"/>
        <w:ind w:firstLine="730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1.4.3.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7"/>
          <w:sz w:val="24"/>
          <w:szCs w:val="24"/>
        </w:rPr>
        <w:t>Удельный вес числа организаций, имеющих физкультурные залы, в общем</w:t>
      </w:r>
      <w:r w:rsidRPr="00420A98">
        <w:rPr>
          <w:rFonts w:eastAsia="Times New Roman"/>
          <w:spacing w:val="7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числе дошкольных образовательных организаций </w:t>
      </w:r>
      <w:r w:rsidR="009E7595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9E7595" w:rsidRPr="00420A98">
        <w:rPr>
          <w:rFonts w:eastAsia="Times New Roman"/>
          <w:b/>
          <w:bCs/>
          <w:sz w:val="24"/>
          <w:szCs w:val="24"/>
        </w:rPr>
        <w:t>42,8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tabs>
          <w:tab w:val="left" w:pos="1310"/>
        </w:tabs>
        <w:spacing w:line="360" w:lineRule="auto"/>
        <w:ind w:left="5" w:firstLine="725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1.4.4.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5"/>
          <w:sz w:val="24"/>
          <w:szCs w:val="24"/>
        </w:rPr>
        <w:t>Число персональных компьютеров, доступных для использования детьми, в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>расчете на 100 воспитанников дошкольных образовательных организаций -</w:t>
      </w:r>
      <w:r w:rsidR="009E7595" w:rsidRPr="00420A98">
        <w:rPr>
          <w:rFonts w:eastAsia="Times New Roman"/>
          <w:b/>
          <w:bCs/>
          <w:sz w:val="24"/>
          <w:szCs w:val="24"/>
        </w:rPr>
        <w:t>0.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t xml:space="preserve">Дошкольные образовательные учреждения района размещены в </w:t>
      </w:r>
      <w:r w:rsidR="009E7595" w:rsidRPr="00420A98">
        <w:rPr>
          <w:rFonts w:eastAsia="Times New Roman"/>
          <w:spacing w:val="8"/>
          <w:sz w:val="24"/>
          <w:szCs w:val="24"/>
        </w:rPr>
        <w:t>8</w:t>
      </w:r>
      <w:r w:rsidRPr="00420A98">
        <w:rPr>
          <w:rFonts w:eastAsia="Times New Roman"/>
          <w:spacing w:val="8"/>
          <w:sz w:val="24"/>
          <w:szCs w:val="24"/>
        </w:rPr>
        <w:t xml:space="preserve"> зданиях </w:t>
      </w:r>
      <w:r w:rsidRPr="00420A98">
        <w:rPr>
          <w:rFonts w:eastAsia="Times New Roman"/>
          <w:spacing w:val="4"/>
          <w:sz w:val="24"/>
          <w:szCs w:val="24"/>
        </w:rPr>
        <w:t xml:space="preserve">(строениях). Собственные газовые котельные в </w:t>
      </w:r>
      <w:r w:rsidR="009E7595" w:rsidRPr="00420A98">
        <w:rPr>
          <w:rFonts w:eastAsia="Times New Roman"/>
          <w:spacing w:val="4"/>
          <w:sz w:val="24"/>
          <w:szCs w:val="24"/>
        </w:rPr>
        <w:t>2</w:t>
      </w:r>
      <w:r w:rsidRPr="00420A98">
        <w:rPr>
          <w:rFonts w:eastAsia="Times New Roman"/>
          <w:spacing w:val="4"/>
          <w:sz w:val="24"/>
          <w:szCs w:val="24"/>
        </w:rPr>
        <w:t xml:space="preserve"> учреждениях. </w:t>
      </w:r>
      <w:r w:rsidR="009E7595" w:rsidRPr="00420A98">
        <w:rPr>
          <w:rFonts w:eastAsia="Times New Roman"/>
          <w:spacing w:val="4"/>
          <w:sz w:val="24"/>
          <w:szCs w:val="24"/>
        </w:rPr>
        <w:t>100</w:t>
      </w:r>
      <w:r w:rsidRPr="00420A98">
        <w:rPr>
          <w:rFonts w:eastAsia="Times New Roman"/>
          <w:spacing w:val="4"/>
          <w:sz w:val="24"/>
          <w:szCs w:val="24"/>
        </w:rPr>
        <w:t xml:space="preserve">% дошкольных </w:t>
      </w:r>
      <w:r w:rsidRPr="00420A98">
        <w:rPr>
          <w:rFonts w:eastAsia="Times New Roman"/>
          <w:sz w:val="24"/>
          <w:szCs w:val="24"/>
        </w:rPr>
        <w:t>образовательных учреждений имеют водоснабжение, канализацию, центральное отопление.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Площадь помещений, используемых непосредственно для нужд дошкольных </w:t>
      </w:r>
      <w:r w:rsidRPr="00420A98">
        <w:rPr>
          <w:rFonts w:eastAsia="Times New Roman"/>
          <w:sz w:val="24"/>
          <w:szCs w:val="24"/>
        </w:rPr>
        <w:t xml:space="preserve">образовательных учреждений, в расчете на одного воспитанника составляет </w:t>
      </w:r>
      <w:r w:rsidR="00E24F59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E24F59" w:rsidRPr="00420A98">
        <w:rPr>
          <w:rFonts w:eastAsia="Times New Roman"/>
          <w:sz w:val="24"/>
          <w:szCs w:val="24"/>
        </w:rPr>
        <w:t xml:space="preserve">2,8 </w:t>
      </w:r>
      <w:r w:rsidRPr="00420A98">
        <w:rPr>
          <w:rFonts w:eastAsia="Times New Roman"/>
          <w:sz w:val="24"/>
          <w:szCs w:val="24"/>
        </w:rPr>
        <w:t>кв.м.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Физкультурные залы имеют </w:t>
      </w:r>
      <w:r w:rsidR="009E7595" w:rsidRPr="00420A98">
        <w:rPr>
          <w:rFonts w:eastAsia="Times New Roman"/>
          <w:sz w:val="24"/>
          <w:szCs w:val="24"/>
        </w:rPr>
        <w:t>42,8</w:t>
      </w:r>
      <w:r w:rsidRPr="00420A98">
        <w:rPr>
          <w:rFonts w:eastAsia="Times New Roman"/>
          <w:sz w:val="24"/>
          <w:szCs w:val="24"/>
        </w:rPr>
        <w:t xml:space="preserve">% дошкольных образовательных учреждений, </w:t>
      </w:r>
      <w:r w:rsidR="009E7595" w:rsidRPr="00420A98">
        <w:rPr>
          <w:rFonts w:eastAsia="Times New Roman"/>
          <w:sz w:val="24"/>
          <w:szCs w:val="24"/>
        </w:rPr>
        <w:t>100</w:t>
      </w:r>
      <w:r w:rsidRPr="00420A98">
        <w:rPr>
          <w:rFonts w:eastAsia="Times New Roman"/>
          <w:sz w:val="24"/>
          <w:szCs w:val="24"/>
        </w:rPr>
        <w:t xml:space="preserve"> % </w:t>
      </w:r>
      <w:r w:rsidRPr="00420A98">
        <w:rPr>
          <w:rFonts w:eastAsia="Times New Roman"/>
          <w:spacing w:val="1"/>
          <w:sz w:val="24"/>
          <w:szCs w:val="24"/>
        </w:rPr>
        <w:t>- оборудованные спортивные зоны.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 xml:space="preserve">Все дошкольные образовательные учреждения оборудованы автоматической </w:t>
      </w:r>
      <w:r w:rsidRPr="00420A98">
        <w:rPr>
          <w:rFonts w:eastAsia="Times New Roman"/>
          <w:spacing w:val="2"/>
          <w:sz w:val="24"/>
          <w:szCs w:val="24"/>
        </w:rPr>
        <w:t xml:space="preserve">пожарной сигнализацией и системами оповещения о пожаре и управления эвакуацией, </w:t>
      </w:r>
      <w:r w:rsidRPr="00420A98">
        <w:rPr>
          <w:rFonts w:eastAsia="Times New Roman"/>
          <w:spacing w:val="-1"/>
          <w:sz w:val="24"/>
          <w:szCs w:val="24"/>
        </w:rPr>
        <w:t xml:space="preserve">системами передачи извещений о пожаре на пульт МЧС в автоматическом режиме; имели </w:t>
      </w:r>
      <w:r w:rsidRPr="00420A98">
        <w:rPr>
          <w:rFonts w:eastAsia="Times New Roman"/>
          <w:spacing w:val="1"/>
          <w:sz w:val="24"/>
          <w:szCs w:val="24"/>
        </w:rPr>
        <w:t xml:space="preserve">необходимые средства антитеррористической безопасности: кнопки экстренного вызова </w:t>
      </w:r>
      <w:r w:rsidRPr="00420A98">
        <w:rPr>
          <w:rFonts w:eastAsia="Times New Roman"/>
          <w:spacing w:val="9"/>
          <w:sz w:val="24"/>
          <w:szCs w:val="24"/>
        </w:rPr>
        <w:t xml:space="preserve">полиции, целостное ограждение территорий, искусственное уличное освещение, </w:t>
      </w:r>
      <w:r w:rsidRPr="00420A98">
        <w:rPr>
          <w:rFonts w:eastAsia="Times New Roman"/>
          <w:sz w:val="24"/>
          <w:szCs w:val="24"/>
        </w:rPr>
        <w:t xml:space="preserve">физическую охрану; системы видеонаблюдения - в </w:t>
      </w:r>
      <w:r w:rsidR="009E7595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учреждениях.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73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i/>
          <w:iCs/>
          <w:spacing w:val="13"/>
          <w:sz w:val="24"/>
          <w:szCs w:val="24"/>
          <w:u w:val="single"/>
        </w:rPr>
        <w:t xml:space="preserve">Условия получения дошкольного образования лицами с ограниченными </w:t>
      </w:r>
      <w:r w:rsidRPr="00420A98">
        <w:rPr>
          <w:rFonts w:eastAsia="Times New Roman"/>
          <w:i/>
          <w:iCs/>
          <w:sz w:val="24"/>
          <w:szCs w:val="24"/>
          <w:u w:val="single"/>
        </w:rPr>
        <w:t>возможностями здоровья и инвалидами</w:t>
      </w:r>
      <w:r w:rsidR="00F57F4F" w:rsidRPr="00420A98">
        <w:rPr>
          <w:rFonts w:eastAsia="Times New Roman"/>
          <w:i/>
          <w:iCs/>
          <w:sz w:val="24"/>
          <w:szCs w:val="24"/>
          <w:u w:val="single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25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lastRenderedPageBreak/>
        <w:t xml:space="preserve">1.5.1. </w:t>
      </w:r>
      <w:r w:rsidRPr="00420A98">
        <w:rPr>
          <w:rFonts w:eastAsia="Times New Roman"/>
          <w:sz w:val="24"/>
          <w:szCs w:val="24"/>
        </w:rPr>
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</w:r>
      <w:r w:rsidR="0004031D" w:rsidRPr="00420A98">
        <w:rPr>
          <w:rFonts w:eastAsia="Times New Roman"/>
          <w:sz w:val="24"/>
          <w:szCs w:val="24"/>
        </w:rPr>
        <w:t>– 0,2%</w:t>
      </w:r>
    </w:p>
    <w:p w:rsidR="000F7329" w:rsidRPr="00420A98" w:rsidRDefault="000F7329" w:rsidP="00464213">
      <w:pPr>
        <w:shd w:val="clear" w:color="auto" w:fill="FFFFFF"/>
        <w:tabs>
          <w:tab w:val="left" w:pos="1526"/>
        </w:tabs>
        <w:spacing w:line="360" w:lineRule="auto"/>
        <w:ind w:left="10" w:firstLine="725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1.5.2.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1"/>
          <w:sz w:val="24"/>
          <w:szCs w:val="24"/>
        </w:rPr>
        <w:t>Удельный    вес    численности    детей-инвалидов    в    общей    численности</w:t>
      </w:r>
      <w:r w:rsidRPr="00420A98">
        <w:rPr>
          <w:rFonts w:eastAsia="Times New Roman"/>
          <w:spacing w:val="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воспитанников дошкольных образовательных организаций </w:t>
      </w:r>
      <w:r w:rsidR="004D4C62" w:rsidRPr="00420A98">
        <w:rPr>
          <w:rFonts w:eastAsia="Times New Roman"/>
          <w:sz w:val="24"/>
          <w:szCs w:val="24"/>
        </w:rPr>
        <w:t>– 0,6%</w:t>
      </w:r>
    </w:p>
    <w:p w:rsidR="000F7329" w:rsidRPr="00420A98" w:rsidRDefault="000F7329" w:rsidP="00464213">
      <w:pPr>
        <w:shd w:val="clear" w:color="auto" w:fill="FFFFFF"/>
        <w:tabs>
          <w:tab w:val="left" w:pos="1416"/>
        </w:tabs>
        <w:spacing w:line="360" w:lineRule="auto"/>
        <w:ind w:left="10" w:firstLine="725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1.5.3.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2"/>
          <w:sz w:val="24"/>
          <w:szCs w:val="24"/>
        </w:rPr>
        <w:t>Структура  численности  детей  с  ограниченными  возможностями  здоровья,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>обучающихся    в    группах    компенсирующей,     оздоровительной    и    комбинированной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направленности   дошкольных    образовательных   организаций   (за   исключением   детей-</w:t>
      </w:r>
      <w:r w:rsidRPr="00420A98">
        <w:rPr>
          <w:rFonts w:eastAsia="Times New Roman"/>
          <w:spacing w:val="1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 xml:space="preserve">инвалидов) (по видам групп) - </w:t>
      </w:r>
      <w:r w:rsidR="009E7595" w:rsidRPr="00420A98">
        <w:rPr>
          <w:rFonts w:eastAsia="Times New Roman"/>
          <w:spacing w:val="-1"/>
          <w:sz w:val="24"/>
          <w:szCs w:val="24"/>
        </w:rPr>
        <w:t>0</w:t>
      </w:r>
    </w:p>
    <w:p w:rsidR="000F7329" w:rsidRPr="00420A98" w:rsidRDefault="000F7329" w:rsidP="00464213">
      <w:pPr>
        <w:shd w:val="clear" w:color="auto" w:fill="FFFFFF"/>
        <w:tabs>
          <w:tab w:val="left" w:pos="1570"/>
        </w:tabs>
        <w:spacing w:line="360" w:lineRule="auto"/>
        <w:ind w:left="10" w:firstLine="725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1.5.4.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Структура     численности     детей-инвалидов,     обучающихся     в     группах</w:t>
      </w:r>
      <w:r w:rsidRPr="00420A98">
        <w:rPr>
          <w:rFonts w:eastAsia="Times New Roman"/>
          <w:sz w:val="24"/>
          <w:szCs w:val="24"/>
        </w:rPr>
        <w:br/>
        <w:t>компенсирующей,    оздоровительной   и   комбинированной   направленности   дошкольных</w:t>
      </w:r>
      <w:r w:rsidRPr="00420A98">
        <w:rPr>
          <w:rFonts w:eastAsia="Times New Roman"/>
          <w:sz w:val="24"/>
          <w:szCs w:val="24"/>
        </w:rPr>
        <w:br/>
        <w:t>образовательных организаций (по видам групп) -</w:t>
      </w:r>
      <w:r w:rsidR="009E7595" w:rsidRPr="00420A98">
        <w:rPr>
          <w:rFonts w:eastAsia="Times New Roman"/>
          <w:sz w:val="24"/>
          <w:szCs w:val="24"/>
        </w:rPr>
        <w:t xml:space="preserve"> 0</w:t>
      </w:r>
    </w:p>
    <w:p w:rsidR="000F7329" w:rsidRPr="00420A98" w:rsidRDefault="000F7329" w:rsidP="00464213">
      <w:pPr>
        <w:shd w:val="clear" w:color="auto" w:fill="FFFFFF"/>
        <w:tabs>
          <w:tab w:val="left" w:pos="1339"/>
        </w:tabs>
        <w:spacing w:line="360" w:lineRule="auto"/>
        <w:ind w:left="5" w:firstLine="730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1.5.5.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2"/>
          <w:sz w:val="24"/>
          <w:szCs w:val="24"/>
        </w:rPr>
        <w:t xml:space="preserve">Удельный вес числа организаций, имеющих в своем составе </w:t>
      </w:r>
      <w:proofErr w:type="spellStart"/>
      <w:r w:rsidRPr="00420A98">
        <w:rPr>
          <w:rFonts w:eastAsia="Times New Roman"/>
          <w:spacing w:val="2"/>
          <w:sz w:val="24"/>
          <w:szCs w:val="24"/>
        </w:rPr>
        <w:t>лекотеку</w:t>
      </w:r>
      <w:proofErr w:type="spellEnd"/>
      <w:r w:rsidRPr="00420A98">
        <w:rPr>
          <w:rFonts w:eastAsia="Times New Roman"/>
          <w:spacing w:val="2"/>
          <w:sz w:val="24"/>
          <w:szCs w:val="24"/>
        </w:rPr>
        <w:t>, службу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6"/>
          <w:sz w:val="24"/>
          <w:szCs w:val="24"/>
        </w:rPr>
        <w:t>ранней помощи,  консультативный пункт,  в общем числе дошкольных образовательных</w:t>
      </w:r>
      <w:r w:rsidRPr="00420A98">
        <w:rPr>
          <w:rFonts w:eastAsia="Times New Roman"/>
          <w:spacing w:val="6"/>
          <w:sz w:val="24"/>
          <w:szCs w:val="24"/>
        </w:rPr>
        <w:br/>
      </w:r>
      <w:r w:rsidRPr="00420A98">
        <w:rPr>
          <w:rFonts w:eastAsia="Times New Roman"/>
          <w:spacing w:val="3"/>
          <w:sz w:val="24"/>
          <w:szCs w:val="24"/>
        </w:rPr>
        <w:t xml:space="preserve">организаций - </w:t>
      </w:r>
      <w:r w:rsidR="009E7595" w:rsidRPr="00420A98">
        <w:rPr>
          <w:rFonts w:eastAsia="Times New Roman"/>
          <w:spacing w:val="3"/>
          <w:sz w:val="24"/>
          <w:szCs w:val="24"/>
        </w:rPr>
        <w:t>0</w:t>
      </w:r>
      <w:r w:rsidRPr="00420A98">
        <w:rPr>
          <w:rFonts w:eastAsia="Times New Roman"/>
          <w:spacing w:val="3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В дошкольных образовательных учреждениях в 201</w:t>
      </w:r>
      <w:r w:rsidR="00010D04" w:rsidRPr="00420A98">
        <w:rPr>
          <w:rFonts w:eastAsia="Times New Roman"/>
          <w:spacing w:val="3"/>
          <w:sz w:val="24"/>
          <w:szCs w:val="24"/>
        </w:rPr>
        <w:t>7</w:t>
      </w:r>
      <w:r w:rsidRPr="00420A98">
        <w:rPr>
          <w:rFonts w:eastAsia="Times New Roman"/>
          <w:spacing w:val="3"/>
          <w:sz w:val="24"/>
          <w:szCs w:val="24"/>
        </w:rPr>
        <w:t xml:space="preserve"> году обучалось </w:t>
      </w:r>
      <w:r w:rsidR="00A36F11" w:rsidRPr="00420A98">
        <w:rPr>
          <w:rFonts w:eastAsia="Times New Roman"/>
          <w:spacing w:val="3"/>
          <w:sz w:val="24"/>
          <w:szCs w:val="24"/>
        </w:rPr>
        <w:t>6</w:t>
      </w:r>
      <w:r w:rsidR="009E7595" w:rsidRPr="00420A98">
        <w:rPr>
          <w:rFonts w:eastAsia="Times New Roman"/>
          <w:spacing w:val="3"/>
          <w:sz w:val="24"/>
          <w:szCs w:val="24"/>
        </w:rPr>
        <w:t xml:space="preserve"> детей</w:t>
      </w:r>
      <w:r w:rsidRPr="00420A98">
        <w:rPr>
          <w:rFonts w:eastAsia="Times New Roman"/>
          <w:spacing w:val="3"/>
          <w:sz w:val="24"/>
          <w:szCs w:val="24"/>
        </w:rPr>
        <w:t>-</w:t>
      </w:r>
      <w:r w:rsidR="009E7595" w:rsidRPr="00420A98">
        <w:rPr>
          <w:rFonts w:eastAsia="Times New Roman"/>
          <w:sz w:val="24"/>
          <w:szCs w:val="24"/>
        </w:rPr>
        <w:t>инвалидов</w:t>
      </w:r>
      <w:r w:rsidRPr="00420A98">
        <w:rPr>
          <w:rFonts w:eastAsia="Times New Roman"/>
          <w:sz w:val="24"/>
          <w:szCs w:val="24"/>
        </w:rPr>
        <w:t>, которым были созданы условия для качественного получения образования.</w:t>
      </w:r>
    </w:p>
    <w:p w:rsidR="000F7329" w:rsidRPr="00420A98" w:rsidRDefault="000F7329" w:rsidP="00464213">
      <w:pPr>
        <w:shd w:val="clear" w:color="auto" w:fill="FFFFFF"/>
        <w:spacing w:line="360" w:lineRule="auto"/>
        <w:ind w:left="773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Удельный вес численности детей-инвалидов составил </w:t>
      </w:r>
      <w:r w:rsidR="009E7595" w:rsidRPr="00420A98">
        <w:rPr>
          <w:rFonts w:eastAsia="Times New Roman"/>
          <w:spacing w:val="1"/>
          <w:sz w:val="24"/>
          <w:szCs w:val="24"/>
        </w:rPr>
        <w:t>0,6</w:t>
      </w:r>
      <w:r w:rsidRPr="00420A98">
        <w:rPr>
          <w:rFonts w:eastAsia="Times New Roman"/>
          <w:spacing w:val="1"/>
          <w:sz w:val="24"/>
          <w:szCs w:val="24"/>
        </w:rPr>
        <w:t>%.</w:t>
      </w:r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>Финансово-экономическая деятельность</w:t>
      </w:r>
    </w:p>
    <w:p w:rsidR="000F7329" w:rsidRPr="00420A98" w:rsidRDefault="000F7329" w:rsidP="00464213">
      <w:pPr>
        <w:shd w:val="clear" w:color="auto" w:fill="FFFFFF"/>
        <w:tabs>
          <w:tab w:val="left" w:pos="1560"/>
        </w:tabs>
        <w:spacing w:line="360" w:lineRule="auto"/>
        <w:ind w:left="10" w:firstLine="725"/>
        <w:contextualSpacing/>
        <w:rPr>
          <w:sz w:val="24"/>
          <w:szCs w:val="24"/>
        </w:rPr>
      </w:pPr>
      <w:r w:rsidRPr="00420A98">
        <w:rPr>
          <w:spacing w:val="-9"/>
          <w:sz w:val="24"/>
          <w:szCs w:val="24"/>
        </w:rPr>
        <w:t>1.8.1.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Общий     объем     финансовых     средств,     поступивших     в     дошкольные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образовательные организации, в расчете на одного воспитанника </w:t>
      </w:r>
      <w:r w:rsidR="007C5A2B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7C5A2B" w:rsidRPr="00420A98">
        <w:rPr>
          <w:rFonts w:eastAsia="Times New Roman"/>
          <w:spacing w:val="1"/>
          <w:sz w:val="24"/>
          <w:szCs w:val="24"/>
        </w:rPr>
        <w:t>123,2</w:t>
      </w:r>
      <w:r w:rsidRPr="00420A98">
        <w:rPr>
          <w:rFonts w:eastAsia="Times New Roman"/>
          <w:spacing w:val="1"/>
          <w:sz w:val="24"/>
          <w:szCs w:val="24"/>
        </w:rPr>
        <w:t xml:space="preserve"> тыс. руб.</w:t>
      </w:r>
    </w:p>
    <w:p w:rsidR="000F7329" w:rsidRPr="00420A98" w:rsidRDefault="000F7329" w:rsidP="00464213">
      <w:pPr>
        <w:shd w:val="clear" w:color="auto" w:fill="FFFFFF"/>
        <w:spacing w:line="360" w:lineRule="auto"/>
        <w:ind w:left="696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Выводы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В рамках введения федерального государственного образовательного стандарта дошкольного   образования   в  дошкольных  учреждениях   созданы  современные  условия: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проведены  косметические ремонты спален, игровых, пищеблоков, прачечных, приобретено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технологическое оборудование для столовых, оборудование для прачечных и прогулочных </w:t>
      </w:r>
      <w:r w:rsidRPr="00420A98">
        <w:rPr>
          <w:rFonts w:eastAsia="Times New Roman"/>
          <w:spacing w:val="-1"/>
          <w:sz w:val="24"/>
          <w:szCs w:val="24"/>
        </w:rPr>
        <w:t>площадок, формируется развивающая среда.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В районе повышается качество дошкольного образования, внедряются новые </w:t>
      </w:r>
      <w:r w:rsidRPr="00420A98">
        <w:rPr>
          <w:rFonts w:eastAsia="Times New Roman"/>
          <w:sz w:val="24"/>
          <w:szCs w:val="24"/>
        </w:rPr>
        <w:t xml:space="preserve">образовательные технологии и программы, оказываются дополнительные образовательные </w:t>
      </w:r>
      <w:r w:rsidRPr="00420A98">
        <w:rPr>
          <w:rFonts w:eastAsia="Times New Roman"/>
          <w:spacing w:val="-4"/>
          <w:sz w:val="24"/>
          <w:szCs w:val="24"/>
        </w:rPr>
        <w:t>услуги.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Несмотря на положительные тенденции развития дошкольного образования сегодня </w:t>
      </w:r>
      <w:r w:rsidRPr="00420A98">
        <w:rPr>
          <w:rFonts w:eastAsia="Times New Roman"/>
          <w:spacing w:val="-1"/>
          <w:sz w:val="24"/>
          <w:szCs w:val="24"/>
        </w:rPr>
        <w:t>очень важно не только сохранить системный подход, но и выстраивать дальнейшую работу в новом содержательном качестве.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0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На основании имеющихся данных определены приоритетные направления развития дошкольного образования - создание условий для реализации </w:t>
      </w:r>
      <w:r w:rsidRPr="00420A98">
        <w:rPr>
          <w:rFonts w:eastAsia="Times New Roman"/>
          <w:spacing w:val="3"/>
          <w:sz w:val="24"/>
          <w:szCs w:val="24"/>
        </w:rPr>
        <w:t xml:space="preserve">муниципальной политики в сфере образования, гарантирующей </w:t>
      </w:r>
      <w:r w:rsidRPr="00420A98">
        <w:rPr>
          <w:rFonts w:eastAsia="Times New Roman"/>
          <w:spacing w:val="-1"/>
          <w:sz w:val="24"/>
          <w:szCs w:val="24"/>
        </w:rPr>
        <w:t>право граждан на качественное дошкольное образование:</w:t>
      </w:r>
    </w:p>
    <w:p w:rsidR="000F7329" w:rsidRPr="00420A98" w:rsidRDefault="000F7329" w:rsidP="00505851">
      <w:pPr>
        <w:shd w:val="clear" w:color="auto" w:fill="FFFFFF"/>
        <w:tabs>
          <w:tab w:val="left" w:pos="1070"/>
        </w:tabs>
        <w:spacing w:line="360" w:lineRule="auto"/>
        <w:ind w:left="710"/>
        <w:contextualSpacing/>
        <w:jc w:val="both"/>
        <w:rPr>
          <w:sz w:val="24"/>
          <w:szCs w:val="24"/>
        </w:rPr>
      </w:pPr>
      <w:r w:rsidRPr="00420A98">
        <w:rPr>
          <w:spacing w:val="-25"/>
          <w:sz w:val="24"/>
          <w:szCs w:val="24"/>
        </w:rPr>
        <w:t>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Обеспечение доступности и качества дошкольного образования:</w:t>
      </w:r>
    </w:p>
    <w:p w:rsidR="000F7329" w:rsidRPr="00420A98" w:rsidRDefault="000F7329" w:rsidP="00505851">
      <w:pPr>
        <w:pStyle w:val="a7"/>
        <w:numPr>
          <w:ilvl w:val="0"/>
          <w:numId w:val="29"/>
        </w:numPr>
        <w:shd w:val="clear" w:color="auto" w:fill="FFFFFF"/>
        <w:tabs>
          <w:tab w:val="left" w:pos="2122"/>
        </w:tabs>
        <w:spacing w:line="360" w:lineRule="auto"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lastRenderedPageBreak/>
        <w:t>обеспечение   максимального   охвата   детей   услугами   дошкольного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7"/>
          <w:sz w:val="24"/>
          <w:szCs w:val="24"/>
        </w:rPr>
        <w:t>образования, в том числе для детей с огранич</w:t>
      </w:r>
      <w:r w:rsidR="00595B26" w:rsidRPr="00420A98">
        <w:rPr>
          <w:rFonts w:eastAsia="Times New Roman"/>
          <w:spacing w:val="7"/>
          <w:sz w:val="24"/>
          <w:szCs w:val="24"/>
        </w:rPr>
        <w:t>енными возможностями здоровья и</w:t>
      </w:r>
      <w:r w:rsidR="00293C07" w:rsidRPr="00420A98">
        <w:rPr>
          <w:rFonts w:eastAsia="Times New Roman"/>
          <w:spacing w:val="7"/>
          <w:sz w:val="24"/>
          <w:szCs w:val="24"/>
        </w:rPr>
        <w:t xml:space="preserve"> </w:t>
      </w:r>
      <w:r w:rsidRPr="00420A98">
        <w:rPr>
          <w:rFonts w:eastAsia="Times New Roman"/>
          <w:spacing w:val="-2"/>
          <w:sz w:val="24"/>
          <w:szCs w:val="24"/>
        </w:rPr>
        <w:t>детей-инвалидов;</w:t>
      </w:r>
    </w:p>
    <w:p w:rsidR="000F7329" w:rsidRPr="00420A98" w:rsidRDefault="000F7329" w:rsidP="00505851">
      <w:pPr>
        <w:shd w:val="clear" w:color="auto" w:fill="FFFFFF"/>
        <w:tabs>
          <w:tab w:val="left" w:pos="1070"/>
        </w:tabs>
        <w:spacing w:line="360" w:lineRule="auto"/>
        <w:ind w:left="1070" w:hanging="360"/>
        <w:contextualSpacing/>
        <w:jc w:val="both"/>
        <w:rPr>
          <w:sz w:val="24"/>
          <w:szCs w:val="24"/>
        </w:rPr>
      </w:pPr>
      <w:r w:rsidRPr="00420A98">
        <w:rPr>
          <w:spacing w:val="-14"/>
          <w:sz w:val="24"/>
          <w:szCs w:val="24"/>
        </w:rPr>
        <w:t>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Создание    условий    для    повышения    профессионализма    управленческих    и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педагогических работников в условиях реализации ФГОС:</w:t>
      </w:r>
    </w:p>
    <w:p w:rsidR="00595B26" w:rsidRPr="00420A98" w:rsidRDefault="000F7329" w:rsidP="00505851">
      <w:pPr>
        <w:pStyle w:val="a7"/>
        <w:numPr>
          <w:ilvl w:val="0"/>
          <w:numId w:val="29"/>
        </w:numPr>
        <w:shd w:val="clear" w:color="auto" w:fill="FFFFFF"/>
        <w:tabs>
          <w:tab w:val="left" w:pos="212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улучшение  качественного  состава педагогических  и управленческих</w:t>
      </w:r>
      <w:r w:rsidRPr="00420A98">
        <w:rPr>
          <w:rFonts w:eastAsia="Times New Roman"/>
          <w:spacing w:val="3"/>
          <w:sz w:val="24"/>
          <w:szCs w:val="24"/>
        </w:rPr>
        <w:br/>
      </w:r>
      <w:r w:rsidRPr="00420A98">
        <w:rPr>
          <w:rFonts w:eastAsia="Times New Roman"/>
          <w:spacing w:val="-2"/>
          <w:sz w:val="24"/>
          <w:szCs w:val="24"/>
        </w:rPr>
        <w:t>работников;</w:t>
      </w:r>
    </w:p>
    <w:p w:rsidR="000F7329" w:rsidRPr="00420A98" w:rsidRDefault="000F7329" w:rsidP="00505851">
      <w:pPr>
        <w:pStyle w:val="a7"/>
        <w:numPr>
          <w:ilvl w:val="0"/>
          <w:numId w:val="29"/>
        </w:numPr>
        <w:shd w:val="clear" w:color="auto" w:fill="FFFFFF"/>
        <w:tabs>
          <w:tab w:val="left" w:pos="212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проведение профессиональных конкурсов как инструмента повышения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социального статуса педагогических работников.</w:t>
      </w:r>
    </w:p>
    <w:p w:rsidR="000F7329" w:rsidRPr="00420A98" w:rsidRDefault="000F7329" w:rsidP="00505851">
      <w:pPr>
        <w:shd w:val="clear" w:color="auto" w:fill="FFFFFF"/>
        <w:tabs>
          <w:tab w:val="left" w:pos="1070"/>
        </w:tabs>
        <w:spacing w:line="360" w:lineRule="auto"/>
        <w:ind w:left="1070" w:hanging="360"/>
        <w:contextualSpacing/>
        <w:jc w:val="both"/>
        <w:rPr>
          <w:sz w:val="24"/>
          <w:szCs w:val="24"/>
        </w:rPr>
      </w:pPr>
      <w:r w:rsidRPr="00420A98">
        <w:rPr>
          <w:spacing w:val="-16"/>
          <w:sz w:val="24"/>
          <w:szCs w:val="24"/>
        </w:rPr>
        <w:t>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Содействие сохранению и укреплению здоровья</w:t>
      </w:r>
      <w:r w:rsidR="00595B26" w:rsidRPr="00420A98">
        <w:rPr>
          <w:rFonts w:eastAsia="Times New Roman"/>
          <w:sz w:val="24"/>
          <w:szCs w:val="24"/>
        </w:rPr>
        <w:t xml:space="preserve">, формированию здорового образа </w:t>
      </w:r>
      <w:r w:rsidRPr="00420A98">
        <w:rPr>
          <w:rFonts w:eastAsia="Times New Roman"/>
          <w:spacing w:val="-1"/>
          <w:sz w:val="24"/>
          <w:szCs w:val="24"/>
        </w:rPr>
        <w:t>жизни обучающихся и воспитанников:</w:t>
      </w:r>
    </w:p>
    <w:p w:rsidR="00595B26" w:rsidRPr="00420A98" w:rsidRDefault="000F7329" w:rsidP="00505851">
      <w:pPr>
        <w:pStyle w:val="a7"/>
        <w:numPr>
          <w:ilvl w:val="0"/>
          <w:numId w:val="29"/>
        </w:numPr>
        <w:shd w:val="clear" w:color="auto" w:fill="FFFFFF"/>
        <w:tabs>
          <w:tab w:val="left" w:pos="212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создание условий для сохранения имеющегося потенциала здоровья</w:t>
      </w:r>
      <w:r w:rsidRPr="00420A98">
        <w:rPr>
          <w:rFonts w:eastAsia="Times New Roman"/>
          <w:spacing w:val="7"/>
          <w:sz w:val="24"/>
          <w:szCs w:val="24"/>
        </w:rPr>
        <w:br/>
      </w:r>
      <w:r w:rsidRPr="00420A98">
        <w:rPr>
          <w:rFonts w:eastAsia="Times New Roman"/>
          <w:spacing w:val="-4"/>
          <w:sz w:val="24"/>
          <w:szCs w:val="24"/>
        </w:rPr>
        <w:t>детей;</w:t>
      </w:r>
    </w:p>
    <w:p w:rsidR="000F7329" w:rsidRPr="00420A98" w:rsidRDefault="000F7329" w:rsidP="00505851">
      <w:pPr>
        <w:pStyle w:val="a7"/>
        <w:numPr>
          <w:ilvl w:val="0"/>
          <w:numId w:val="29"/>
        </w:numPr>
        <w:shd w:val="clear" w:color="auto" w:fill="FFFFFF"/>
        <w:tabs>
          <w:tab w:val="left" w:pos="212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обеспечение   комфорта  и   безопасных  условий   пребывания  детей  в</w:t>
      </w:r>
      <w:r w:rsidRPr="00420A98">
        <w:rPr>
          <w:rFonts w:eastAsia="Times New Roman"/>
          <w:spacing w:val="1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дошкольных образовательных учреждениях.</w:t>
      </w:r>
    </w:p>
    <w:p w:rsidR="000F7329" w:rsidRPr="00420A98" w:rsidRDefault="000F7329" w:rsidP="00505851">
      <w:pPr>
        <w:shd w:val="clear" w:color="auto" w:fill="FFFFFF"/>
        <w:spacing w:line="360" w:lineRule="auto"/>
        <w:ind w:left="365" w:hanging="365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4.   </w:t>
      </w:r>
      <w:r w:rsidRPr="00420A98">
        <w:rPr>
          <w:rFonts w:eastAsia="Times New Roman"/>
          <w:sz w:val="24"/>
          <w:szCs w:val="24"/>
        </w:rPr>
        <w:t xml:space="preserve">Совершенствование     системы     муниципального     управления     дошкольными </w:t>
      </w:r>
      <w:r w:rsidRPr="00420A98">
        <w:rPr>
          <w:rFonts w:eastAsia="Times New Roman"/>
          <w:spacing w:val="-1"/>
          <w:sz w:val="24"/>
          <w:szCs w:val="24"/>
        </w:rPr>
        <w:t>образовательными учреждениями:</w:t>
      </w:r>
    </w:p>
    <w:p w:rsidR="000F7329" w:rsidRPr="00420A98" w:rsidRDefault="000F7329" w:rsidP="00505851">
      <w:pPr>
        <w:pStyle w:val="a7"/>
        <w:numPr>
          <w:ilvl w:val="0"/>
          <w:numId w:val="30"/>
        </w:numPr>
        <w:shd w:val="clear" w:color="auto" w:fill="FFFFFF"/>
        <w:tabs>
          <w:tab w:val="left" w:pos="1411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приведение    в     соответствие     с    федеральным,     региональным    и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муниципальным    законодательством    локальных    но</w:t>
      </w:r>
      <w:r w:rsidR="00595B26" w:rsidRPr="00420A98">
        <w:rPr>
          <w:rFonts w:eastAsia="Times New Roman"/>
          <w:spacing w:val="-1"/>
          <w:sz w:val="24"/>
          <w:szCs w:val="24"/>
        </w:rPr>
        <w:t xml:space="preserve">рмативных    правовых    актов, </w:t>
      </w:r>
      <w:r w:rsidRPr="00420A98">
        <w:rPr>
          <w:rFonts w:eastAsia="Times New Roman"/>
          <w:spacing w:val="-1"/>
          <w:sz w:val="24"/>
          <w:szCs w:val="24"/>
        </w:rPr>
        <w:t>регламентирующих    предоставление    общедоступног</w:t>
      </w:r>
      <w:r w:rsidR="00595B26" w:rsidRPr="00420A98">
        <w:rPr>
          <w:rFonts w:eastAsia="Times New Roman"/>
          <w:spacing w:val="-1"/>
          <w:sz w:val="24"/>
          <w:szCs w:val="24"/>
        </w:rPr>
        <w:t xml:space="preserve">о    бесплатного    дошкольного </w:t>
      </w:r>
      <w:r w:rsidRPr="00420A98">
        <w:rPr>
          <w:rFonts w:eastAsia="Times New Roman"/>
          <w:spacing w:val="-2"/>
          <w:sz w:val="24"/>
          <w:szCs w:val="24"/>
        </w:rPr>
        <w:t>образования;</w:t>
      </w:r>
    </w:p>
    <w:p w:rsidR="00595B26" w:rsidRPr="00420A98" w:rsidRDefault="000F7329" w:rsidP="00505851">
      <w:pPr>
        <w:pStyle w:val="a7"/>
        <w:numPr>
          <w:ilvl w:val="0"/>
          <w:numId w:val="30"/>
        </w:numPr>
        <w:shd w:val="clear" w:color="auto" w:fill="FFFFFF"/>
        <w:tabs>
          <w:tab w:val="left" w:pos="1411"/>
          <w:tab w:val="left" w:pos="3331"/>
          <w:tab w:val="left" w:pos="5558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3"/>
          <w:sz w:val="24"/>
          <w:szCs w:val="24"/>
        </w:rPr>
        <w:t>обеспечение</w:t>
      </w:r>
      <w:r w:rsidR="00CC38F8" w:rsidRPr="00420A98">
        <w:rPr>
          <w:rFonts w:eastAsia="Times New Roman"/>
          <w:spacing w:val="-3"/>
          <w:sz w:val="24"/>
          <w:szCs w:val="24"/>
        </w:rPr>
        <w:t xml:space="preserve"> </w:t>
      </w:r>
      <w:r w:rsidRPr="00420A98">
        <w:rPr>
          <w:rFonts w:eastAsia="Times New Roman"/>
          <w:spacing w:val="-2"/>
          <w:sz w:val="24"/>
          <w:szCs w:val="24"/>
        </w:rPr>
        <w:t>эффективности</w:t>
      </w:r>
      <w:r w:rsidR="00CC38F8" w:rsidRPr="00420A98">
        <w:rPr>
          <w:rFonts w:eastAsia="Times New Roman"/>
          <w:spacing w:val="-2"/>
          <w:sz w:val="24"/>
          <w:szCs w:val="24"/>
        </w:rPr>
        <w:t xml:space="preserve"> </w:t>
      </w:r>
      <w:r w:rsidR="00595B26" w:rsidRPr="00420A98">
        <w:rPr>
          <w:rFonts w:eastAsia="Times New Roman"/>
          <w:spacing w:val="-2"/>
          <w:sz w:val="24"/>
          <w:szCs w:val="24"/>
        </w:rPr>
        <w:t xml:space="preserve">организационно-управленческой </w:t>
      </w:r>
      <w:r w:rsidRPr="00420A98">
        <w:rPr>
          <w:rFonts w:eastAsia="Times New Roman"/>
          <w:spacing w:val="-1"/>
          <w:sz w:val="24"/>
          <w:szCs w:val="24"/>
        </w:rPr>
        <w:t>деятельности руководящих работников;</w:t>
      </w:r>
    </w:p>
    <w:p w:rsidR="00595B26" w:rsidRPr="00420A98" w:rsidRDefault="000F7329" w:rsidP="00505851">
      <w:pPr>
        <w:pStyle w:val="a7"/>
        <w:numPr>
          <w:ilvl w:val="0"/>
          <w:numId w:val="30"/>
        </w:numPr>
        <w:shd w:val="clear" w:color="auto" w:fill="FFFFFF"/>
        <w:tabs>
          <w:tab w:val="left" w:pos="1411"/>
          <w:tab w:val="left" w:pos="3331"/>
          <w:tab w:val="left" w:pos="5558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улучшения материально-технической базы учреждений;</w:t>
      </w:r>
    </w:p>
    <w:p w:rsidR="00595B26" w:rsidRPr="00420A98" w:rsidRDefault="000F7329" w:rsidP="00505851">
      <w:pPr>
        <w:pStyle w:val="a7"/>
        <w:numPr>
          <w:ilvl w:val="0"/>
          <w:numId w:val="30"/>
        </w:numPr>
        <w:shd w:val="clear" w:color="auto" w:fill="FFFFFF"/>
        <w:tabs>
          <w:tab w:val="left" w:pos="1411"/>
          <w:tab w:val="left" w:pos="3331"/>
          <w:tab w:val="left" w:pos="5558"/>
        </w:tabs>
        <w:spacing w:line="360" w:lineRule="auto"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развитие общественного управления образованием и информационной</w:t>
      </w:r>
      <w:r w:rsidRPr="00420A98">
        <w:rPr>
          <w:rFonts w:eastAsia="Times New Roman"/>
          <w:spacing w:val="3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открытости системы образования.</w:t>
      </w:r>
    </w:p>
    <w:p w:rsidR="00595B26" w:rsidRPr="00420A98" w:rsidRDefault="00595B26" w:rsidP="00464213">
      <w:pPr>
        <w:pStyle w:val="a7"/>
        <w:shd w:val="clear" w:color="auto" w:fill="FFFFFF"/>
        <w:tabs>
          <w:tab w:val="left" w:pos="1411"/>
          <w:tab w:val="left" w:pos="3331"/>
          <w:tab w:val="left" w:pos="5558"/>
        </w:tabs>
        <w:spacing w:line="360" w:lineRule="auto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tabs>
          <w:tab w:val="left" w:pos="1411"/>
          <w:tab w:val="left" w:pos="3331"/>
          <w:tab w:val="left" w:pos="5558"/>
        </w:tabs>
        <w:spacing w:line="360" w:lineRule="auto"/>
        <w:contextualSpacing/>
        <w:rPr>
          <w:sz w:val="24"/>
          <w:szCs w:val="24"/>
        </w:rPr>
      </w:pPr>
      <w:r w:rsidRPr="00420A98">
        <w:rPr>
          <w:b/>
          <w:bCs/>
          <w:sz w:val="24"/>
          <w:szCs w:val="24"/>
        </w:rPr>
        <w:t xml:space="preserve">2.2. </w:t>
      </w:r>
      <w:r w:rsidRPr="00420A98">
        <w:rPr>
          <w:rFonts w:eastAsia="Times New Roman"/>
          <w:b/>
          <w:bCs/>
          <w:sz w:val="24"/>
          <w:szCs w:val="24"/>
        </w:rPr>
        <w:t xml:space="preserve">Сведения о развитии начального общего образования, основного общего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образования и среднего общего образования</w:t>
      </w:r>
      <w:r w:rsidR="00595B26" w:rsidRPr="00420A98">
        <w:rPr>
          <w:rFonts w:eastAsia="Times New Roman"/>
          <w:b/>
          <w:bCs/>
          <w:spacing w:val="-1"/>
          <w:sz w:val="24"/>
          <w:szCs w:val="24"/>
        </w:rPr>
        <w:t>.</w:t>
      </w:r>
    </w:p>
    <w:p w:rsidR="00505851" w:rsidRPr="00420A98" w:rsidRDefault="000F7329" w:rsidP="00505851">
      <w:pPr>
        <w:shd w:val="clear" w:color="auto" w:fill="FFFFFF"/>
        <w:spacing w:line="360" w:lineRule="auto"/>
        <w:ind w:left="10" w:right="5" w:firstLine="706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Основные направления развития образования в </w:t>
      </w:r>
      <w:r w:rsidR="00595B26" w:rsidRPr="00420A98">
        <w:rPr>
          <w:rFonts w:eastAsia="Times New Roman"/>
          <w:sz w:val="24"/>
          <w:szCs w:val="24"/>
        </w:rPr>
        <w:t>Рамешковском</w:t>
      </w:r>
      <w:r w:rsidRPr="00420A98">
        <w:rPr>
          <w:rFonts w:eastAsia="Times New Roman"/>
          <w:sz w:val="24"/>
          <w:szCs w:val="24"/>
        </w:rPr>
        <w:t xml:space="preserve"> районе осуществляются в соответствии с приоритетами государственной политики Российской </w:t>
      </w:r>
      <w:r w:rsidRPr="00420A98">
        <w:rPr>
          <w:rFonts w:eastAsia="Times New Roman"/>
          <w:spacing w:val="6"/>
          <w:sz w:val="24"/>
          <w:szCs w:val="24"/>
        </w:rPr>
        <w:t xml:space="preserve">Федерации, </w:t>
      </w:r>
      <w:r w:rsidR="00595B26" w:rsidRPr="00420A98">
        <w:rPr>
          <w:rFonts w:eastAsia="Times New Roman"/>
          <w:spacing w:val="6"/>
          <w:sz w:val="24"/>
          <w:szCs w:val="24"/>
        </w:rPr>
        <w:t>Тверской</w:t>
      </w:r>
      <w:r w:rsidRPr="00420A98">
        <w:rPr>
          <w:rFonts w:eastAsia="Times New Roman"/>
          <w:spacing w:val="6"/>
          <w:sz w:val="24"/>
          <w:szCs w:val="24"/>
        </w:rPr>
        <w:t xml:space="preserve"> области в области образования и задачами муниципальной </w:t>
      </w:r>
      <w:r w:rsidRPr="00420A98">
        <w:rPr>
          <w:rFonts w:eastAsia="Times New Roman"/>
          <w:spacing w:val="-1"/>
          <w:sz w:val="24"/>
          <w:szCs w:val="24"/>
        </w:rPr>
        <w:t>программы развития образования.</w:t>
      </w:r>
    </w:p>
    <w:p w:rsidR="000F7329" w:rsidRPr="00420A98" w:rsidRDefault="000F7329" w:rsidP="00505851">
      <w:pPr>
        <w:shd w:val="clear" w:color="auto" w:fill="FFFFFF"/>
        <w:spacing w:line="360" w:lineRule="auto"/>
        <w:ind w:firstLine="708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Нормативная база, обеспечивающая реализацию основных направлений деятельности:</w:t>
      </w:r>
    </w:p>
    <w:p w:rsidR="00D73492" w:rsidRPr="00420A98" w:rsidRDefault="000F7329" w:rsidP="00464213">
      <w:pPr>
        <w:pStyle w:val="aa"/>
        <w:spacing w:line="360" w:lineRule="auto"/>
        <w:contextualSpacing/>
        <w:jc w:val="both"/>
        <w:rPr>
          <w:sz w:val="24"/>
          <w:szCs w:val="24"/>
        </w:rPr>
      </w:pPr>
      <w:r w:rsidRPr="00420A98">
        <w:rPr>
          <w:spacing w:val="7"/>
          <w:sz w:val="24"/>
          <w:szCs w:val="24"/>
        </w:rPr>
        <w:t xml:space="preserve">Муниципальная программа </w:t>
      </w:r>
      <w:r w:rsidR="00505851" w:rsidRPr="00420A98">
        <w:rPr>
          <w:spacing w:val="7"/>
          <w:sz w:val="24"/>
          <w:szCs w:val="24"/>
        </w:rPr>
        <w:t xml:space="preserve">муниципального образования «Рамешковский район» Тверской области </w:t>
      </w:r>
      <w:r w:rsidRPr="00420A98">
        <w:rPr>
          <w:spacing w:val="7"/>
          <w:sz w:val="24"/>
          <w:szCs w:val="24"/>
        </w:rPr>
        <w:t>«Развитие системы образования</w:t>
      </w:r>
      <w:r w:rsidRPr="00420A98">
        <w:rPr>
          <w:sz w:val="24"/>
          <w:szCs w:val="24"/>
        </w:rPr>
        <w:t xml:space="preserve">» (2017-2019 гг.), утвержденная </w:t>
      </w:r>
      <w:r w:rsidRPr="00420A98">
        <w:rPr>
          <w:sz w:val="24"/>
          <w:szCs w:val="24"/>
        </w:rPr>
        <w:lastRenderedPageBreak/>
        <w:t xml:space="preserve">постановлением администрации </w:t>
      </w:r>
      <w:r w:rsidRPr="00420A98">
        <w:rPr>
          <w:spacing w:val="4"/>
          <w:sz w:val="24"/>
          <w:szCs w:val="24"/>
        </w:rPr>
        <w:t xml:space="preserve"> района от</w:t>
      </w:r>
      <w:r w:rsidR="00F73BC3" w:rsidRPr="00420A98">
        <w:rPr>
          <w:spacing w:val="4"/>
          <w:sz w:val="24"/>
          <w:szCs w:val="24"/>
        </w:rPr>
        <w:t xml:space="preserve"> 16.12.2016г. № 238</w:t>
      </w:r>
      <w:r w:rsidRPr="00420A98">
        <w:rPr>
          <w:spacing w:val="4"/>
          <w:sz w:val="24"/>
          <w:szCs w:val="24"/>
        </w:rPr>
        <w:t>-п</w:t>
      </w:r>
      <w:r w:rsidR="004A5ED5" w:rsidRPr="00420A98">
        <w:rPr>
          <w:spacing w:val="4"/>
          <w:sz w:val="24"/>
          <w:szCs w:val="24"/>
        </w:rPr>
        <w:t>а</w:t>
      </w:r>
      <w:r w:rsidR="00D73492" w:rsidRPr="00420A98">
        <w:rPr>
          <w:spacing w:val="4"/>
          <w:sz w:val="24"/>
          <w:szCs w:val="24"/>
        </w:rPr>
        <w:t xml:space="preserve"> «</w:t>
      </w:r>
      <w:r w:rsidR="00D73492" w:rsidRPr="00420A98">
        <w:rPr>
          <w:sz w:val="24"/>
          <w:szCs w:val="24"/>
        </w:rPr>
        <w:t>Об утверждении муниципальной программы  муниципального образования  «Рамешковский район» Тверской области «Развитие системы образования  на 2017-2019 годы»</w:t>
      </w:r>
      <w:r w:rsidR="00A05E59" w:rsidRPr="00420A98">
        <w:rPr>
          <w:sz w:val="24"/>
          <w:szCs w:val="24"/>
        </w:rPr>
        <w:t>.</w:t>
      </w:r>
    </w:p>
    <w:p w:rsidR="000F7329" w:rsidRPr="00420A98" w:rsidRDefault="00010D04" w:rsidP="00464213">
      <w:pPr>
        <w:shd w:val="clear" w:color="auto" w:fill="FFFFFF"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420A98">
        <w:rPr>
          <w:iCs/>
          <w:spacing w:val="9"/>
          <w:sz w:val="24"/>
          <w:szCs w:val="24"/>
        </w:rPr>
        <w:t xml:space="preserve">2.1.1.  </w:t>
      </w:r>
      <w:r w:rsidR="000F7329" w:rsidRPr="00420A98">
        <w:rPr>
          <w:rFonts w:eastAsia="Times New Roman"/>
          <w:spacing w:val="9"/>
          <w:sz w:val="24"/>
          <w:szCs w:val="24"/>
        </w:rPr>
        <w:t xml:space="preserve">Охват детей начальным общим, основным общим и средним общим </w:t>
      </w:r>
      <w:r w:rsidR="000F7329" w:rsidRPr="00420A98">
        <w:rPr>
          <w:rFonts w:eastAsia="Times New Roman"/>
          <w:spacing w:val="8"/>
          <w:sz w:val="24"/>
          <w:szCs w:val="24"/>
        </w:rPr>
        <w:t xml:space="preserve">образованием (отношение численности учащихся, осваивающих образовательные </w:t>
      </w:r>
      <w:r w:rsidR="000F7329" w:rsidRPr="00420A98">
        <w:rPr>
          <w:rFonts w:eastAsia="Times New Roman"/>
          <w:sz w:val="24"/>
          <w:szCs w:val="24"/>
        </w:rPr>
        <w:t xml:space="preserve">программы начального общего, основного общего или среднего общего образования, к численности детей в возрасте 7-17 лет) - </w:t>
      </w:r>
      <w:r w:rsidR="000F7329" w:rsidRPr="00420A98">
        <w:rPr>
          <w:rFonts w:eastAsia="Times New Roman"/>
          <w:b/>
          <w:bCs/>
          <w:sz w:val="24"/>
          <w:szCs w:val="24"/>
        </w:rPr>
        <w:t>100%</w:t>
      </w:r>
      <w:r w:rsidR="00A05E59" w:rsidRPr="00420A98">
        <w:rPr>
          <w:rFonts w:eastAsia="Times New Roman"/>
          <w:b/>
          <w:bCs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4" w:firstLine="701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2.1.2. </w:t>
      </w:r>
      <w:r w:rsidRPr="00420A98">
        <w:rPr>
          <w:rFonts w:eastAsia="Times New Roman"/>
          <w:sz w:val="24"/>
          <w:szCs w:val="24"/>
        </w:rPr>
        <w:t xml:space="preserve">Удельный вес численности учащихся общеобразовательных организаций, </w:t>
      </w:r>
      <w:r w:rsidRPr="00420A98">
        <w:rPr>
          <w:rFonts w:eastAsia="Times New Roman"/>
          <w:spacing w:val="-1"/>
          <w:sz w:val="24"/>
          <w:szCs w:val="24"/>
        </w:rPr>
        <w:t xml:space="preserve">обучающихся в соответствии с федеральным государственным образовательным стандартом, </w:t>
      </w:r>
      <w:r w:rsidRPr="00420A98">
        <w:rPr>
          <w:rFonts w:eastAsia="Times New Roman"/>
          <w:sz w:val="24"/>
          <w:szCs w:val="24"/>
        </w:rPr>
        <w:t xml:space="preserve">в общей численности учащихся общеобразовательных организаций </w:t>
      </w:r>
      <w:r w:rsidR="00BA5645" w:rsidRPr="00420A98">
        <w:rPr>
          <w:rFonts w:eastAsia="Times New Roman"/>
          <w:sz w:val="24"/>
          <w:szCs w:val="24"/>
        </w:rPr>
        <w:t>–</w:t>
      </w:r>
      <w:r w:rsidR="003562F2" w:rsidRPr="00420A98">
        <w:rPr>
          <w:rFonts w:eastAsia="Times New Roman"/>
          <w:b/>
          <w:bCs/>
          <w:sz w:val="24"/>
          <w:szCs w:val="24"/>
        </w:rPr>
        <w:t>72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360" w:lineRule="auto"/>
        <w:ind w:left="10" w:firstLine="701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Удельный вес численности лиц, занимающихся во вторую или третью смены, в</w:t>
      </w:r>
      <w:r w:rsidRPr="00420A98">
        <w:rPr>
          <w:rFonts w:eastAsia="Times New Roman"/>
          <w:spacing w:val="1"/>
          <w:sz w:val="24"/>
          <w:szCs w:val="24"/>
        </w:rPr>
        <w:br/>
        <w:t>общей численности учащихся общеобразовательных организаций - 0%</w:t>
      </w:r>
    </w:p>
    <w:p w:rsidR="000F7329" w:rsidRPr="00420A98" w:rsidRDefault="000F7329" w:rsidP="00464213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360" w:lineRule="auto"/>
        <w:ind w:left="10" w:firstLine="701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Удельный вес численности лиц, углубленно изучающих отдельные предметы, в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общей численности учащихся общеобразовательных организаций - 0%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>С 1 сентября 201</w:t>
      </w:r>
      <w:r w:rsidR="00735388" w:rsidRPr="00420A98">
        <w:rPr>
          <w:rFonts w:eastAsia="Times New Roman"/>
          <w:spacing w:val="5"/>
          <w:sz w:val="24"/>
          <w:szCs w:val="24"/>
        </w:rPr>
        <w:t>7</w:t>
      </w:r>
      <w:r w:rsidRPr="00420A98">
        <w:rPr>
          <w:rFonts w:eastAsia="Times New Roman"/>
          <w:spacing w:val="5"/>
          <w:sz w:val="24"/>
          <w:szCs w:val="24"/>
        </w:rPr>
        <w:t xml:space="preserve"> года в </w:t>
      </w:r>
      <w:r w:rsidR="00735388" w:rsidRPr="00420A98">
        <w:rPr>
          <w:rFonts w:eastAsia="Times New Roman"/>
          <w:spacing w:val="5"/>
          <w:sz w:val="24"/>
          <w:szCs w:val="24"/>
        </w:rPr>
        <w:t>10</w:t>
      </w:r>
      <w:r w:rsidRPr="00420A98">
        <w:rPr>
          <w:rFonts w:eastAsia="Times New Roman"/>
          <w:spacing w:val="5"/>
          <w:sz w:val="24"/>
          <w:szCs w:val="24"/>
        </w:rPr>
        <w:t xml:space="preserve"> общеобразовательных учреждениях обучались </w:t>
      </w:r>
      <w:r w:rsidR="00A05E59" w:rsidRPr="00420A98">
        <w:rPr>
          <w:rFonts w:eastAsia="Times New Roman"/>
          <w:spacing w:val="5"/>
          <w:sz w:val="24"/>
          <w:szCs w:val="24"/>
        </w:rPr>
        <w:t xml:space="preserve">1059 </w:t>
      </w:r>
      <w:r w:rsidR="00BA5645" w:rsidRPr="00420A98">
        <w:rPr>
          <w:rFonts w:eastAsia="Times New Roman"/>
          <w:sz w:val="24"/>
          <w:szCs w:val="24"/>
        </w:rPr>
        <w:t>человек</w:t>
      </w:r>
      <w:r w:rsidRPr="00420A98">
        <w:rPr>
          <w:rFonts w:eastAsia="Times New Roman"/>
          <w:sz w:val="24"/>
          <w:szCs w:val="24"/>
        </w:rPr>
        <w:t xml:space="preserve"> (на </w:t>
      </w:r>
      <w:r w:rsidR="007C56F2" w:rsidRPr="00420A98">
        <w:rPr>
          <w:rFonts w:eastAsia="Times New Roman"/>
          <w:sz w:val="24"/>
          <w:szCs w:val="24"/>
        </w:rPr>
        <w:t xml:space="preserve">41 </w:t>
      </w:r>
      <w:r w:rsidRPr="00420A98">
        <w:rPr>
          <w:rFonts w:eastAsia="Times New Roman"/>
          <w:sz w:val="24"/>
          <w:szCs w:val="24"/>
        </w:rPr>
        <w:t>человек</w:t>
      </w:r>
      <w:r w:rsidR="00BA5645" w:rsidRPr="00420A98">
        <w:rPr>
          <w:rFonts w:eastAsia="Times New Roman"/>
          <w:sz w:val="24"/>
          <w:szCs w:val="24"/>
        </w:rPr>
        <w:t>а</w:t>
      </w:r>
      <w:r w:rsidRPr="00420A98">
        <w:rPr>
          <w:rFonts w:eastAsia="Times New Roman"/>
          <w:sz w:val="24"/>
          <w:szCs w:val="24"/>
        </w:rPr>
        <w:t xml:space="preserve"> больше</w:t>
      </w:r>
      <w:r w:rsidR="00BA5645" w:rsidRPr="00420A98">
        <w:rPr>
          <w:rFonts w:eastAsia="Times New Roman"/>
          <w:sz w:val="24"/>
          <w:szCs w:val="24"/>
        </w:rPr>
        <w:t xml:space="preserve">, </w:t>
      </w:r>
      <w:r w:rsidRPr="00420A98">
        <w:rPr>
          <w:rFonts w:eastAsia="Times New Roman"/>
          <w:sz w:val="24"/>
          <w:szCs w:val="24"/>
        </w:rPr>
        <w:t xml:space="preserve">чем в </w:t>
      </w:r>
      <w:r w:rsidR="00735388" w:rsidRPr="00420A98">
        <w:rPr>
          <w:rFonts w:eastAsia="Times New Roman"/>
          <w:sz w:val="24"/>
          <w:szCs w:val="24"/>
        </w:rPr>
        <w:t xml:space="preserve">прошлом </w:t>
      </w:r>
      <w:r w:rsidRPr="00420A98">
        <w:rPr>
          <w:rFonts w:eastAsia="Times New Roman"/>
          <w:sz w:val="24"/>
          <w:szCs w:val="24"/>
        </w:rPr>
        <w:t xml:space="preserve"> учебном году)</w:t>
      </w:r>
      <w:r w:rsidR="007A6A36" w:rsidRPr="00420A98">
        <w:rPr>
          <w:rFonts w:eastAsia="Times New Roman"/>
          <w:sz w:val="24"/>
          <w:szCs w:val="24"/>
        </w:rPr>
        <w:t>.</w:t>
      </w:r>
    </w:p>
    <w:p w:rsidR="009B6E0A" w:rsidRPr="00420A98" w:rsidRDefault="009B6E0A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jc w:val="center"/>
        <w:rPr>
          <w:sz w:val="24"/>
          <w:szCs w:val="24"/>
        </w:rPr>
      </w:pPr>
      <w:r w:rsidRPr="00420A98">
        <w:rPr>
          <w:rFonts w:eastAsia="Times New Roman"/>
          <w:b/>
          <w:bCs/>
          <w:spacing w:val="-2"/>
          <w:sz w:val="24"/>
          <w:szCs w:val="24"/>
        </w:rPr>
        <w:t xml:space="preserve">Средняя наполняемость классов-комплектов </w:t>
      </w:r>
      <w:r w:rsidRPr="00420A98">
        <w:rPr>
          <w:rFonts w:eastAsia="Times New Roman"/>
          <w:spacing w:val="-2"/>
          <w:sz w:val="24"/>
          <w:szCs w:val="24"/>
        </w:rPr>
        <w:t>(чел.)</w:t>
      </w:r>
    </w:p>
    <w:p w:rsidR="000F7329" w:rsidRPr="00420A98" w:rsidRDefault="000F7329" w:rsidP="00464213">
      <w:pPr>
        <w:spacing w:after="134" w:line="360" w:lineRule="auto"/>
        <w:contextualSpacing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417"/>
        <w:gridCol w:w="1418"/>
        <w:gridCol w:w="1275"/>
      </w:tblGrid>
      <w:tr w:rsidR="009B6E0A" w:rsidRPr="00420A98" w:rsidTr="009B6E0A">
        <w:trPr>
          <w:trHeight w:hRule="exact" w:val="69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20A98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20A9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20A98">
              <w:rPr>
                <w:b/>
                <w:sz w:val="24"/>
                <w:szCs w:val="24"/>
              </w:rPr>
              <w:t>2017</w:t>
            </w:r>
          </w:p>
        </w:tc>
      </w:tr>
      <w:tr w:rsidR="009B6E0A" w:rsidRPr="00420A98" w:rsidTr="009B6E0A">
        <w:trPr>
          <w:trHeight w:hRule="exact" w:val="42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ind w:left="341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0F108D" w:rsidP="00464213">
            <w:pPr>
              <w:shd w:val="clear" w:color="auto" w:fill="FFFFFF"/>
              <w:spacing w:line="360" w:lineRule="auto"/>
              <w:ind w:left="72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855AF7" w:rsidP="00464213">
            <w:pPr>
              <w:shd w:val="clear" w:color="auto" w:fill="FFFFFF"/>
              <w:spacing w:line="360" w:lineRule="auto"/>
              <w:ind w:left="72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C34701" w:rsidP="00464213">
            <w:pPr>
              <w:shd w:val="clear" w:color="auto" w:fill="FFFFFF"/>
              <w:spacing w:line="360" w:lineRule="auto"/>
              <w:ind w:left="73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10,3</w:t>
            </w:r>
          </w:p>
        </w:tc>
      </w:tr>
      <w:tr w:rsidR="009B6E0A" w:rsidRPr="00420A98" w:rsidTr="009B6E0A">
        <w:trPr>
          <w:trHeight w:hRule="exact" w:val="56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ind w:right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 xml:space="preserve">начальное  общее </w:t>
            </w:r>
            <w:r w:rsidRPr="00420A98">
              <w:rPr>
                <w:rFonts w:eastAsia="Times New Roman"/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0F108D" w:rsidP="00464213">
            <w:pPr>
              <w:shd w:val="clear" w:color="auto" w:fill="FFFFFF"/>
              <w:spacing w:line="360" w:lineRule="auto"/>
              <w:ind w:left="72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73D99" w:rsidP="00464213">
            <w:pPr>
              <w:shd w:val="clear" w:color="auto" w:fill="FFFFFF"/>
              <w:spacing w:line="360" w:lineRule="auto"/>
              <w:ind w:left="72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C34701" w:rsidP="00464213">
            <w:pPr>
              <w:shd w:val="clear" w:color="auto" w:fill="FFFFFF"/>
              <w:spacing w:line="360" w:lineRule="auto"/>
              <w:ind w:left="787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10,4</w:t>
            </w:r>
          </w:p>
        </w:tc>
      </w:tr>
      <w:tr w:rsidR="009B6E0A" w:rsidRPr="00420A98" w:rsidTr="009B6E0A">
        <w:trPr>
          <w:trHeight w:hRule="exact" w:val="42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0F108D" w:rsidP="00464213">
            <w:pPr>
              <w:shd w:val="clear" w:color="auto" w:fill="FFFFFF"/>
              <w:spacing w:line="360" w:lineRule="auto"/>
              <w:ind w:left="72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73D99" w:rsidP="00464213">
            <w:pPr>
              <w:shd w:val="clear" w:color="auto" w:fill="FFFFFF"/>
              <w:spacing w:line="360" w:lineRule="auto"/>
              <w:ind w:left="72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C34701" w:rsidP="00464213">
            <w:pPr>
              <w:shd w:val="clear" w:color="auto" w:fill="FFFFFF"/>
              <w:spacing w:line="360" w:lineRule="auto"/>
              <w:ind w:left="787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10,0</w:t>
            </w:r>
          </w:p>
        </w:tc>
      </w:tr>
      <w:tr w:rsidR="009B6E0A" w:rsidRPr="00420A98" w:rsidTr="009B6E0A">
        <w:trPr>
          <w:trHeight w:hRule="exact" w:val="44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B6E0A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0F108D" w:rsidP="00464213">
            <w:pPr>
              <w:shd w:val="clear" w:color="auto" w:fill="FFFFFF"/>
              <w:spacing w:line="360" w:lineRule="auto"/>
              <w:ind w:left="710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973D99" w:rsidP="00464213">
            <w:pPr>
              <w:shd w:val="clear" w:color="auto" w:fill="FFFFFF"/>
              <w:spacing w:line="360" w:lineRule="auto"/>
              <w:ind w:left="710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0A" w:rsidRPr="00420A98" w:rsidRDefault="00C34701" w:rsidP="00464213">
            <w:pPr>
              <w:shd w:val="clear" w:color="auto" w:fill="FFFFFF"/>
              <w:spacing w:line="360" w:lineRule="auto"/>
              <w:ind w:left="821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10,4</w:t>
            </w:r>
          </w:p>
        </w:tc>
      </w:tr>
    </w:tbl>
    <w:p w:rsidR="000F7329" w:rsidRPr="00420A98" w:rsidRDefault="000F7329" w:rsidP="00464213">
      <w:pPr>
        <w:shd w:val="clear" w:color="auto" w:fill="FFFFFF"/>
        <w:spacing w:line="360" w:lineRule="auto"/>
        <w:ind w:left="10" w:right="134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</w:t>
      </w:r>
      <w:r w:rsidRPr="00420A98">
        <w:rPr>
          <w:rFonts w:eastAsia="Times New Roman"/>
          <w:spacing w:val="-1"/>
          <w:sz w:val="24"/>
          <w:szCs w:val="24"/>
        </w:rPr>
        <w:t xml:space="preserve">общего, основного общего или среднего общего образования, к численности детей в возрасте </w:t>
      </w:r>
      <w:r w:rsidRPr="00420A98">
        <w:rPr>
          <w:rFonts w:eastAsia="Times New Roman"/>
          <w:spacing w:val="3"/>
          <w:sz w:val="24"/>
          <w:szCs w:val="24"/>
        </w:rPr>
        <w:t xml:space="preserve">7-17 лет) составляла </w:t>
      </w:r>
      <w:r w:rsidR="00BA5645" w:rsidRPr="00420A98">
        <w:rPr>
          <w:rFonts w:eastAsia="Times New Roman"/>
          <w:spacing w:val="3"/>
          <w:sz w:val="24"/>
          <w:szCs w:val="24"/>
        </w:rPr>
        <w:t>100</w:t>
      </w:r>
      <w:r w:rsidRPr="00420A98">
        <w:rPr>
          <w:rFonts w:eastAsia="Times New Roman"/>
          <w:spacing w:val="3"/>
          <w:sz w:val="24"/>
          <w:szCs w:val="24"/>
        </w:rPr>
        <w:t>%.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39" w:firstLine="696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pacing w:val="2"/>
          <w:sz w:val="24"/>
          <w:szCs w:val="24"/>
        </w:rPr>
        <w:t xml:space="preserve">В последние годы в муниципальной системе образования сделан важный шаг в </w:t>
      </w:r>
      <w:r w:rsidRPr="00420A98">
        <w:rPr>
          <w:rFonts w:eastAsia="Times New Roman"/>
          <w:sz w:val="24"/>
          <w:szCs w:val="24"/>
        </w:rPr>
        <w:t xml:space="preserve">обновлении содержания общего образования: внедрены федеральный государственный образовательный стандарт дошкольного образования, федеральный государственный образовательный стандарт начального общего образования, федеральный государственный </w:t>
      </w:r>
      <w:r w:rsidRPr="00420A98">
        <w:rPr>
          <w:rFonts w:eastAsia="Times New Roman"/>
          <w:spacing w:val="1"/>
          <w:sz w:val="24"/>
          <w:szCs w:val="24"/>
        </w:rPr>
        <w:t>стандарт основного общего образования.</w:t>
      </w:r>
      <w:proofErr w:type="gramEnd"/>
    </w:p>
    <w:p w:rsidR="000F7329" w:rsidRPr="00420A98" w:rsidRDefault="000F7329" w:rsidP="00464213">
      <w:pPr>
        <w:shd w:val="clear" w:color="auto" w:fill="FFFFFF"/>
        <w:spacing w:line="360" w:lineRule="auto"/>
        <w:ind w:left="10" w:right="134" w:firstLine="557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По федеральным государственным образовательным стандартам обучаются </w:t>
      </w:r>
      <w:r w:rsidR="003562F2" w:rsidRPr="00420A98">
        <w:rPr>
          <w:rFonts w:eastAsia="Times New Roman"/>
          <w:sz w:val="24"/>
          <w:szCs w:val="24"/>
        </w:rPr>
        <w:t>72</w:t>
      </w:r>
      <w:r w:rsidRPr="00420A98">
        <w:rPr>
          <w:rFonts w:eastAsia="Times New Roman"/>
          <w:sz w:val="24"/>
          <w:szCs w:val="24"/>
        </w:rPr>
        <w:t xml:space="preserve"> % </w:t>
      </w:r>
      <w:r w:rsidRPr="00420A98">
        <w:rPr>
          <w:rFonts w:eastAsia="Times New Roman"/>
          <w:spacing w:val="5"/>
          <w:sz w:val="24"/>
          <w:szCs w:val="24"/>
        </w:rPr>
        <w:t>школьников</w:t>
      </w:r>
      <w:r w:rsidR="00BA5645" w:rsidRPr="00420A98">
        <w:rPr>
          <w:rFonts w:eastAsia="Times New Roman"/>
          <w:spacing w:val="5"/>
          <w:sz w:val="24"/>
          <w:szCs w:val="24"/>
        </w:rPr>
        <w:t>.</w:t>
      </w:r>
    </w:p>
    <w:p w:rsidR="00BA5645" w:rsidRPr="00420A98" w:rsidRDefault="000F7329" w:rsidP="00464213">
      <w:pPr>
        <w:shd w:val="clear" w:color="auto" w:fill="FFFFFF"/>
        <w:spacing w:line="360" w:lineRule="auto"/>
        <w:ind w:left="10" w:right="134" w:firstLine="701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15"/>
          <w:sz w:val="24"/>
          <w:szCs w:val="24"/>
        </w:rPr>
        <w:lastRenderedPageBreak/>
        <w:t xml:space="preserve">Удельный вес численности учащихся, обучающихся по федеральным </w:t>
      </w:r>
      <w:r w:rsidRPr="00420A98">
        <w:rPr>
          <w:rFonts w:eastAsia="Times New Roman"/>
          <w:sz w:val="24"/>
          <w:szCs w:val="24"/>
        </w:rPr>
        <w:t>государственным стандартам общего образования, от общего числа обучающихся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34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по уровням образования:</w:t>
      </w: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начального общего образования - 100 %;</w:t>
      </w: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основного общего образования </w:t>
      </w:r>
      <w:r w:rsidR="00B4697C" w:rsidRPr="00420A98">
        <w:rPr>
          <w:rFonts w:eastAsia="Times New Roman"/>
          <w:spacing w:val="-1"/>
          <w:sz w:val="24"/>
          <w:szCs w:val="24"/>
        </w:rPr>
        <w:t>–</w:t>
      </w:r>
      <w:r w:rsidR="003562F2" w:rsidRPr="00420A98">
        <w:rPr>
          <w:rFonts w:eastAsia="Times New Roman"/>
          <w:spacing w:val="-1"/>
          <w:sz w:val="24"/>
          <w:szCs w:val="24"/>
        </w:rPr>
        <w:t>58,4</w:t>
      </w:r>
      <w:r w:rsidRPr="00420A98">
        <w:rPr>
          <w:rFonts w:eastAsia="Times New Roman"/>
          <w:spacing w:val="-1"/>
          <w:sz w:val="24"/>
          <w:szCs w:val="24"/>
        </w:rPr>
        <w:t xml:space="preserve"> %;</w:t>
      </w: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среднего общего образования - 0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В районе 4 </w:t>
      </w:r>
      <w:proofErr w:type="gramStart"/>
      <w:r w:rsidRPr="00420A98">
        <w:rPr>
          <w:rFonts w:eastAsia="Times New Roman"/>
          <w:spacing w:val="2"/>
          <w:sz w:val="24"/>
          <w:szCs w:val="24"/>
        </w:rPr>
        <w:t>общеобразовательных</w:t>
      </w:r>
      <w:proofErr w:type="gramEnd"/>
      <w:r w:rsidRPr="00420A98">
        <w:rPr>
          <w:rFonts w:eastAsia="Times New Roman"/>
          <w:spacing w:val="2"/>
          <w:sz w:val="24"/>
          <w:szCs w:val="24"/>
        </w:rPr>
        <w:t xml:space="preserve"> учреждения, реализующих программу среднего </w:t>
      </w:r>
      <w:r w:rsidRPr="00420A98">
        <w:rPr>
          <w:rFonts w:eastAsia="Times New Roman"/>
          <w:sz w:val="24"/>
          <w:szCs w:val="24"/>
        </w:rPr>
        <w:t xml:space="preserve">общего образования. Доля учащихся, обучающихся в 10 классе, </w:t>
      </w:r>
      <w:r w:rsidR="00B4697C" w:rsidRPr="00420A98">
        <w:rPr>
          <w:rFonts w:eastAsia="Times New Roman"/>
          <w:sz w:val="24"/>
          <w:szCs w:val="24"/>
          <w:highlight w:val="yellow"/>
        </w:rPr>
        <w:t>49</w:t>
      </w:r>
      <w:r w:rsidRPr="00420A98">
        <w:rPr>
          <w:rFonts w:eastAsia="Times New Roman"/>
          <w:sz w:val="24"/>
          <w:szCs w:val="24"/>
        </w:rPr>
        <w:t xml:space="preserve"> % от числа учащихся, </w:t>
      </w:r>
      <w:r w:rsidRPr="00420A98">
        <w:rPr>
          <w:rFonts w:eastAsia="Times New Roman"/>
          <w:spacing w:val="3"/>
          <w:sz w:val="24"/>
          <w:szCs w:val="24"/>
        </w:rPr>
        <w:t xml:space="preserve">получивших основное общее образование. Учащиеся 10-11 классов получали образование </w:t>
      </w:r>
      <w:r w:rsidRPr="00420A98">
        <w:rPr>
          <w:rFonts w:eastAsia="Times New Roman"/>
          <w:spacing w:val="2"/>
          <w:sz w:val="24"/>
          <w:szCs w:val="24"/>
        </w:rPr>
        <w:t xml:space="preserve">на базовом уровне. Удельный вес численности лиц, углубленно изучающих отдельные </w:t>
      </w:r>
      <w:r w:rsidRPr="00420A98">
        <w:rPr>
          <w:rFonts w:eastAsia="Times New Roman"/>
          <w:spacing w:val="1"/>
          <w:sz w:val="24"/>
          <w:szCs w:val="24"/>
        </w:rPr>
        <w:t>предметы, в общей численности учащихся общеобразовательных организаций - 0 %</w:t>
      </w: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Кадровое обеспечение</w:t>
      </w:r>
    </w:p>
    <w:p w:rsidR="000F7329" w:rsidRPr="00420A98" w:rsidRDefault="000F7329" w:rsidP="00464213">
      <w:pPr>
        <w:numPr>
          <w:ilvl w:val="0"/>
          <w:numId w:val="12"/>
        </w:numPr>
        <w:shd w:val="clear" w:color="auto" w:fill="FFFFFF"/>
        <w:tabs>
          <w:tab w:val="left" w:pos="1330"/>
        </w:tabs>
        <w:spacing w:line="360" w:lineRule="auto"/>
        <w:ind w:firstLine="710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>Численность учащихся в общеобразовательных организациях в расчете на 1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педагогического работника </w:t>
      </w:r>
      <w:r w:rsidR="00B4697C" w:rsidRPr="00420A98">
        <w:rPr>
          <w:rFonts w:eastAsia="Times New Roman"/>
          <w:spacing w:val="1"/>
          <w:sz w:val="24"/>
          <w:szCs w:val="24"/>
        </w:rPr>
        <w:t>–</w:t>
      </w:r>
      <w:r w:rsidR="00064D76" w:rsidRPr="00420A98">
        <w:rPr>
          <w:rFonts w:eastAsia="Times New Roman"/>
          <w:b/>
          <w:bCs/>
          <w:spacing w:val="1"/>
          <w:sz w:val="24"/>
          <w:szCs w:val="24"/>
        </w:rPr>
        <w:t>9,0</w:t>
      </w:r>
      <w:r w:rsidR="00B4697C" w:rsidRPr="00420A98">
        <w:rPr>
          <w:rFonts w:eastAsia="Times New Roman"/>
          <w:b/>
          <w:bCs/>
          <w:spacing w:val="1"/>
          <w:sz w:val="24"/>
          <w:szCs w:val="24"/>
        </w:rPr>
        <w:t xml:space="preserve"> чел.</w:t>
      </w:r>
    </w:p>
    <w:p w:rsidR="00B4697C" w:rsidRPr="00420A98" w:rsidRDefault="000F7329" w:rsidP="00464213">
      <w:pPr>
        <w:numPr>
          <w:ilvl w:val="0"/>
          <w:numId w:val="12"/>
        </w:numPr>
        <w:shd w:val="clear" w:color="auto" w:fill="FFFFFF"/>
        <w:tabs>
          <w:tab w:val="left" w:pos="1330"/>
        </w:tabs>
        <w:spacing w:line="360" w:lineRule="auto"/>
        <w:ind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Удельный вес численности учителей в возрасте до 35 лет в общей численности</w:t>
      </w:r>
      <w:r w:rsidRPr="00420A98">
        <w:rPr>
          <w:rFonts w:eastAsia="Times New Roman"/>
          <w:spacing w:val="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учителей общеобразовательных организаций </w:t>
      </w:r>
      <w:r w:rsidR="00B4697C" w:rsidRPr="00420A98">
        <w:rPr>
          <w:rFonts w:eastAsia="Times New Roman"/>
          <w:sz w:val="24"/>
          <w:szCs w:val="24"/>
        </w:rPr>
        <w:t>–</w:t>
      </w:r>
      <w:r w:rsidR="00064D76" w:rsidRPr="00420A98">
        <w:rPr>
          <w:rFonts w:eastAsia="Times New Roman"/>
          <w:b/>
          <w:bCs/>
          <w:sz w:val="24"/>
          <w:szCs w:val="24"/>
        </w:rPr>
        <w:t>11,3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2"/>
        </w:numPr>
        <w:shd w:val="clear" w:color="auto" w:fill="FFFFFF"/>
        <w:tabs>
          <w:tab w:val="left" w:pos="1330"/>
        </w:tabs>
        <w:spacing w:line="360" w:lineRule="auto"/>
        <w:ind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Отношение среднемесячной заработной платы педагогических работников </w:t>
      </w:r>
      <w:r w:rsidRPr="00420A98">
        <w:rPr>
          <w:rFonts w:eastAsia="Times New Roman"/>
          <w:spacing w:val="-1"/>
          <w:sz w:val="24"/>
          <w:szCs w:val="24"/>
        </w:rPr>
        <w:t xml:space="preserve"> муниципальных общеобразовательных организаций к среднемесячной начисленной заработной плате </w:t>
      </w:r>
      <w:r w:rsidR="00B4697C" w:rsidRPr="00420A98">
        <w:rPr>
          <w:rFonts w:eastAsia="Times New Roman"/>
          <w:spacing w:val="-1"/>
          <w:sz w:val="24"/>
          <w:szCs w:val="24"/>
        </w:rPr>
        <w:t xml:space="preserve"> по экономике </w:t>
      </w:r>
      <w:r w:rsidRPr="00420A98">
        <w:rPr>
          <w:rFonts w:eastAsia="Times New Roman"/>
          <w:spacing w:val="-1"/>
          <w:sz w:val="24"/>
          <w:szCs w:val="24"/>
        </w:rPr>
        <w:t xml:space="preserve"> в </w:t>
      </w:r>
      <w:r w:rsidRPr="00420A98">
        <w:rPr>
          <w:rFonts w:eastAsia="Times New Roman"/>
          <w:sz w:val="24"/>
          <w:szCs w:val="24"/>
        </w:rPr>
        <w:t xml:space="preserve">субъекте Российской Федерации - </w:t>
      </w:r>
      <w:r w:rsidR="00B4697C" w:rsidRPr="00420A98">
        <w:rPr>
          <w:rFonts w:eastAsia="Times New Roman"/>
          <w:b/>
          <w:bCs/>
          <w:sz w:val="24"/>
          <w:szCs w:val="24"/>
        </w:rPr>
        <w:t>…….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125" w:firstLine="557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9"/>
          <w:sz w:val="24"/>
          <w:szCs w:val="24"/>
        </w:rPr>
        <w:t xml:space="preserve">В общеобразовательных учреждениях района работает </w:t>
      </w:r>
      <w:r w:rsidR="00305C17" w:rsidRPr="00420A98">
        <w:rPr>
          <w:rFonts w:eastAsia="Times New Roman"/>
          <w:spacing w:val="9"/>
          <w:sz w:val="24"/>
          <w:szCs w:val="24"/>
        </w:rPr>
        <w:t>14</w:t>
      </w:r>
      <w:r w:rsidR="004F54FB" w:rsidRPr="00420A98">
        <w:rPr>
          <w:rFonts w:eastAsia="Times New Roman"/>
          <w:spacing w:val="9"/>
          <w:sz w:val="24"/>
          <w:szCs w:val="24"/>
        </w:rPr>
        <w:t>7</w:t>
      </w:r>
      <w:r w:rsidRPr="00420A98">
        <w:rPr>
          <w:rFonts w:eastAsia="Times New Roman"/>
          <w:spacing w:val="9"/>
          <w:sz w:val="24"/>
          <w:szCs w:val="24"/>
        </w:rPr>
        <w:t xml:space="preserve"> руководящих и </w:t>
      </w:r>
      <w:r w:rsidRPr="00420A98">
        <w:rPr>
          <w:rFonts w:eastAsia="Times New Roman"/>
          <w:spacing w:val="4"/>
          <w:sz w:val="24"/>
          <w:szCs w:val="24"/>
        </w:rPr>
        <w:t xml:space="preserve">педагогических работников. Сохраняется тенденция к преобладанию среди педагогов </w:t>
      </w:r>
      <w:r w:rsidRPr="00420A98">
        <w:rPr>
          <w:rFonts w:eastAsia="Times New Roman"/>
          <w:spacing w:val="9"/>
          <w:sz w:val="24"/>
          <w:szCs w:val="24"/>
        </w:rPr>
        <w:t xml:space="preserve">женщин, доля которых составляет </w:t>
      </w:r>
      <w:r w:rsidR="00A90C13" w:rsidRPr="00420A98">
        <w:rPr>
          <w:rFonts w:eastAsia="Times New Roman"/>
          <w:spacing w:val="9"/>
          <w:sz w:val="24"/>
          <w:szCs w:val="24"/>
        </w:rPr>
        <w:t>194 (79,5</w:t>
      </w:r>
      <w:r w:rsidRPr="00420A98">
        <w:rPr>
          <w:rFonts w:eastAsia="Times New Roman"/>
          <w:spacing w:val="9"/>
          <w:sz w:val="24"/>
          <w:szCs w:val="24"/>
        </w:rPr>
        <w:t xml:space="preserve">%) человек. Численность работающих </w:t>
      </w:r>
      <w:r w:rsidRPr="00420A98">
        <w:rPr>
          <w:rFonts w:eastAsia="Times New Roman"/>
          <w:spacing w:val="6"/>
          <w:sz w:val="24"/>
          <w:szCs w:val="24"/>
        </w:rPr>
        <w:t xml:space="preserve">пенсионеров - </w:t>
      </w:r>
      <w:r w:rsidR="00863D6E" w:rsidRPr="00420A98">
        <w:rPr>
          <w:rFonts w:eastAsia="Times New Roman"/>
          <w:spacing w:val="6"/>
          <w:sz w:val="24"/>
          <w:szCs w:val="24"/>
        </w:rPr>
        <w:t>4</w:t>
      </w:r>
      <w:r w:rsidR="00D05DCD" w:rsidRPr="00420A98">
        <w:rPr>
          <w:rFonts w:eastAsia="Times New Roman"/>
          <w:spacing w:val="6"/>
          <w:sz w:val="24"/>
          <w:szCs w:val="24"/>
        </w:rPr>
        <w:t>9</w:t>
      </w:r>
      <w:r w:rsidRPr="00420A98">
        <w:rPr>
          <w:rFonts w:eastAsia="Times New Roman"/>
          <w:spacing w:val="6"/>
          <w:sz w:val="24"/>
          <w:szCs w:val="24"/>
        </w:rPr>
        <w:t xml:space="preserve"> (</w:t>
      </w:r>
      <w:r w:rsidR="00863D6E" w:rsidRPr="00420A98">
        <w:rPr>
          <w:rFonts w:eastAsia="Times New Roman"/>
          <w:spacing w:val="6"/>
          <w:sz w:val="24"/>
          <w:szCs w:val="24"/>
        </w:rPr>
        <w:t>34,0</w:t>
      </w:r>
      <w:r w:rsidRPr="00420A98">
        <w:rPr>
          <w:rFonts w:eastAsia="Times New Roman"/>
          <w:spacing w:val="6"/>
          <w:sz w:val="24"/>
          <w:szCs w:val="24"/>
        </w:rPr>
        <w:t xml:space="preserve">%), молодых специалистов (в возрасте до 35 лет) - </w:t>
      </w:r>
      <w:r w:rsidR="00AA6AD5" w:rsidRPr="00420A98">
        <w:rPr>
          <w:rFonts w:eastAsia="Times New Roman"/>
          <w:spacing w:val="6"/>
          <w:sz w:val="24"/>
          <w:szCs w:val="24"/>
        </w:rPr>
        <w:t>13</w:t>
      </w:r>
      <w:r w:rsidRPr="00420A98">
        <w:rPr>
          <w:rFonts w:eastAsia="Times New Roman"/>
          <w:spacing w:val="6"/>
          <w:sz w:val="24"/>
          <w:szCs w:val="24"/>
        </w:rPr>
        <w:t xml:space="preserve"> человек </w:t>
      </w:r>
      <w:r w:rsidRPr="00420A98">
        <w:rPr>
          <w:rFonts w:eastAsia="Times New Roman"/>
          <w:spacing w:val="-1"/>
          <w:sz w:val="24"/>
          <w:szCs w:val="24"/>
        </w:rPr>
        <w:t>(</w:t>
      </w:r>
      <w:r w:rsidR="00AA6AD5" w:rsidRPr="00420A98">
        <w:rPr>
          <w:rFonts w:eastAsia="Times New Roman"/>
          <w:spacing w:val="-1"/>
          <w:sz w:val="24"/>
          <w:szCs w:val="24"/>
        </w:rPr>
        <w:t>11,3</w:t>
      </w:r>
      <w:r w:rsidRPr="00420A98">
        <w:rPr>
          <w:rFonts w:eastAsia="Times New Roman"/>
          <w:spacing w:val="-1"/>
          <w:sz w:val="24"/>
          <w:szCs w:val="24"/>
        </w:rPr>
        <w:t xml:space="preserve">%). Из педагогов общеобразовательных учреждений района </w:t>
      </w:r>
      <w:r w:rsidR="00D05DCD" w:rsidRPr="00420A98">
        <w:rPr>
          <w:rFonts w:eastAsia="Times New Roman"/>
          <w:spacing w:val="-1"/>
          <w:sz w:val="24"/>
          <w:szCs w:val="24"/>
        </w:rPr>
        <w:t>9</w:t>
      </w:r>
      <w:r w:rsidR="00B95B68" w:rsidRPr="00420A98">
        <w:rPr>
          <w:rFonts w:eastAsia="Times New Roman"/>
          <w:spacing w:val="-1"/>
          <w:sz w:val="24"/>
          <w:szCs w:val="24"/>
        </w:rPr>
        <w:t>9</w:t>
      </w:r>
      <w:r w:rsidRPr="00420A98">
        <w:rPr>
          <w:rFonts w:eastAsia="Times New Roman"/>
          <w:spacing w:val="-1"/>
          <w:sz w:val="24"/>
          <w:szCs w:val="24"/>
        </w:rPr>
        <w:t xml:space="preserve"> человек (</w:t>
      </w:r>
      <w:r w:rsidR="00305C17" w:rsidRPr="00420A98">
        <w:rPr>
          <w:rFonts w:eastAsia="Times New Roman"/>
          <w:spacing w:val="-1"/>
          <w:sz w:val="24"/>
          <w:szCs w:val="24"/>
        </w:rPr>
        <w:t>6</w:t>
      </w:r>
      <w:r w:rsidR="00B95B68" w:rsidRPr="00420A98">
        <w:rPr>
          <w:rFonts w:eastAsia="Times New Roman"/>
          <w:spacing w:val="-1"/>
          <w:sz w:val="24"/>
          <w:szCs w:val="24"/>
        </w:rPr>
        <w:t>8</w:t>
      </w:r>
      <w:r w:rsidR="00305C17" w:rsidRPr="00420A98">
        <w:rPr>
          <w:rFonts w:eastAsia="Times New Roman"/>
          <w:spacing w:val="-1"/>
          <w:sz w:val="24"/>
          <w:szCs w:val="24"/>
        </w:rPr>
        <w:t>,</w:t>
      </w:r>
      <w:r w:rsidR="00B95B68" w:rsidRPr="00420A98">
        <w:rPr>
          <w:rFonts w:eastAsia="Times New Roman"/>
          <w:spacing w:val="-1"/>
          <w:sz w:val="24"/>
          <w:szCs w:val="24"/>
        </w:rPr>
        <w:t>0</w:t>
      </w:r>
      <w:r w:rsidRPr="00420A98">
        <w:rPr>
          <w:rFonts w:eastAsia="Times New Roman"/>
          <w:spacing w:val="-1"/>
          <w:sz w:val="24"/>
          <w:szCs w:val="24"/>
        </w:rPr>
        <w:t>%) имеют высшее педагогическое образование.</w:t>
      </w:r>
    </w:p>
    <w:p w:rsidR="000F7329" w:rsidRPr="00420A98" w:rsidRDefault="000F7329" w:rsidP="00464213">
      <w:pPr>
        <w:shd w:val="clear" w:color="auto" w:fill="FFFFFF"/>
        <w:spacing w:line="360" w:lineRule="auto"/>
        <w:ind w:left="686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Имеют стаж педагогической работы:</w:t>
      </w:r>
    </w:p>
    <w:p w:rsidR="00D05DCD" w:rsidRPr="00420A98" w:rsidRDefault="000F7329" w:rsidP="00464213">
      <w:pPr>
        <w:shd w:val="clear" w:color="auto" w:fill="FFFFFF"/>
        <w:spacing w:line="360" w:lineRule="auto"/>
        <w:ind w:left="696" w:right="5741"/>
        <w:contextualSpacing/>
        <w:rPr>
          <w:rFonts w:eastAsia="Times New Roman"/>
          <w:spacing w:val="7"/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До 3-х лет-</w:t>
      </w:r>
      <w:r w:rsidR="00614CE2" w:rsidRPr="00420A98">
        <w:rPr>
          <w:rFonts w:eastAsia="Times New Roman"/>
          <w:spacing w:val="7"/>
          <w:sz w:val="24"/>
          <w:szCs w:val="24"/>
        </w:rPr>
        <w:t>7</w:t>
      </w:r>
      <w:r w:rsidRPr="00420A98">
        <w:rPr>
          <w:rFonts w:eastAsia="Times New Roman"/>
          <w:spacing w:val="7"/>
          <w:sz w:val="24"/>
          <w:szCs w:val="24"/>
        </w:rPr>
        <w:t xml:space="preserve"> (</w:t>
      </w:r>
      <w:r w:rsidR="00614CE2" w:rsidRPr="00420A98">
        <w:rPr>
          <w:rFonts w:eastAsia="Times New Roman"/>
          <w:spacing w:val="7"/>
          <w:sz w:val="24"/>
          <w:szCs w:val="24"/>
        </w:rPr>
        <w:t>5,0</w:t>
      </w:r>
      <w:r w:rsidRPr="00420A98">
        <w:rPr>
          <w:rFonts w:eastAsia="Times New Roman"/>
          <w:spacing w:val="7"/>
          <w:sz w:val="24"/>
          <w:szCs w:val="24"/>
        </w:rPr>
        <w:t xml:space="preserve">%) </w:t>
      </w:r>
    </w:p>
    <w:p w:rsidR="00D05DCD" w:rsidRPr="00420A98" w:rsidRDefault="000F7329" w:rsidP="00464213">
      <w:pPr>
        <w:shd w:val="clear" w:color="auto" w:fill="FFFFFF"/>
        <w:spacing w:line="360" w:lineRule="auto"/>
        <w:ind w:left="696" w:right="5741"/>
        <w:contextualSpacing/>
        <w:rPr>
          <w:rFonts w:eastAsia="Times New Roman"/>
          <w:spacing w:val="1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От 3-х до </w:t>
      </w:r>
      <w:r w:rsidR="00D05DCD" w:rsidRPr="00420A98">
        <w:rPr>
          <w:rFonts w:eastAsia="Times New Roman"/>
          <w:spacing w:val="1"/>
          <w:sz w:val="24"/>
          <w:szCs w:val="24"/>
        </w:rPr>
        <w:t>10</w:t>
      </w:r>
      <w:r w:rsidRPr="00420A98">
        <w:rPr>
          <w:rFonts w:eastAsia="Times New Roman"/>
          <w:spacing w:val="1"/>
          <w:sz w:val="24"/>
          <w:szCs w:val="24"/>
        </w:rPr>
        <w:t xml:space="preserve">-ти лет - </w:t>
      </w:r>
      <w:r w:rsidR="00614CE2" w:rsidRPr="00420A98">
        <w:rPr>
          <w:rFonts w:eastAsia="Times New Roman"/>
          <w:spacing w:val="1"/>
          <w:sz w:val="24"/>
          <w:szCs w:val="24"/>
        </w:rPr>
        <w:t>13</w:t>
      </w:r>
      <w:r w:rsidRPr="00420A98">
        <w:rPr>
          <w:rFonts w:eastAsia="Times New Roman"/>
          <w:spacing w:val="1"/>
          <w:sz w:val="24"/>
          <w:szCs w:val="24"/>
        </w:rPr>
        <w:t xml:space="preserve"> (</w:t>
      </w:r>
      <w:r w:rsidR="00614CE2" w:rsidRPr="00420A98">
        <w:rPr>
          <w:rFonts w:eastAsia="Times New Roman"/>
          <w:spacing w:val="1"/>
          <w:sz w:val="24"/>
          <w:szCs w:val="24"/>
        </w:rPr>
        <w:t>9,0</w:t>
      </w:r>
      <w:r w:rsidRPr="00420A98">
        <w:rPr>
          <w:rFonts w:eastAsia="Times New Roman"/>
          <w:spacing w:val="1"/>
          <w:sz w:val="24"/>
          <w:szCs w:val="24"/>
        </w:rPr>
        <w:t xml:space="preserve">%) </w:t>
      </w:r>
    </w:p>
    <w:p w:rsidR="00D05DCD" w:rsidRPr="00420A98" w:rsidRDefault="000F7329" w:rsidP="00464213">
      <w:pPr>
        <w:shd w:val="clear" w:color="auto" w:fill="FFFFFF"/>
        <w:spacing w:line="360" w:lineRule="auto"/>
        <w:ind w:left="696" w:right="5741"/>
        <w:contextualSpacing/>
        <w:rPr>
          <w:rFonts w:eastAsia="Times New Roman"/>
          <w:spacing w:val="1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1</w:t>
      </w:r>
      <w:r w:rsidR="00803643" w:rsidRPr="00420A98">
        <w:rPr>
          <w:rFonts w:eastAsia="Times New Roman"/>
          <w:spacing w:val="1"/>
          <w:sz w:val="24"/>
          <w:szCs w:val="24"/>
        </w:rPr>
        <w:t>1</w:t>
      </w:r>
      <w:r w:rsidRPr="00420A98">
        <w:rPr>
          <w:rFonts w:eastAsia="Times New Roman"/>
          <w:spacing w:val="1"/>
          <w:sz w:val="24"/>
          <w:szCs w:val="24"/>
        </w:rPr>
        <w:t xml:space="preserve">-ти до </w:t>
      </w:r>
      <w:r w:rsidR="00D05DCD" w:rsidRPr="00420A98">
        <w:rPr>
          <w:rFonts w:eastAsia="Times New Roman"/>
          <w:spacing w:val="1"/>
          <w:sz w:val="24"/>
          <w:szCs w:val="24"/>
        </w:rPr>
        <w:t>20</w:t>
      </w:r>
      <w:r w:rsidRPr="00420A98">
        <w:rPr>
          <w:rFonts w:eastAsia="Times New Roman"/>
          <w:spacing w:val="1"/>
          <w:sz w:val="24"/>
          <w:szCs w:val="24"/>
        </w:rPr>
        <w:t xml:space="preserve">-ти - </w:t>
      </w:r>
      <w:r w:rsidR="00803643" w:rsidRPr="00420A98">
        <w:rPr>
          <w:rFonts w:eastAsia="Times New Roman"/>
          <w:spacing w:val="1"/>
          <w:sz w:val="24"/>
          <w:szCs w:val="24"/>
        </w:rPr>
        <w:t>1</w:t>
      </w:r>
      <w:r w:rsidR="00614CE2" w:rsidRPr="00420A98">
        <w:rPr>
          <w:rFonts w:eastAsia="Times New Roman"/>
          <w:spacing w:val="1"/>
          <w:sz w:val="24"/>
          <w:szCs w:val="24"/>
        </w:rPr>
        <w:t>9</w:t>
      </w:r>
      <w:r w:rsidRPr="00420A98">
        <w:rPr>
          <w:rFonts w:eastAsia="Times New Roman"/>
          <w:spacing w:val="1"/>
          <w:sz w:val="24"/>
          <w:szCs w:val="24"/>
        </w:rPr>
        <w:t xml:space="preserve"> (</w:t>
      </w:r>
      <w:r w:rsidR="00614CE2" w:rsidRPr="00420A98">
        <w:rPr>
          <w:rFonts w:eastAsia="Times New Roman"/>
          <w:spacing w:val="1"/>
          <w:sz w:val="24"/>
          <w:szCs w:val="24"/>
        </w:rPr>
        <w:t>13,0</w:t>
      </w:r>
      <w:r w:rsidRPr="00420A98">
        <w:rPr>
          <w:rFonts w:eastAsia="Times New Roman"/>
          <w:spacing w:val="1"/>
          <w:sz w:val="24"/>
          <w:szCs w:val="24"/>
        </w:rPr>
        <w:t xml:space="preserve">%) </w:t>
      </w:r>
    </w:p>
    <w:p w:rsidR="000F7329" w:rsidRPr="00420A98" w:rsidRDefault="000F7329" w:rsidP="00464213">
      <w:pPr>
        <w:shd w:val="clear" w:color="auto" w:fill="FFFFFF"/>
        <w:spacing w:line="360" w:lineRule="auto"/>
        <w:ind w:left="696" w:right="5741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Свыше 20-ти - </w:t>
      </w:r>
      <w:r w:rsidR="00803643" w:rsidRPr="00420A98">
        <w:rPr>
          <w:rFonts w:eastAsia="Times New Roman"/>
          <w:spacing w:val="1"/>
          <w:sz w:val="24"/>
          <w:szCs w:val="24"/>
        </w:rPr>
        <w:t>1</w:t>
      </w:r>
      <w:r w:rsidR="00614CE2" w:rsidRPr="00420A98">
        <w:rPr>
          <w:rFonts w:eastAsia="Times New Roman"/>
          <w:spacing w:val="1"/>
          <w:sz w:val="24"/>
          <w:szCs w:val="24"/>
        </w:rPr>
        <w:t>08</w:t>
      </w:r>
      <w:r w:rsidRPr="00420A98">
        <w:rPr>
          <w:rFonts w:eastAsia="Times New Roman"/>
          <w:spacing w:val="1"/>
          <w:sz w:val="24"/>
          <w:szCs w:val="24"/>
        </w:rPr>
        <w:t xml:space="preserve"> (</w:t>
      </w:r>
      <w:r w:rsidR="00614CE2" w:rsidRPr="00420A98">
        <w:rPr>
          <w:rFonts w:eastAsia="Times New Roman"/>
          <w:spacing w:val="1"/>
          <w:sz w:val="24"/>
          <w:szCs w:val="24"/>
        </w:rPr>
        <w:t>74</w:t>
      </w:r>
      <w:r w:rsidRPr="00420A98">
        <w:rPr>
          <w:rFonts w:eastAsia="Times New Roman"/>
          <w:spacing w:val="1"/>
          <w:sz w:val="24"/>
          <w:szCs w:val="24"/>
        </w:rPr>
        <w:t>%)</w:t>
      </w:r>
    </w:p>
    <w:p w:rsidR="000F7329" w:rsidRPr="00420A98" w:rsidRDefault="00614CE2" w:rsidP="00464213">
      <w:pPr>
        <w:shd w:val="clear" w:color="auto" w:fill="FFFFFF"/>
        <w:spacing w:line="360" w:lineRule="auto"/>
        <w:ind w:left="125" w:right="10" w:firstLine="571"/>
        <w:contextualSpacing/>
        <w:jc w:val="both"/>
        <w:rPr>
          <w:sz w:val="24"/>
          <w:szCs w:val="24"/>
        </w:rPr>
      </w:pPr>
      <w:r w:rsidRPr="00420A98">
        <w:rPr>
          <w:spacing w:val="2"/>
          <w:sz w:val="24"/>
          <w:szCs w:val="24"/>
        </w:rPr>
        <w:t xml:space="preserve">78 </w:t>
      </w:r>
      <w:r w:rsidR="000F7329" w:rsidRPr="00420A98">
        <w:rPr>
          <w:rFonts w:eastAsia="Times New Roman"/>
          <w:spacing w:val="2"/>
          <w:sz w:val="24"/>
          <w:szCs w:val="24"/>
        </w:rPr>
        <w:t>педагогических работников (</w:t>
      </w:r>
      <w:r w:rsidRPr="00420A98">
        <w:rPr>
          <w:rFonts w:eastAsia="Times New Roman"/>
          <w:spacing w:val="2"/>
          <w:sz w:val="24"/>
          <w:szCs w:val="24"/>
        </w:rPr>
        <w:t>61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 %) имеют квалификационную категорию, из них </w:t>
      </w:r>
      <w:r w:rsidR="000F7329" w:rsidRPr="00420A98">
        <w:rPr>
          <w:rFonts w:eastAsia="Times New Roman"/>
          <w:sz w:val="24"/>
          <w:szCs w:val="24"/>
        </w:rPr>
        <w:t>4</w:t>
      </w:r>
      <w:r w:rsidRPr="00420A98">
        <w:rPr>
          <w:rFonts w:eastAsia="Times New Roman"/>
          <w:sz w:val="24"/>
          <w:szCs w:val="24"/>
        </w:rPr>
        <w:t>4</w:t>
      </w:r>
      <w:r w:rsidR="000F7329" w:rsidRPr="00420A98">
        <w:rPr>
          <w:rFonts w:eastAsia="Times New Roman"/>
          <w:sz w:val="24"/>
          <w:szCs w:val="24"/>
        </w:rPr>
        <w:t xml:space="preserve"> (</w:t>
      </w:r>
      <w:r w:rsidRPr="00420A98">
        <w:rPr>
          <w:rFonts w:eastAsia="Times New Roman"/>
          <w:sz w:val="24"/>
          <w:szCs w:val="24"/>
        </w:rPr>
        <w:t>35,0</w:t>
      </w:r>
      <w:r w:rsidR="000F7329" w:rsidRPr="00420A98">
        <w:rPr>
          <w:rFonts w:eastAsia="Times New Roman"/>
          <w:sz w:val="24"/>
          <w:szCs w:val="24"/>
        </w:rPr>
        <w:t xml:space="preserve">%) человек высшую квалификационную категорию, </w:t>
      </w:r>
      <w:r w:rsidR="00803643" w:rsidRPr="00420A98">
        <w:rPr>
          <w:rFonts w:eastAsia="Times New Roman"/>
          <w:sz w:val="24"/>
          <w:szCs w:val="24"/>
        </w:rPr>
        <w:t>3</w:t>
      </w:r>
      <w:r w:rsidRPr="00420A98">
        <w:rPr>
          <w:rFonts w:eastAsia="Times New Roman"/>
          <w:sz w:val="24"/>
          <w:szCs w:val="24"/>
        </w:rPr>
        <w:t>4</w:t>
      </w:r>
      <w:r w:rsidR="000F7329" w:rsidRPr="00420A98">
        <w:rPr>
          <w:rFonts w:eastAsia="Times New Roman"/>
          <w:sz w:val="24"/>
          <w:szCs w:val="24"/>
        </w:rPr>
        <w:t xml:space="preserve"> (</w:t>
      </w:r>
      <w:r w:rsidRPr="00420A98">
        <w:rPr>
          <w:rFonts w:eastAsia="Times New Roman"/>
          <w:sz w:val="24"/>
          <w:szCs w:val="24"/>
        </w:rPr>
        <w:t>27,0</w:t>
      </w:r>
      <w:r w:rsidR="000F7329" w:rsidRPr="00420A98">
        <w:rPr>
          <w:rFonts w:eastAsia="Times New Roman"/>
          <w:sz w:val="24"/>
          <w:szCs w:val="24"/>
        </w:rPr>
        <w:t>%) - первую.</w:t>
      </w:r>
    </w:p>
    <w:p w:rsidR="000F7329" w:rsidRPr="00420A98" w:rsidRDefault="000F7329" w:rsidP="00464213">
      <w:pPr>
        <w:shd w:val="clear" w:color="auto" w:fill="FFFFFF"/>
        <w:spacing w:line="360" w:lineRule="auto"/>
        <w:ind w:left="2712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5"/>
          <w:sz w:val="24"/>
          <w:szCs w:val="24"/>
        </w:rPr>
        <w:t>Характеристика кадрового потенциала ОУ</w:t>
      </w:r>
      <w:proofErr w:type="gramStart"/>
      <w:r w:rsidR="005E0EC3" w:rsidRPr="00420A98">
        <w:rPr>
          <w:rFonts w:eastAsia="Times New Roman"/>
          <w:i/>
          <w:iCs/>
          <w:spacing w:val="5"/>
          <w:sz w:val="24"/>
          <w:szCs w:val="24"/>
        </w:rPr>
        <w:t xml:space="preserve"> (%)</w:t>
      </w:r>
      <w:proofErr w:type="gramEnd"/>
    </w:p>
    <w:p w:rsidR="000F7329" w:rsidRPr="00420A98" w:rsidRDefault="000F7329" w:rsidP="00464213">
      <w:pPr>
        <w:spacing w:after="269" w:line="360" w:lineRule="auto"/>
        <w:contextualSpacing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701"/>
        <w:gridCol w:w="1701"/>
        <w:gridCol w:w="1842"/>
      </w:tblGrid>
      <w:tr w:rsidR="005E0EC3" w:rsidRPr="00420A98" w:rsidTr="005E0EC3">
        <w:trPr>
          <w:trHeight w:hRule="exact" w:val="2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ind w:left="461"/>
              <w:contextualSpacing/>
              <w:rPr>
                <w:sz w:val="24"/>
                <w:szCs w:val="24"/>
              </w:rPr>
            </w:pPr>
            <w:r w:rsidRPr="00420A98">
              <w:rPr>
                <w:b/>
                <w:bCs/>
                <w:spacing w:val="-6"/>
                <w:sz w:val="24"/>
                <w:szCs w:val="24"/>
              </w:rPr>
              <w:t>201</w:t>
            </w:r>
            <w:r w:rsidR="00735388" w:rsidRPr="00420A98">
              <w:rPr>
                <w:b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ind w:left="403"/>
              <w:contextualSpacing/>
              <w:rPr>
                <w:sz w:val="24"/>
                <w:szCs w:val="24"/>
              </w:rPr>
            </w:pPr>
            <w:r w:rsidRPr="00420A98">
              <w:rPr>
                <w:b/>
                <w:bCs/>
                <w:spacing w:val="-6"/>
                <w:sz w:val="24"/>
                <w:szCs w:val="24"/>
              </w:rPr>
              <w:t>201</w:t>
            </w:r>
            <w:r w:rsidR="00735388" w:rsidRPr="00420A98">
              <w:rPr>
                <w:b/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ind w:left="336"/>
              <w:contextualSpacing/>
              <w:rPr>
                <w:sz w:val="24"/>
                <w:szCs w:val="24"/>
              </w:rPr>
            </w:pPr>
            <w:r w:rsidRPr="00420A98">
              <w:rPr>
                <w:b/>
                <w:bCs/>
                <w:spacing w:val="-6"/>
                <w:sz w:val="24"/>
                <w:szCs w:val="24"/>
              </w:rPr>
              <w:t>201</w:t>
            </w:r>
            <w:r w:rsidR="00735388" w:rsidRPr="00420A98">
              <w:rPr>
                <w:b/>
                <w:bCs/>
                <w:spacing w:val="-6"/>
                <w:sz w:val="24"/>
                <w:szCs w:val="24"/>
              </w:rPr>
              <w:t>7</w:t>
            </w:r>
          </w:p>
        </w:tc>
      </w:tr>
      <w:tr w:rsidR="005E0EC3" w:rsidRPr="00420A98" w:rsidTr="005E0EC3">
        <w:trPr>
          <w:trHeight w:hRule="exact" w:val="5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ind w:left="5" w:right="461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 xml:space="preserve">Высшая </w:t>
            </w:r>
            <w:r w:rsidRPr="00420A98">
              <w:rPr>
                <w:rFonts w:eastAsia="Times New Roman"/>
                <w:spacing w:val="-4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</w:t>
            </w:r>
            <w:r w:rsidR="002B4709" w:rsidRPr="00420A98">
              <w:rPr>
                <w:sz w:val="24"/>
                <w:szCs w:val="24"/>
              </w:rPr>
              <w:t>4</w:t>
            </w:r>
          </w:p>
        </w:tc>
      </w:tr>
      <w:tr w:rsidR="005E0EC3" w:rsidRPr="00420A98" w:rsidTr="005E0EC3">
        <w:trPr>
          <w:trHeight w:hRule="exact" w:val="5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ind w:left="5" w:right="461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Первая </w:t>
            </w:r>
            <w:r w:rsidRPr="00420A98">
              <w:rPr>
                <w:rFonts w:eastAsia="Times New Roman"/>
                <w:spacing w:val="-4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3</w:t>
            </w:r>
            <w:r w:rsidR="002B4709" w:rsidRPr="00420A98">
              <w:rPr>
                <w:sz w:val="24"/>
                <w:szCs w:val="24"/>
              </w:rPr>
              <w:t>4</w:t>
            </w:r>
          </w:p>
        </w:tc>
      </w:tr>
      <w:tr w:rsidR="005E0EC3" w:rsidRPr="00420A98" w:rsidTr="005E0EC3">
        <w:trPr>
          <w:trHeight w:hRule="exact" w:val="5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ind w:left="5" w:right="206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 xml:space="preserve">Высшее </w:t>
            </w:r>
            <w:r w:rsidRPr="00420A98">
              <w:rPr>
                <w:rFonts w:eastAsia="Times New Roman"/>
                <w:spacing w:val="-4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5E0EC3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</w:t>
            </w:r>
            <w:r w:rsidR="002B4709" w:rsidRPr="00420A98">
              <w:rPr>
                <w:sz w:val="24"/>
                <w:szCs w:val="24"/>
              </w:rPr>
              <w:t>9</w:t>
            </w:r>
          </w:p>
        </w:tc>
      </w:tr>
      <w:tr w:rsidR="005E0EC3" w:rsidRPr="00420A98" w:rsidTr="005E0EC3">
        <w:trPr>
          <w:trHeight w:hRule="exact" w:val="5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803643" w:rsidP="00464213">
            <w:pPr>
              <w:shd w:val="clear" w:color="auto" w:fill="FFFFFF"/>
              <w:spacing w:line="360" w:lineRule="auto"/>
              <w:ind w:left="5" w:right="178" w:hanging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 xml:space="preserve">Работающие </w:t>
            </w:r>
            <w:r w:rsidRPr="00420A98">
              <w:rPr>
                <w:rFonts w:eastAsia="Times New Roman"/>
                <w:spacing w:val="-2"/>
                <w:sz w:val="24"/>
                <w:szCs w:val="24"/>
              </w:rPr>
              <w:t>пенсионеры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2B4709" w:rsidP="00464213">
            <w:pPr>
              <w:shd w:val="clear" w:color="auto" w:fill="FFFFFF"/>
              <w:spacing w:line="360" w:lineRule="auto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2B4709" w:rsidP="00464213">
            <w:pPr>
              <w:shd w:val="clear" w:color="auto" w:fill="FFFFFF"/>
              <w:spacing w:line="360" w:lineRule="auto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643" w:rsidRPr="00420A98" w:rsidRDefault="002B4709" w:rsidP="00464213">
            <w:pPr>
              <w:shd w:val="clear" w:color="auto" w:fill="FFFFFF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</w:t>
            </w:r>
            <w:r w:rsidR="00305C17" w:rsidRPr="00420A98">
              <w:rPr>
                <w:sz w:val="24"/>
                <w:szCs w:val="24"/>
              </w:rPr>
              <w:t>9</w:t>
            </w:r>
          </w:p>
        </w:tc>
      </w:tr>
    </w:tbl>
    <w:p w:rsidR="000F7329" w:rsidRPr="00420A98" w:rsidRDefault="007E6D16" w:rsidP="00464213">
      <w:pPr>
        <w:shd w:val="clear" w:color="auto" w:fill="FFFFFF"/>
        <w:spacing w:line="360" w:lineRule="auto"/>
        <w:ind w:left="125" w:firstLine="706"/>
        <w:contextualSpacing/>
        <w:jc w:val="both"/>
        <w:rPr>
          <w:sz w:val="24"/>
          <w:szCs w:val="24"/>
        </w:rPr>
      </w:pPr>
      <w:proofErr w:type="gramStart"/>
      <w:r w:rsidRPr="00420A98">
        <w:rPr>
          <w:sz w:val="24"/>
          <w:szCs w:val="24"/>
        </w:rPr>
        <w:t>85</w:t>
      </w:r>
      <w:r w:rsidR="00BA1F67" w:rsidRPr="00420A98">
        <w:rPr>
          <w:sz w:val="24"/>
          <w:szCs w:val="24"/>
        </w:rPr>
        <w:t xml:space="preserve"> че</w:t>
      </w:r>
      <w:r w:rsidR="000F7329" w:rsidRPr="00420A98">
        <w:rPr>
          <w:rFonts w:eastAsia="Times New Roman"/>
          <w:sz w:val="24"/>
          <w:szCs w:val="24"/>
        </w:rPr>
        <w:t xml:space="preserve">ловек </w:t>
      </w:r>
      <w:r w:rsidR="00BA1F67" w:rsidRPr="00420A98">
        <w:rPr>
          <w:rFonts w:eastAsia="Times New Roman"/>
          <w:sz w:val="24"/>
          <w:szCs w:val="24"/>
        </w:rPr>
        <w:t xml:space="preserve"> (</w:t>
      </w:r>
      <w:r w:rsidRPr="00420A98">
        <w:rPr>
          <w:rFonts w:eastAsia="Times New Roman"/>
          <w:sz w:val="24"/>
          <w:szCs w:val="24"/>
        </w:rPr>
        <w:t>58</w:t>
      </w:r>
      <w:r w:rsidR="00BA1F67" w:rsidRPr="00420A98">
        <w:rPr>
          <w:rFonts w:eastAsia="Times New Roman"/>
          <w:sz w:val="24"/>
          <w:szCs w:val="24"/>
        </w:rPr>
        <w:t xml:space="preserve"> </w:t>
      </w:r>
      <w:r w:rsidR="000F7329" w:rsidRPr="00420A98">
        <w:rPr>
          <w:rFonts w:eastAsia="Times New Roman"/>
          <w:sz w:val="24"/>
          <w:szCs w:val="24"/>
        </w:rPr>
        <w:t xml:space="preserve">%) имеют государственные и отраслевые награды: </w:t>
      </w:r>
      <w:r w:rsidR="003A1930" w:rsidRPr="00420A98">
        <w:rPr>
          <w:rFonts w:eastAsia="Times New Roman"/>
          <w:sz w:val="24"/>
          <w:szCs w:val="24"/>
        </w:rPr>
        <w:t>2 педагогам</w:t>
      </w:r>
      <w:r w:rsidR="000F7329" w:rsidRPr="00420A98">
        <w:rPr>
          <w:rFonts w:eastAsia="Times New Roman"/>
          <w:sz w:val="24"/>
          <w:szCs w:val="24"/>
        </w:rPr>
        <w:t xml:space="preserve"> присвоено звание «Почётный </w:t>
      </w:r>
      <w:r w:rsidR="000F7329" w:rsidRPr="00420A98">
        <w:rPr>
          <w:rFonts w:eastAsia="Times New Roman"/>
          <w:spacing w:val="2"/>
          <w:sz w:val="24"/>
          <w:szCs w:val="24"/>
        </w:rPr>
        <w:t>работник  образования</w:t>
      </w:r>
      <w:r w:rsidR="005E0EC3" w:rsidRPr="00420A98">
        <w:rPr>
          <w:rFonts w:eastAsia="Times New Roman"/>
          <w:spacing w:val="2"/>
          <w:sz w:val="24"/>
          <w:szCs w:val="24"/>
        </w:rPr>
        <w:t xml:space="preserve"> и науки</w:t>
      </w:r>
      <w:r w:rsidR="003A1930" w:rsidRPr="00420A98">
        <w:rPr>
          <w:rFonts w:eastAsia="Times New Roman"/>
          <w:spacing w:val="2"/>
          <w:sz w:val="24"/>
          <w:szCs w:val="24"/>
        </w:rPr>
        <w:t xml:space="preserve"> </w:t>
      </w:r>
      <w:r w:rsidR="005E0EC3" w:rsidRPr="00420A98">
        <w:rPr>
          <w:rFonts w:eastAsia="Times New Roman"/>
          <w:spacing w:val="2"/>
          <w:sz w:val="24"/>
          <w:szCs w:val="24"/>
        </w:rPr>
        <w:t>Тверской области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»,   </w:t>
      </w:r>
      <w:r w:rsidRPr="00420A98">
        <w:rPr>
          <w:rFonts w:eastAsia="Times New Roman"/>
          <w:spacing w:val="2"/>
          <w:sz w:val="24"/>
          <w:szCs w:val="24"/>
        </w:rPr>
        <w:t>4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   </w:t>
      </w:r>
      <w:r w:rsidR="003A1930" w:rsidRPr="00420A98">
        <w:rPr>
          <w:rFonts w:eastAsia="Times New Roman"/>
          <w:spacing w:val="2"/>
          <w:sz w:val="24"/>
          <w:szCs w:val="24"/>
        </w:rPr>
        <w:t>педагогам вручены Бл</w:t>
      </w:r>
      <w:r w:rsidR="00BA1F67" w:rsidRPr="00420A98">
        <w:rPr>
          <w:rFonts w:eastAsia="Times New Roman"/>
          <w:spacing w:val="2"/>
          <w:sz w:val="24"/>
          <w:szCs w:val="24"/>
        </w:rPr>
        <w:t>а</w:t>
      </w:r>
      <w:r w:rsidR="003A1930" w:rsidRPr="00420A98">
        <w:rPr>
          <w:rFonts w:eastAsia="Times New Roman"/>
          <w:spacing w:val="2"/>
          <w:sz w:val="24"/>
          <w:szCs w:val="24"/>
        </w:rPr>
        <w:t>годарности</w:t>
      </w:r>
      <w:r w:rsidR="00887040" w:rsidRPr="00420A98">
        <w:rPr>
          <w:rFonts w:eastAsia="Times New Roman"/>
          <w:spacing w:val="2"/>
          <w:sz w:val="24"/>
          <w:szCs w:val="24"/>
        </w:rPr>
        <w:t xml:space="preserve"> </w:t>
      </w:r>
      <w:r w:rsidR="000F7329" w:rsidRPr="00420A98">
        <w:rPr>
          <w:rFonts w:eastAsia="Times New Roman"/>
          <w:sz w:val="24"/>
          <w:szCs w:val="24"/>
        </w:rPr>
        <w:t xml:space="preserve">Губернатора </w:t>
      </w:r>
      <w:r w:rsidR="005E0EC3" w:rsidRPr="00420A98">
        <w:rPr>
          <w:rFonts w:eastAsia="Times New Roman"/>
          <w:sz w:val="24"/>
          <w:szCs w:val="24"/>
        </w:rPr>
        <w:t xml:space="preserve">Тверской </w:t>
      </w:r>
      <w:r w:rsidR="000F7329" w:rsidRPr="00420A98">
        <w:rPr>
          <w:rFonts w:eastAsia="Times New Roman"/>
          <w:sz w:val="24"/>
          <w:szCs w:val="24"/>
        </w:rPr>
        <w:t xml:space="preserve"> области, </w:t>
      </w:r>
      <w:r w:rsidRPr="00420A98">
        <w:rPr>
          <w:rFonts w:eastAsia="Times New Roman"/>
          <w:sz w:val="24"/>
          <w:szCs w:val="24"/>
        </w:rPr>
        <w:t>18</w:t>
      </w:r>
      <w:r w:rsidR="003A1930" w:rsidRPr="00420A98">
        <w:rPr>
          <w:rFonts w:eastAsia="Times New Roman"/>
          <w:sz w:val="24"/>
          <w:szCs w:val="24"/>
        </w:rPr>
        <w:t xml:space="preserve"> </w:t>
      </w:r>
      <w:r w:rsidR="000F7329" w:rsidRPr="00420A98">
        <w:rPr>
          <w:rFonts w:eastAsia="Times New Roman"/>
          <w:sz w:val="24"/>
          <w:szCs w:val="24"/>
        </w:rPr>
        <w:t>педагогических работник</w:t>
      </w:r>
      <w:r w:rsidR="003A1930" w:rsidRPr="00420A98">
        <w:rPr>
          <w:rFonts w:eastAsia="Times New Roman"/>
          <w:sz w:val="24"/>
          <w:szCs w:val="24"/>
        </w:rPr>
        <w:t>а</w:t>
      </w:r>
      <w:r w:rsidR="000F7329" w:rsidRPr="00420A98">
        <w:rPr>
          <w:rFonts w:eastAsia="Times New Roman"/>
          <w:sz w:val="24"/>
          <w:szCs w:val="24"/>
        </w:rPr>
        <w:t xml:space="preserve"> награждены Почетной грамотой </w:t>
      </w:r>
      <w:r w:rsidR="000F7329" w:rsidRPr="00420A98">
        <w:rPr>
          <w:rFonts w:eastAsia="Times New Roman"/>
          <w:spacing w:val="-1"/>
          <w:sz w:val="24"/>
          <w:szCs w:val="24"/>
        </w:rPr>
        <w:t>Министерства образования и науки РФ</w:t>
      </w:r>
      <w:r w:rsidRPr="00420A98">
        <w:rPr>
          <w:rFonts w:eastAsia="Times New Roman"/>
          <w:spacing w:val="-1"/>
          <w:sz w:val="24"/>
          <w:szCs w:val="24"/>
        </w:rPr>
        <w:t xml:space="preserve">, </w:t>
      </w:r>
      <w:r w:rsidR="003A1930" w:rsidRPr="00420A98">
        <w:rPr>
          <w:rFonts w:eastAsia="Times New Roman"/>
          <w:spacing w:val="-1"/>
          <w:sz w:val="24"/>
          <w:szCs w:val="24"/>
        </w:rPr>
        <w:t xml:space="preserve"> </w:t>
      </w:r>
      <w:r w:rsidRPr="00420A98">
        <w:rPr>
          <w:rFonts w:eastAsia="Times New Roman"/>
          <w:spacing w:val="-1"/>
          <w:sz w:val="24"/>
          <w:szCs w:val="24"/>
        </w:rPr>
        <w:t>54</w:t>
      </w:r>
      <w:r w:rsidR="003A1930" w:rsidRPr="00420A98">
        <w:rPr>
          <w:rFonts w:eastAsia="Times New Roman"/>
          <w:spacing w:val="-1"/>
          <w:sz w:val="24"/>
          <w:szCs w:val="24"/>
        </w:rPr>
        <w:t xml:space="preserve"> педагога награждены Почётной грамотой Министерства образования Тверской области</w:t>
      </w:r>
      <w:r w:rsidRPr="00420A98">
        <w:rPr>
          <w:rFonts w:eastAsia="Times New Roman"/>
          <w:spacing w:val="-1"/>
          <w:sz w:val="24"/>
          <w:szCs w:val="24"/>
        </w:rPr>
        <w:t xml:space="preserve"> и 6 педагогам вручены благодарности Министерства образования Тверской области</w:t>
      </w:r>
      <w:r w:rsidR="003A1930" w:rsidRPr="00420A98">
        <w:rPr>
          <w:rFonts w:eastAsia="Times New Roman"/>
          <w:spacing w:val="-1"/>
          <w:sz w:val="24"/>
          <w:szCs w:val="24"/>
        </w:rPr>
        <w:t>.</w:t>
      </w:r>
      <w:r w:rsidR="00BA1F67" w:rsidRPr="00420A98">
        <w:rPr>
          <w:rFonts w:eastAsia="Times New Roman"/>
          <w:spacing w:val="-1"/>
          <w:sz w:val="24"/>
          <w:szCs w:val="24"/>
        </w:rPr>
        <w:t xml:space="preserve"> </w:t>
      </w:r>
      <w:r w:rsidRPr="00420A98">
        <w:rPr>
          <w:rFonts w:eastAsia="Times New Roman"/>
          <w:spacing w:val="-1"/>
          <w:sz w:val="24"/>
          <w:szCs w:val="24"/>
        </w:rPr>
        <w:t>1</w:t>
      </w:r>
      <w:r w:rsidR="00BA1F67" w:rsidRPr="00420A98">
        <w:rPr>
          <w:rFonts w:eastAsia="Times New Roman"/>
          <w:spacing w:val="-1"/>
          <w:sz w:val="24"/>
          <w:szCs w:val="24"/>
        </w:rPr>
        <w:t xml:space="preserve"> педагогу вручена благодарность Законодательного</w:t>
      </w:r>
      <w:proofErr w:type="gramEnd"/>
      <w:r w:rsidR="00BA1F67" w:rsidRPr="00420A98">
        <w:rPr>
          <w:rFonts w:eastAsia="Times New Roman"/>
          <w:spacing w:val="-1"/>
          <w:sz w:val="24"/>
          <w:szCs w:val="24"/>
        </w:rPr>
        <w:t xml:space="preserve"> собрания Тверской области.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В целях выявления и поддержки инновационных проектов, направленных на развитие </w:t>
      </w:r>
      <w:r w:rsidRPr="00420A98">
        <w:rPr>
          <w:rFonts w:eastAsia="Times New Roman"/>
          <w:spacing w:val="5"/>
          <w:sz w:val="24"/>
          <w:szCs w:val="24"/>
        </w:rPr>
        <w:t xml:space="preserve">муниципальной системы образования, содействия развитию проектной деятельности </w:t>
      </w:r>
      <w:r w:rsidRPr="00420A98">
        <w:rPr>
          <w:rFonts w:eastAsia="Times New Roman"/>
          <w:sz w:val="24"/>
          <w:szCs w:val="24"/>
        </w:rPr>
        <w:t xml:space="preserve">педагогов и руководителей образовательных учреждений в районе проводятся конкурсы </w:t>
      </w:r>
      <w:r w:rsidRPr="00420A98">
        <w:rPr>
          <w:rFonts w:eastAsia="Times New Roman"/>
          <w:spacing w:val="-1"/>
          <w:sz w:val="24"/>
          <w:szCs w:val="24"/>
        </w:rPr>
        <w:t>профессионального мастерства.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Эффективным средством повышения профессионализма педагогов стал конкурс </w:t>
      </w:r>
      <w:r w:rsidRPr="00420A98">
        <w:rPr>
          <w:rFonts w:eastAsia="Times New Roman"/>
          <w:sz w:val="24"/>
          <w:szCs w:val="24"/>
        </w:rPr>
        <w:t>лучших учителей на получение денежного поощрения. С 2006 по 201</w:t>
      </w:r>
      <w:r w:rsidR="00735388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 в федеральном </w:t>
      </w:r>
      <w:r w:rsidRPr="00420A98">
        <w:rPr>
          <w:rFonts w:eastAsia="Times New Roman"/>
          <w:spacing w:val="7"/>
          <w:sz w:val="24"/>
          <w:szCs w:val="24"/>
        </w:rPr>
        <w:t xml:space="preserve">конкурсе лучших учителей на получение денежного поощрения приняло участие </w:t>
      </w:r>
      <w:r w:rsidR="005E0EC3" w:rsidRPr="00420A98">
        <w:rPr>
          <w:rFonts w:eastAsia="Times New Roman"/>
          <w:spacing w:val="7"/>
          <w:sz w:val="24"/>
          <w:szCs w:val="24"/>
        </w:rPr>
        <w:t>4</w:t>
      </w:r>
      <w:r w:rsidR="00AC43AB" w:rsidRPr="00420A98">
        <w:rPr>
          <w:rFonts w:eastAsia="Times New Roman"/>
          <w:spacing w:val="7"/>
          <w:sz w:val="24"/>
          <w:szCs w:val="24"/>
        </w:rPr>
        <w:t xml:space="preserve"> </w:t>
      </w:r>
      <w:r w:rsidRPr="00420A98">
        <w:rPr>
          <w:rFonts w:eastAsia="Times New Roman"/>
          <w:spacing w:val="1"/>
          <w:sz w:val="24"/>
          <w:szCs w:val="24"/>
        </w:rPr>
        <w:t>педагога</w:t>
      </w:r>
      <w:r w:rsidR="005E0EC3" w:rsidRPr="00420A98">
        <w:rPr>
          <w:rFonts w:eastAsia="Times New Roman"/>
          <w:spacing w:val="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586"/>
        <w:contextualSpacing/>
        <w:rPr>
          <w:sz w:val="24"/>
          <w:szCs w:val="24"/>
        </w:rPr>
      </w:pPr>
      <w:r w:rsidRPr="00420A98">
        <w:rPr>
          <w:spacing w:val="6"/>
          <w:sz w:val="24"/>
          <w:szCs w:val="24"/>
        </w:rPr>
        <w:t>1</w:t>
      </w:r>
      <w:r w:rsidR="005E0EC3" w:rsidRPr="00420A98">
        <w:rPr>
          <w:spacing w:val="6"/>
          <w:sz w:val="24"/>
          <w:szCs w:val="24"/>
        </w:rPr>
        <w:t>0</w:t>
      </w:r>
      <w:r w:rsidR="00AC43AB" w:rsidRPr="00420A98">
        <w:rPr>
          <w:spacing w:val="6"/>
          <w:sz w:val="24"/>
          <w:szCs w:val="24"/>
        </w:rPr>
        <w:t xml:space="preserve"> </w:t>
      </w:r>
      <w:r w:rsidRPr="00420A98">
        <w:rPr>
          <w:rFonts w:eastAsia="Times New Roman"/>
          <w:spacing w:val="6"/>
          <w:sz w:val="24"/>
          <w:szCs w:val="24"/>
        </w:rPr>
        <w:t xml:space="preserve">педагогов - победители и лауреаты Всероссийских и региональных конкурсов </w:t>
      </w:r>
      <w:r w:rsidRPr="00420A98">
        <w:rPr>
          <w:rFonts w:eastAsia="Times New Roman"/>
          <w:sz w:val="24"/>
          <w:szCs w:val="24"/>
        </w:rPr>
        <w:t>профессионального мастерства в 2017 году</w:t>
      </w:r>
      <w:r w:rsidR="005E0EC3" w:rsidRPr="00420A98">
        <w:rPr>
          <w:rFonts w:eastAsia="Times New Roman"/>
          <w:sz w:val="24"/>
          <w:szCs w:val="24"/>
        </w:rPr>
        <w:t>.</w:t>
      </w:r>
    </w:p>
    <w:p w:rsidR="000F7329" w:rsidRPr="00420A98" w:rsidRDefault="005E0EC3" w:rsidP="00464213">
      <w:pPr>
        <w:shd w:val="clear" w:color="auto" w:fill="FFFFFF"/>
        <w:spacing w:line="360" w:lineRule="auto"/>
        <w:ind w:left="10" w:firstLine="586"/>
        <w:contextualSpacing/>
        <w:rPr>
          <w:sz w:val="24"/>
          <w:szCs w:val="24"/>
        </w:rPr>
      </w:pPr>
      <w:r w:rsidRPr="00420A98">
        <w:rPr>
          <w:spacing w:val="2"/>
          <w:sz w:val="24"/>
          <w:szCs w:val="24"/>
        </w:rPr>
        <w:t>59</w:t>
      </w:r>
      <w:r w:rsidR="000F7329" w:rsidRPr="00420A98">
        <w:rPr>
          <w:spacing w:val="2"/>
          <w:sz w:val="24"/>
          <w:szCs w:val="24"/>
        </w:rPr>
        <w:t xml:space="preserve"> (</w:t>
      </w:r>
      <w:r w:rsidRPr="00420A98">
        <w:rPr>
          <w:spacing w:val="2"/>
          <w:sz w:val="24"/>
          <w:szCs w:val="24"/>
        </w:rPr>
        <w:t>47</w:t>
      </w:r>
      <w:r w:rsidR="000F7329" w:rsidRPr="00420A98">
        <w:rPr>
          <w:spacing w:val="2"/>
          <w:sz w:val="24"/>
          <w:szCs w:val="24"/>
        </w:rPr>
        <w:t xml:space="preserve">%) 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педагогов общеобразовательных учреждений   района - участники сетевых </w:t>
      </w:r>
      <w:r w:rsidR="000F7329" w:rsidRPr="00420A98">
        <w:rPr>
          <w:rFonts w:eastAsia="Times New Roman"/>
          <w:sz w:val="24"/>
          <w:szCs w:val="24"/>
        </w:rPr>
        <w:t>профессиональных сообществ и ассоциаций</w:t>
      </w:r>
      <w:r w:rsidRPr="00420A98">
        <w:rPr>
          <w:rFonts w:eastAsia="Times New Roman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соответствии с Указами Президента Российской Федерации в районе обеспечено </w:t>
      </w:r>
      <w:r w:rsidRPr="00420A98">
        <w:rPr>
          <w:rFonts w:eastAsia="Times New Roman"/>
          <w:spacing w:val="7"/>
          <w:sz w:val="24"/>
          <w:szCs w:val="24"/>
        </w:rPr>
        <w:t xml:space="preserve">поэтапное повышение средней заработной платы педагогических работников </w:t>
      </w:r>
      <w:r w:rsidRPr="00420A98">
        <w:rPr>
          <w:rFonts w:eastAsia="Times New Roman"/>
          <w:spacing w:val="-1"/>
          <w:sz w:val="24"/>
          <w:szCs w:val="24"/>
        </w:rPr>
        <w:t>общеобразовательных учреждений.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710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Средняя заработная плата доведена до средней заработной платы по экономике в </w:t>
      </w:r>
      <w:r w:rsidRPr="00420A98">
        <w:rPr>
          <w:rFonts w:eastAsia="Times New Roman"/>
          <w:sz w:val="24"/>
          <w:szCs w:val="24"/>
        </w:rPr>
        <w:t xml:space="preserve">регионе и составила </w:t>
      </w:r>
      <w:r w:rsidR="007C5A2B" w:rsidRPr="00420A98">
        <w:rPr>
          <w:rFonts w:eastAsia="Times New Roman"/>
          <w:sz w:val="24"/>
          <w:szCs w:val="24"/>
        </w:rPr>
        <w:t xml:space="preserve">20 910 </w:t>
      </w:r>
      <w:r w:rsidRPr="00420A98">
        <w:rPr>
          <w:rFonts w:eastAsia="Times New Roman"/>
          <w:sz w:val="24"/>
          <w:szCs w:val="24"/>
        </w:rPr>
        <w:t xml:space="preserve"> рублей у педагогических работников общеобразовательных учреждений. </w:t>
      </w:r>
    </w:p>
    <w:p w:rsidR="00505851" w:rsidRPr="00420A98" w:rsidRDefault="00505851" w:rsidP="00464213">
      <w:pPr>
        <w:shd w:val="clear" w:color="auto" w:fill="FFFFFF"/>
        <w:spacing w:line="360" w:lineRule="auto"/>
        <w:ind w:right="5" w:firstLine="710"/>
        <w:contextualSpacing/>
        <w:jc w:val="both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Сеть образовательных организаций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701"/>
        <w:contextualSpacing/>
        <w:jc w:val="both"/>
        <w:rPr>
          <w:sz w:val="24"/>
          <w:szCs w:val="24"/>
        </w:rPr>
      </w:pPr>
      <w:r w:rsidRPr="00420A98">
        <w:rPr>
          <w:spacing w:val="-1"/>
          <w:sz w:val="24"/>
          <w:szCs w:val="24"/>
        </w:rPr>
        <w:t xml:space="preserve">2.8. </w:t>
      </w:r>
      <w:r w:rsidRPr="00420A98">
        <w:rPr>
          <w:rFonts w:eastAsia="Times New Roman"/>
          <w:spacing w:val="-1"/>
          <w:sz w:val="24"/>
          <w:szCs w:val="24"/>
        </w:rPr>
        <w:t xml:space="preserve">Изменение сети организаций, осуществляющих образовательную деятельность по </w:t>
      </w:r>
      <w:r w:rsidRPr="00420A98">
        <w:rPr>
          <w:rFonts w:eastAsia="Times New Roman"/>
          <w:sz w:val="24"/>
          <w:szCs w:val="24"/>
        </w:rPr>
        <w:t xml:space="preserve">основным общеобразовательным программам (в том числе ликвидация и реорганизация </w:t>
      </w:r>
      <w:r w:rsidRPr="00420A98">
        <w:rPr>
          <w:rFonts w:eastAsia="Times New Roman"/>
          <w:spacing w:val="1"/>
          <w:sz w:val="24"/>
          <w:szCs w:val="24"/>
        </w:rPr>
        <w:t xml:space="preserve">организаций, осуществляющих образовательную деятельность) </w:t>
      </w:r>
    </w:p>
    <w:p w:rsidR="000F7329" w:rsidRPr="00420A98" w:rsidRDefault="000F7329" w:rsidP="00464213">
      <w:pPr>
        <w:shd w:val="clear" w:color="auto" w:fill="FFFFFF"/>
        <w:spacing w:line="360" w:lineRule="auto"/>
        <w:ind w:left="700"/>
        <w:contextualSpacing/>
        <w:rPr>
          <w:rFonts w:eastAsia="Times New Roman"/>
          <w:spacing w:val="1"/>
          <w:sz w:val="24"/>
          <w:szCs w:val="24"/>
        </w:rPr>
      </w:pPr>
      <w:r w:rsidRPr="00420A98">
        <w:rPr>
          <w:spacing w:val="1"/>
          <w:sz w:val="24"/>
          <w:szCs w:val="24"/>
        </w:rPr>
        <w:t xml:space="preserve">2.8.1. </w:t>
      </w:r>
      <w:r w:rsidRPr="00420A98">
        <w:rPr>
          <w:rFonts w:eastAsia="Times New Roman"/>
          <w:spacing w:val="7"/>
          <w:sz w:val="24"/>
          <w:szCs w:val="24"/>
        </w:rPr>
        <w:t>Удельный вес числа организаций, здания которых находятся в аварийном</w:t>
      </w:r>
      <w:r w:rsidRPr="00420A98">
        <w:rPr>
          <w:rFonts w:eastAsia="Times New Roman"/>
          <w:spacing w:val="7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состоянии, в общем числе общеобразовательных организаций - 0%</w:t>
      </w:r>
    </w:p>
    <w:p w:rsidR="000F7329" w:rsidRPr="00420A98" w:rsidRDefault="000F7329" w:rsidP="00464213">
      <w:pPr>
        <w:numPr>
          <w:ilvl w:val="0"/>
          <w:numId w:val="13"/>
        </w:numPr>
        <w:shd w:val="clear" w:color="auto" w:fill="FFFFFF"/>
        <w:tabs>
          <w:tab w:val="left" w:pos="1498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lastRenderedPageBreak/>
        <w:t>Удельный вес числа организаций,  здания которых требуют капитального</w:t>
      </w:r>
      <w:r w:rsidRPr="00420A98">
        <w:rPr>
          <w:rFonts w:eastAsia="Times New Roman"/>
          <w:spacing w:val="7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ремонта, в общем числе общеобразовательных организаций - </w:t>
      </w:r>
      <w:r w:rsidR="00505851" w:rsidRPr="00420A98">
        <w:rPr>
          <w:rFonts w:eastAsia="Times New Roman"/>
          <w:spacing w:val="1"/>
          <w:sz w:val="24"/>
          <w:szCs w:val="24"/>
        </w:rPr>
        <w:t>50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710"/>
        <w:contextualSpacing/>
        <w:jc w:val="both"/>
        <w:rPr>
          <w:rFonts w:eastAsia="Times New Roman"/>
          <w:spacing w:val="1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С целью соблюдения конституционных прав граждан на получение образования в </w:t>
      </w:r>
      <w:r w:rsidRPr="00420A98">
        <w:rPr>
          <w:rFonts w:eastAsia="Times New Roman"/>
          <w:sz w:val="24"/>
          <w:szCs w:val="24"/>
        </w:rPr>
        <w:t xml:space="preserve">районе созданы условия для получения обязательного бесплатного общего образования, независимо от социального статуса и места проживания детей. Этому способствовала сбалансированная сеть образовательных учреждений. Охват общим образованием в </w:t>
      </w:r>
      <w:r w:rsidRPr="00420A98">
        <w:rPr>
          <w:rFonts w:eastAsia="Times New Roman"/>
          <w:spacing w:val="2"/>
          <w:sz w:val="24"/>
          <w:szCs w:val="24"/>
        </w:rPr>
        <w:t xml:space="preserve">общеобразовательных учреждениях района составил 100 % от общего числа детей в районе </w:t>
      </w:r>
      <w:r w:rsidRPr="00420A98">
        <w:rPr>
          <w:rFonts w:eastAsia="Times New Roman"/>
          <w:sz w:val="24"/>
          <w:szCs w:val="24"/>
        </w:rPr>
        <w:t xml:space="preserve">в возрасте от 7 до 18 лет, подлежащих обучению. Сеть общеобразовательных учреждений в </w:t>
      </w:r>
      <w:r w:rsidRPr="00420A98">
        <w:rPr>
          <w:rFonts w:eastAsia="Times New Roman"/>
          <w:spacing w:val="1"/>
          <w:sz w:val="24"/>
          <w:szCs w:val="24"/>
        </w:rPr>
        <w:t xml:space="preserve">районе </w:t>
      </w:r>
      <w:r w:rsidR="00EF69C5" w:rsidRPr="00420A98">
        <w:rPr>
          <w:rFonts w:eastAsia="Times New Roman"/>
          <w:spacing w:val="1"/>
          <w:sz w:val="24"/>
          <w:szCs w:val="24"/>
        </w:rPr>
        <w:t xml:space="preserve">на 1 сентября </w:t>
      </w:r>
      <w:r w:rsidR="00735388" w:rsidRPr="00420A98">
        <w:rPr>
          <w:rFonts w:eastAsia="Times New Roman"/>
          <w:spacing w:val="1"/>
          <w:sz w:val="24"/>
          <w:szCs w:val="24"/>
        </w:rPr>
        <w:t>осталась без изменений</w:t>
      </w:r>
      <w:r w:rsidR="00EF69C5" w:rsidRPr="00420A98">
        <w:rPr>
          <w:rFonts w:eastAsia="Times New Roman"/>
          <w:spacing w:val="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>Условия реализации образовательных программ</w:t>
      </w:r>
    </w:p>
    <w:p w:rsidR="00B40461" w:rsidRPr="00420A98" w:rsidRDefault="000F7329" w:rsidP="00464213">
      <w:pPr>
        <w:shd w:val="clear" w:color="auto" w:fill="FFFFFF"/>
        <w:spacing w:line="360" w:lineRule="auto"/>
        <w:ind w:left="5"/>
        <w:contextualSpacing/>
        <w:rPr>
          <w:rFonts w:eastAsia="Times New Roman"/>
          <w:i/>
          <w:iCs/>
          <w:spacing w:val="15"/>
          <w:sz w:val="24"/>
          <w:szCs w:val="24"/>
        </w:rPr>
      </w:pPr>
      <w:r w:rsidRPr="00420A98">
        <w:rPr>
          <w:rFonts w:eastAsia="Times New Roman"/>
          <w:i/>
          <w:iCs/>
          <w:spacing w:val="15"/>
          <w:sz w:val="24"/>
          <w:szCs w:val="24"/>
        </w:rPr>
        <w:t xml:space="preserve">Материально-техническое и информационное обеспечение </w:t>
      </w:r>
    </w:p>
    <w:p w:rsidR="000F7329" w:rsidRPr="00420A98" w:rsidRDefault="00B40461" w:rsidP="00464213">
      <w:pPr>
        <w:shd w:val="clear" w:color="auto" w:fill="FFFFFF"/>
        <w:spacing w:line="360" w:lineRule="auto"/>
        <w:ind w:left="5"/>
        <w:contextualSpacing/>
        <w:rPr>
          <w:sz w:val="24"/>
          <w:szCs w:val="24"/>
        </w:rPr>
      </w:pPr>
      <w:r w:rsidRPr="00420A98">
        <w:rPr>
          <w:rFonts w:eastAsia="Times New Roman"/>
          <w:iCs/>
          <w:spacing w:val="4"/>
          <w:sz w:val="24"/>
          <w:szCs w:val="24"/>
        </w:rPr>
        <w:t>2.4.</w:t>
      </w:r>
      <w:r w:rsidR="000F7329" w:rsidRPr="00420A98">
        <w:rPr>
          <w:rFonts w:eastAsia="Times New Roman"/>
          <w:spacing w:val="4"/>
          <w:sz w:val="24"/>
          <w:szCs w:val="24"/>
        </w:rPr>
        <w:t xml:space="preserve">Общая площадь всех помещений общеобразовательных организаций в расчете </w:t>
      </w:r>
      <w:r w:rsidR="000F7329" w:rsidRPr="00420A98">
        <w:rPr>
          <w:rFonts w:eastAsia="Times New Roman"/>
          <w:spacing w:val="1"/>
          <w:sz w:val="24"/>
          <w:szCs w:val="24"/>
        </w:rPr>
        <w:t xml:space="preserve">на одного учащегося </w:t>
      </w:r>
      <w:r w:rsidR="000E0652" w:rsidRPr="00420A98">
        <w:rPr>
          <w:rFonts w:eastAsia="Times New Roman"/>
          <w:spacing w:val="1"/>
          <w:sz w:val="24"/>
          <w:szCs w:val="24"/>
        </w:rPr>
        <w:t>–</w:t>
      </w:r>
      <w:r w:rsidR="000F7329" w:rsidRPr="00420A98">
        <w:rPr>
          <w:rFonts w:eastAsia="Times New Roman"/>
          <w:spacing w:val="1"/>
          <w:sz w:val="24"/>
          <w:szCs w:val="24"/>
        </w:rPr>
        <w:t xml:space="preserve"> </w:t>
      </w:r>
      <w:r w:rsidR="000E0652" w:rsidRPr="00420A98">
        <w:rPr>
          <w:rFonts w:eastAsia="Times New Roman"/>
          <w:b/>
          <w:bCs/>
          <w:spacing w:val="1"/>
          <w:sz w:val="24"/>
          <w:szCs w:val="24"/>
        </w:rPr>
        <w:t>18,4</w:t>
      </w:r>
    </w:p>
    <w:p w:rsidR="000F7329" w:rsidRPr="00420A98" w:rsidRDefault="000F7329" w:rsidP="00464213">
      <w:pPr>
        <w:shd w:val="clear" w:color="auto" w:fill="FFFFFF"/>
        <w:tabs>
          <w:tab w:val="left" w:pos="1469"/>
        </w:tabs>
        <w:spacing w:line="360" w:lineRule="auto"/>
        <w:ind w:firstLine="701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t>2.4.2.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Удельный   вес   числа   организаций,    имеющих   водопровод,    центральное</w:t>
      </w:r>
      <w:r w:rsidRPr="00420A98">
        <w:rPr>
          <w:rFonts w:eastAsia="Times New Roman"/>
          <w:sz w:val="24"/>
          <w:szCs w:val="24"/>
        </w:rPr>
        <w:br/>
        <w:t xml:space="preserve">отопление, канализацию, в общем числе общеобразовательных организаций - </w:t>
      </w:r>
      <w:r w:rsidR="00F85026" w:rsidRPr="00420A98">
        <w:rPr>
          <w:rFonts w:eastAsia="Times New Roman"/>
          <w:b/>
          <w:bCs/>
          <w:sz w:val="24"/>
          <w:szCs w:val="24"/>
        </w:rPr>
        <w:t>9</w:t>
      </w:r>
      <w:r w:rsidRPr="00420A98">
        <w:rPr>
          <w:rFonts w:eastAsia="Times New Roman"/>
          <w:b/>
          <w:bCs/>
          <w:sz w:val="24"/>
          <w:szCs w:val="24"/>
        </w:rPr>
        <w:t>0%</w:t>
      </w:r>
    </w:p>
    <w:p w:rsidR="000F7329" w:rsidRPr="00420A98" w:rsidRDefault="000F7329" w:rsidP="00464213">
      <w:pPr>
        <w:shd w:val="clear" w:color="auto" w:fill="FFFFFF"/>
        <w:tabs>
          <w:tab w:val="left" w:pos="1306"/>
        </w:tabs>
        <w:spacing w:line="360" w:lineRule="auto"/>
        <w:ind w:left="24" w:firstLine="682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t>2.4.3.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Число персональных компьютеров, используемых в учебных целях, в расчете на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100 учащихся общеобразовательных организаций </w:t>
      </w:r>
      <w:r w:rsidR="002746B6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2746B6" w:rsidRPr="00420A98">
        <w:rPr>
          <w:rFonts w:eastAsia="Times New Roman"/>
          <w:b/>
          <w:bCs/>
          <w:sz w:val="24"/>
          <w:szCs w:val="24"/>
        </w:rPr>
        <w:t>18,0</w:t>
      </w:r>
    </w:p>
    <w:p w:rsidR="000F7329" w:rsidRPr="00420A98" w:rsidRDefault="000F7329" w:rsidP="00464213">
      <w:pPr>
        <w:shd w:val="clear" w:color="auto" w:fill="FFFFFF"/>
        <w:tabs>
          <w:tab w:val="left" w:pos="1373"/>
        </w:tabs>
        <w:spacing w:line="360" w:lineRule="auto"/>
        <w:ind w:left="5" w:firstLine="701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t>2.4.4.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5"/>
          <w:sz w:val="24"/>
          <w:szCs w:val="24"/>
        </w:rPr>
        <w:t>Удельный вес числа общеобразовательных организаций, имеющих скорость</w:t>
      </w:r>
      <w:r w:rsidRPr="00420A98">
        <w:rPr>
          <w:rFonts w:eastAsia="Times New Roman"/>
          <w:spacing w:val="5"/>
          <w:sz w:val="24"/>
          <w:szCs w:val="24"/>
        </w:rPr>
        <w:br/>
        <w:t>подключения к сети Интернет от 1 Мбит/</w:t>
      </w:r>
      <w:proofErr w:type="gramStart"/>
      <w:r w:rsidRPr="00420A98">
        <w:rPr>
          <w:rFonts w:eastAsia="Times New Roman"/>
          <w:spacing w:val="5"/>
          <w:sz w:val="24"/>
          <w:szCs w:val="24"/>
        </w:rPr>
        <w:t>с</w:t>
      </w:r>
      <w:proofErr w:type="gramEnd"/>
      <w:r w:rsidRPr="00420A98">
        <w:rPr>
          <w:rFonts w:eastAsia="Times New Roman"/>
          <w:spacing w:val="5"/>
          <w:sz w:val="24"/>
          <w:szCs w:val="24"/>
        </w:rPr>
        <w:t xml:space="preserve"> и выше, </w:t>
      </w:r>
      <w:proofErr w:type="gramStart"/>
      <w:r w:rsidRPr="00420A98">
        <w:rPr>
          <w:rFonts w:eastAsia="Times New Roman"/>
          <w:spacing w:val="5"/>
          <w:sz w:val="24"/>
          <w:szCs w:val="24"/>
        </w:rPr>
        <w:t>в</w:t>
      </w:r>
      <w:proofErr w:type="gramEnd"/>
      <w:r w:rsidRPr="00420A98">
        <w:rPr>
          <w:rFonts w:eastAsia="Times New Roman"/>
          <w:spacing w:val="5"/>
          <w:sz w:val="24"/>
          <w:szCs w:val="24"/>
        </w:rPr>
        <w:t xml:space="preserve"> общем числе общеобразовательных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организаций, подключенных к сети Интернет </w:t>
      </w:r>
      <w:r w:rsidR="00321206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321206" w:rsidRPr="00420A98">
        <w:rPr>
          <w:rFonts w:eastAsia="Times New Roman"/>
          <w:spacing w:val="1"/>
          <w:sz w:val="24"/>
          <w:szCs w:val="24"/>
        </w:rPr>
        <w:t>60,0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8E09F0" w:rsidRPr="00420A98" w:rsidRDefault="000F7329" w:rsidP="00464213">
      <w:pPr>
        <w:shd w:val="clear" w:color="auto" w:fill="FFFFFF"/>
        <w:tabs>
          <w:tab w:val="left" w:pos="7301"/>
        </w:tabs>
        <w:spacing w:line="360" w:lineRule="auto"/>
        <w:ind w:left="5" w:firstLine="706"/>
        <w:contextualSpacing/>
        <w:jc w:val="both"/>
        <w:rPr>
          <w:rFonts w:eastAsia="Times New Roman"/>
          <w:spacing w:val="7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Общеобразовательные учреждения района размещены в 14 зданиях (строениях).</w:t>
      </w:r>
      <w:r w:rsidRPr="00420A98">
        <w:rPr>
          <w:rFonts w:eastAsia="Times New Roman"/>
          <w:sz w:val="24"/>
          <w:szCs w:val="24"/>
        </w:rPr>
        <w:br/>
        <w:t>Образовательная     деятельность     осуществлялась     в     1</w:t>
      </w:r>
      <w:r w:rsidR="008E09F0" w:rsidRPr="00420A98">
        <w:rPr>
          <w:rFonts w:eastAsia="Times New Roman"/>
          <w:sz w:val="24"/>
          <w:szCs w:val="24"/>
        </w:rPr>
        <w:t>2</w:t>
      </w:r>
      <w:r w:rsidRPr="00420A98">
        <w:rPr>
          <w:rFonts w:eastAsia="Times New Roman"/>
          <w:sz w:val="24"/>
          <w:szCs w:val="24"/>
        </w:rPr>
        <w:t>-ти</w:t>
      </w:r>
      <w:r w:rsidRPr="00420A98">
        <w:rPr>
          <w:rFonts w:eastAsia="Times New Roman"/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 xml:space="preserve">зданиях.     </w:t>
      </w:r>
    </w:p>
    <w:p w:rsidR="000F7329" w:rsidRPr="00420A98" w:rsidRDefault="000F7329" w:rsidP="00505851">
      <w:pPr>
        <w:shd w:val="clear" w:color="auto" w:fill="FFFFFF"/>
        <w:spacing w:line="360" w:lineRule="auto"/>
        <w:ind w:left="5" w:right="5" w:firstLine="703"/>
        <w:contextualSpacing/>
        <w:jc w:val="both"/>
        <w:rPr>
          <w:rFonts w:eastAsia="Times New Roman"/>
          <w:spacing w:val="-4"/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 xml:space="preserve">Специализированные кабинеты и помещения в общеобразовательных учреждениях </w:t>
      </w:r>
      <w:r w:rsidRPr="00420A98">
        <w:rPr>
          <w:rFonts w:eastAsia="Times New Roman"/>
          <w:sz w:val="24"/>
          <w:szCs w:val="24"/>
        </w:rPr>
        <w:t xml:space="preserve">позволяли организовать образовательную деятельность в соответствии с требованиями Федерального закона от 29.12.2012 № 273-ФЗ "Об образовании в Российской Федерации", </w:t>
      </w:r>
      <w:r w:rsidRPr="00420A98">
        <w:rPr>
          <w:rFonts w:eastAsia="Times New Roman"/>
          <w:spacing w:val="-4"/>
          <w:sz w:val="24"/>
          <w:szCs w:val="24"/>
        </w:rPr>
        <w:t>ФГОС ОО.</w:t>
      </w:r>
    </w:p>
    <w:p w:rsidR="00305C17" w:rsidRPr="00420A98" w:rsidRDefault="00305C17" w:rsidP="00464213">
      <w:pPr>
        <w:shd w:val="clear" w:color="auto" w:fill="FFFFFF"/>
        <w:spacing w:line="360" w:lineRule="auto"/>
        <w:ind w:left="5" w:right="5"/>
        <w:contextualSpacing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835"/>
        <w:gridCol w:w="1718"/>
      </w:tblGrid>
      <w:tr w:rsidR="000F7329" w:rsidRPr="00420A98" w:rsidTr="006D3763">
        <w:trPr>
          <w:trHeight w:hRule="exact" w:val="69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5" w:right="163" w:hanging="10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420A98"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gramEnd"/>
            <w:r w:rsidRPr="00420A98">
              <w:rPr>
                <w:rFonts w:eastAsia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29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4"/>
                <w:sz w:val="24"/>
                <w:szCs w:val="24"/>
              </w:rPr>
              <w:t>Количество</w:t>
            </w:r>
          </w:p>
        </w:tc>
      </w:tr>
      <w:tr w:rsidR="000F7329" w:rsidRPr="00420A98" w:rsidTr="006D3763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3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3"/>
                <w:sz w:val="24"/>
                <w:szCs w:val="24"/>
              </w:rPr>
              <w:t>Общая площадь всех помещений, кв.м.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471B58" w:rsidP="00464213">
            <w:pPr>
              <w:shd w:val="clear" w:color="auto" w:fill="FFFFFF"/>
              <w:spacing w:line="360" w:lineRule="auto"/>
              <w:ind w:left="19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19486 кв.м.</w:t>
            </w:r>
          </w:p>
        </w:tc>
      </w:tr>
      <w:tr w:rsidR="000F7329" w:rsidRPr="00420A98" w:rsidTr="006D3763">
        <w:trPr>
          <w:trHeight w:hRule="exact" w:val="59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1"/>
                <w:sz w:val="24"/>
                <w:szCs w:val="24"/>
              </w:rPr>
              <w:t>Число классных комнат (включая учебные кабинеты и лаборатории),</w:t>
            </w:r>
          </w:p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7"/>
                <w:sz w:val="24"/>
                <w:szCs w:val="24"/>
              </w:rPr>
              <w:t>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ind w:left="19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119</w:t>
            </w:r>
          </w:p>
        </w:tc>
      </w:tr>
      <w:tr w:rsidR="000F7329" w:rsidRPr="00420A98" w:rsidTr="006D3763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Число мастерских,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ind w:left="19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6</w:t>
            </w:r>
          </w:p>
        </w:tc>
      </w:tr>
      <w:tr w:rsidR="000F7329" w:rsidRPr="00420A98" w:rsidTr="006D3763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0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Число организаций, имеющих столовую или буфет,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10</w:t>
            </w:r>
          </w:p>
        </w:tc>
      </w:tr>
      <w:tr w:rsidR="000F7329" w:rsidRPr="00420A98" w:rsidTr="006D3763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5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Число организаций, имеющих спортивные залы,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6</w:t>
            </w:r>
          </w:p>
        </w:tc>
      </w:tr>
      <w:tr w:rsidR="000F7329" w:rsidRPr="00420A98" w:rsidTr="006D3763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6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Число организаций, имеющих актовый или лекционный залы,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4</w:t>
            </w:r>
          </w:p>
        </w:tc>
      </w:tr>
      <w:tr w:rsidR="000F7329" w:rsidRPr="00420A98" w:rsidTr="006D3763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7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Число организаций, имеющих музеи,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2</w:t>
            </w:r>
          </w:p>
        </w:tc>
      </w:tr>
      <w:tr w:rsidR="000F7329" w:rsidRPr="00420A98" w:rsidTr="006D3763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9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8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Число организаций, имеющих учебно-опытный участок,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7</w:t>
            </w:r>
          </w:p>
        </w:tc>
      </w:tr>
      <w:tr w:rsidR="000F7329" w:rsidRPr="00420A98" w:rsidTr="006D3763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1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9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2"/>
                <w:sz w:val="24"/>
                <w:szCs w:val="24"/>
              </w:rPr>
              <w:t>Число организаций, имеющих библиотеки, ед.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ind w:left="5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8</w:t>
            </w:r>
          </w:p>
        </w:tc>
      </w:tr>
      <w:tr w:rsidR="000F7329" w:rsidRPr="00420A98" w:rsidTr="006D3763">
        <w:trPr>
          <w:trHeight w:hRule="exact" w:val="61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left="34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0F7329" w:rsidP="00464213">
            <w:pPr>
              <w:shd w:val="clear" w:color="auto" w:fill="FFFFFF"/>
              <w:spacing w:line="360" w:lineRule="auto"/>
              <w:ind w:right="5"/>
              <w:contextualSpacing/>
              <w:rPr>
                <w:sz w:val="24"/>
                <w:szCs w:val="24"/>
              </w:rPr>
            </w:pPr>
            <w:r w:rsidRPr="00420A98">
              <w:rPr>
                <w:rFonts w:eastAsia="Times New Roman"/>
                <w:spacing w:val="-1"/>
                <w:sz w:val="24"/>
                <w:szCs w:val="24"/>
              </w:rPr>
              <w:t>Число     организаций,     имеющих     кабинеты     информатики/число кабинетов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329" w:rsidRPr="00420A98" w:rsidRDefault="00913A28" w:rsidP="00464213">
            <w:pPr>
              <w:shd w:val="clear" w:color="auto" w:fill="FFFFFF"/>
              <w:spacing w:line="360" w:lineRule="auto"/>
              <w:contextualSpacing/>
              <w:rPr>
                <w:sz w:val="24"/>
                <w:szCs w:val="24"/>
              </w:rPr>
            </w:pPr>
            <w:r w:rsidRPr="00420A98">
              <w:rPr>
                <w:sz w:val="24"/>
                <w:szCs w:val="24"/>
              </w:rPr>
              <w:t>7</w:t>
            </w:r>
          </w:p>
        </w:tc>
      </w:tr>
    </w:tbl>
    <w:p w:rsidR="000F7329" w:rsidRPr="00420A98" w:rsidRDefault="000F7329" w:rsidP="00464213">
      <w:pPr>
        <w:shd w:val="clear" w:color="auto" w:fill="FFFFFF"/>
        <w:spacing w:line="360" w:lineRule="auto"/>
        <w:ind w:left="5" w:right="10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В рамках подготовки общеобразовательных учреждений к новому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учебном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 xml:space="preserve"> годуосуществлен текущий ремонт кабинетов и помещений.</w:t>
      </w:r>
    </w:p>
    <w:p w:rsidR="00B40461" w:rsidRPr="00420A98" w:rsidRDefault="000F7329" w:rsidP="00464213">
      <w:pPr>
        <w:shd w:val="clear" w:color="auto" w:fill="FFFFFF"/>
        <w:spacing w:line="360" w:lineRule="auto"/>
        <w:ind w:firstLine="686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Образовательными учреждениями закуплено </w:t>
      </w:r>
      <w:r w:rsidR="00776588" w:rsidRPr="00420A98">
        <w:rPr>
          <w:rFonts w:eastAsia="Times New Roman"/>
          <w:spacing w:val="2"/>
          <w:sz w:val="24"/>
          <w:szCs w:val="24"/>
        </w:rPr>
        <w:t>3070</w:t>
      </w:r>
      <w:r w:rsidRPr="00420A98">
        <w:rPr>
          <w:rFonts w:eastAsia="Times New Roman"/>
          <w:spacing w:val="2"/>
          <w:sz w:val="24"/>
          <w:szCs w:val="24"/>
        </w:rPr>
        <w:t xml:space="preserve"> экземпляр</w:t>
      </w:r>
      <w:r w:rsidR="00B40461" w:rsidRPr="00420A98">
        <w:rPr>
          <w:rFonts w:eastAsia="Times New Roman"/>
          <w:spacing w:val="2"/>
          <w:sz w:val="24"/>
          <w:szCs w:val="24"/>
        </w:rPr>
        <w:t>ов</w:t>
      </w:r>
      <w:r w:rsidRPr="00420A98">
        <w:rPr>
          <w:rFonts w:eastAsia="Times New Roman"/>
          <w:spacing w:val="2"/>
          <w:sz w:val="24"/>
          <w:szCs w:val="24"/>
        </w:rPr>
        <w:t xml:space="preserve"> учебников на сумму </w:t>
      </w:r>
      <w:r w:rsidR="00B40461" w:rsidRPr="00420A98">
        <w:rPr>
          <w:sz w:val="24"/>
          <w:szCs w:val="24"/>
        </w:rPr>
        <w:t>1 млн. 0</w:t>
      </w:r>
      <w:r w:rsidR="00776588" w:rsidRPr="00420A98">
        <w:rPr>
          <w:sz w:val="24"/>
          <w:szCs w:val="24"/>
        </w:rPr>
        <w:t>99</w:t>
      </w:r>
      <w:r w:rsidRPr="00420A98">
        <w:rPr>
          <w:rFonts w:eastAsia="Times New Roman"/>
          <w:spacing w:val="2"/>
          <w:sz w:val="24"/>
          <w:szCs w:val="24"/>
        </w:rPr>
        <w:t xml:space="preserve">тыс. </w:t>
      </w:r>
      <w:r w:rsidR="00776588" w:rsidRPr="00420A98">
        <w:rPr>
          <w:rFonts w:eastAsia="Times New Roman"/>
          <w:spacing w:val="2"/>
          <w:sz w:val="24"/>
          <w:szCs w:val="24"/>
        </w:rPr>
        <w:t xml:space="preserve">670 </w:t>
      </w:r>
      <w:r w:rsidRPr="00420A98">
        <w:rPr>
          <w:rFonts w:eastAsia="Times New Roman"/>
          <w:spacing w:val="2"/>
          <w:sz w:val="24"/>
          <w:szCs w:val="24"/>
        </w:rPr>
        <w:t>руб</w:t>
      </w:r>
      <w:proofErr w:type="gramStart"/>
      <w:r w:rsidR="00B40461" w:rsidRPr="00420A98">
        <w:rPr>
          <w:rFonts w:eastAsia="Times New Roman"/>
          <w:spacing w:val="2"/>
          <w:sz w:val="24"/>
          <w:szCs w:val="24"/>
        </w:rPr>
        <w:t>.</w:t>
      </w:r>
      <w:r w:rsidRPr="00420A98">
        <w:rPr>
          <w:rFonts w:eastAsia="Times New Roman"/>
          <w:sz w:val="24"/>
          <w:szCs w:val="24"/>
        </w:rPr>
        <w:t>В</w:t>
      </w:r>
      <w:proofErr w:type="gramEnd"/>
      <w:r w:rsidRPr="00420A98">
        <w:rPr>
          <w:rFonts w:eastAsia="Times New Roman"/>
          <w:sz w:val="24"/>
          <w:szCs w:val="24"/>
        </w:rPr>
        <w:t xml:space="preserve"> связи с переходом на ФГОС ООО во всех учреждениях обновлены </w:t>
      </w:r>
      <w:r w:rsidRPr="00420A98">
        <w:rPr>
          <w:rFonts w:eastAsia="Times New Roman"/>
          <w:spacing w:val="3"/>
          <w:sz w:val="24"/>
          <w:szCs w:val="24"/>
        </w:rPr>
        <w:t xml:space="preserve">учебники для учащихся </w:t>
      </w:r>
      <w:r w:rsidR="00776588" w:rsidRPr="00420A98">
        <w:rPr>
          <w:rFonts w:eastAsia="Times New Roman"/>
          <w:spacing w:val="3"/>
          <w:sz w:val="24"/>
          <w:szCs w:val="24"/>
        </w:rPr>
        <w:t>7</w:t>
      </w:r>
      <w:r w:rsidRPr="00420A98">
        <w:rPr>
          <w:rFonts w:eastAsia="Times New Roman"/>
          <w:spacing w:val="3"/>
          <w:sz w:val="24"/>
          <w:szCs w:val="24"/>
        </w:rPr>
        <w:t xml:space="preserve"> классов. Обеспечение доступа к сети Интернет и ежегодное </w:t>
      </w:r>
      <w:r w:rsidRPr="00420A98">
        <w:rPr>
          <w:rFonts w:eastAsia="Times New Roman"/>
          <w:sz w:val="24"/>
          <w:szCs w:val="24"/>
        </w:rPr>
        <w:t xml:space="preserve">увеличение скорости трафика способствовало формированию единого информационного пространства и расширению ресурсов использования цифровых технологий и электронного взаимодействия всех субъектов образовательной деятельности. </w:t>
      </w:r>
    </w:p>
    <w:p w:rsidR="00B40461" w:rsidRPr="00420A98" w:rsidRDefault="000F7329" w:rsidP="00464213">
      <w:pPr>
        <w:shd w:val="clear" w:color="auto" w:fill="FFFFFF"/>
        <w:spacing w:line="360" w:lineRule="auto"/>
        <w:ind w:firstLine="686"/>
        <w:contextualSpacing/>
        <w:jc w:val="both"/>
        <w:rPr>
          <w:rFonts w:eastAsia="Times New Roman"/>
          <w:spacing w:val="1"/>
          <w:sz w:val="24"/>
          <w:szCs w:val="24"/>
        </w:rPr>
      </w:pPr>
      <w:proofErr w:type="gramStart"/>
      <w:r w:rsidRPr="00420A98">
        <w:rPr>
          <w:rFonts w:eastAsia="Times New Roman"/>
          <w:sz w:val="24"/>
          <w:szCs w:val="24"/>
        </w:rPr>
        <w:t>Удельный вес числа общеобразовательных учреждений, имеющих скорость подключения к сети Интернет от 1 Мбит/с и выше</w:t>
      </w:r>
      <w:r w:rsidR="00505851" w:rsidRPr="00420A98">
        <w:rPr>
          <w:rFonts w:eastAsia="Times New Roman"/>
          <w:sz w:val="24"/>
          <w:szCs w:val="24"/>
        </w:rPr>
        <w:t xml:space="preserve">, </w:t>
      </w:r>
      <w:r w:rsidR="00560821" w:rsidRPr="00420A98">
        <w:rPr>
          <w:rFonts w:eastAsia="Times New Roman"/>
          <w:sz w:val="24"/>
          <w:szCs w:val="24"/>
        </w:rPr>
        <w:t xml:space="preserve"> – 60,0%</w:t>
      </w:r>
      <w:r w:rsidRPr="00420A98">
        <w:rPr>
          <w:rFonts w:eastAsia="Times New Roman"/>
          <w:sz w:val="24"/>
          <w:szCs w:val="24"/>
        </w:rPr>
        <w:t xml:space="preserve"> в общем числе общеобразовательных учреждений, </w:t>
      </w:r>
      <w:r w:rsidR="00560821" w:rsidRPr="00420A98">
        <w:rPr>
          <w:rFonts w:eastAsia="Times New Roman"/>
          <w:spacing w:val="2"/>
          <w:sz w:val="24"/>
          <w:szCs w:val="24"/>
        </w:rPr>
        <w:t>число персональных компьютеров</w:t>
      </w:r>
      <w:r w:rsidR="00560821" w:rsidRPr="00420A98">
        <w:rPr>
          <w:rFonts w:eastAsia="Times New Roman"/>
          <w:sz w:val="24"/>
          <w:szCs w:val="24"/>
        </w:rPr>
        <w:t xml:space="preserve"> </w:t>
      </w:r>
      <w:r w:rsidRPr="00420A98">
        <w:rPr>
          <w:rFonts w:eastAsia="Times New Roman"/>
          <w:sz w:val="24"/>
          <w:szCs w:val="24"/>
        </w:rPr>
        <w:t xml:space="preserve">подключенных к сети </w:t>
      </w:r>
      <w:r w:rsidR="0023336E" w:rsidRPr="00420A98">
        <w:rPr>
          <w:rFonts w:eastAsia="Times New Roman"/>
          <w:spacing w:val="2"/>
          <w:sz w:val="24"/>
          <w:szCs w:val="24"/>
        </w:rPr>
        <w:t>Интернет</w:t>
      </w:r>
      <w:r w:rsidRPr="00420A98">
        <w:rPr>
          <w:rFonts w:eastAsia="Times New Roman"/>
          <w:spacing w:val="2"/>
          <w:sz w:val="24"/>
          <w:szCs w:val="24"/>
        </w:rPr>
        <w:t xml:space="preserve"> составил 8</w:t>
      </w:r>
      <w:r w:rsidR="009E1985" w:rsidRPr="00420A98">
        <w:rPr>
          <w:rFonts w:eastAsia="Times New Roman"/>
          <w:spacing w:val="2"/>
          <w:sz w:val="24"/>
          <w:szCs w:val="24"/>
        </w:rPr>
        <w:t>8</w:t>
      </w:r>
      <w:r w:rsidRPr="00420A98">
        <w:rPr>
          <w:rFonts w:eastAsia="Times New Roman"/>
          <w:spacing w:val="2"/>
          <w:sz w:val="24"/>
          <w:szCs w:val="24"/>
        </w:rPr>
        <w:t>,5 %. Число персональных компьютеров, используемых в учебных целях, в расчете на 100 учащихся общеобразовательных учреждений - 1</w:t>
      </w:r>
      <w:r w:rsidR="009E1985" w:rsidRPr="00420A98">
        <w:rPr>
          <w:rFonts w:eastAsia="Times New Roman"/>
          <w:spacing w:val="2"/>
          <w:sz w:val="24"/>
          <w:szCs w:val="24"/>
        </w:rPr>
        <w:t>8,0</w:t>
      </w:r>
      <w:r w:rsidRPr="00420A98">
        <w:rPr>
          <w:rFonts w:eastAsia="Times New Roman"/>
          <w:spacing w:val="2"/>
          <w:sz w:val="24"/>
          <w:szCs w:val="24"/>
        </w:rPr>
        <w:t xml:space="preserve"> единиц, в том </w:t>
      </w:r>
      <w:r w:rsidRPr="00420A98">
        <w:rPr>
          <w:rFonts w:eastAsia="Times New Roman"/>
          <w:spacing w:val="1"/>
          <w:sz w:val="24"/>
          <w:szCs w:val="24"/>
        </w:rPr>
        <w:t xml:space="preserve">числе имеющих доступ к Интернету </w:t>
      </w:r>
      <w:r w:rsidR="0023336E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23336E" w:rsidRPr="00420A98">
        <w:rPr>
          <w:rFonts w:eastAsia="Times New Roman"/>
          <w:spacing w:val="1"/>
          <w:sz w:val="24"/>
          <w:szCs w:val="24"/>
        </w:rPr>
        <w:t>16,0</w:t>
      </w:r>
      <w:r w:rsidRPr="00420A98">
        <w:rPr>
          <w:rFonts w:eastAsia="Times New Roman"/>
          <w:spacing w:val="1"/>
          <w:sz w:val="24"/>
          <w:szCs w:val="24"/>
        </w:rPr>
        <w:t xml:space="preserve"> единиц. </w:t>
      </w:r>
      <w:proofErr w:type="gramEnd"/>
    </w:p>
    <w:p w:rsidR="00CF2CCA" w:rsidRPr="00420A98" w:rsidRDefault="000F7329" w:rsidP="00505851">
      <w:pPr>
        <w:shd w:val="clear" w:color="auto" w:fill="FFFFFF"/>
        <w:spacing w:line="360" w:lineRule="auto"/>
        <w:ind w:firstLine="686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Во всех школах совершенствовалась </w:t>
      </w:r>
      <w:r w:rsidRPr="00420A98">
        <w:rPr>
          <w:rFonts w:eastAsia="Times New Roman"/>
          <w:spacing w:val="-1"/>
          <w:sz w:val="24"/>
          <w:szCs w:val="24"/>
        </w:rPr>
        <w:t xml:space="preserve">работа по ведению собственных сайтов, развивалась система электронного взаимодействия с </w:t>
      </w:r>
      <w:r w:rsidRPr="00420A98">
        <w:rPr>
          <w:rFonts w:eastAsia="Times New Roman"/>
          <w:sz w:val="24"/>
          <w:szCs w:val="24"/>
        </w:rPr>
        <w:t xml:space="preserve">учащимися и их родителями (законными представителями). 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9" w:firstLine="653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В общеобразовательных учреждениях в системе организовывалась деятельность в </w:t>
      </w:r>
      <w:r w:rsidRPr="00420A98">
        <w:rPr>
          <w:rFonts w:eastAsia="Times New Roman"/>
          <w:spacing w:val="7"/>
          <w:sz w:val="24"/>
          <w:szCs w:val="24"/>
        </w:rPr>
        <w:t>части обеспечения безопасного доступа учащихся к сети Интернет,  а также внедрения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соответствующих   технических,    правовых   и   др.    механизмов   по   созданию   условий </w:t>
      </w:r>
      <w:r w:rsidRPr="00420A98">
        <w:rPr>
          <w:rFonts w:eastAsia="Times New Roman"/>
          <w:spacing w:val="-1"/>
          <w:sz w:val="24"/>
          <w:szCs w:val="24"/>
        </w:rPr>
        <w:t>обеспечения информационной безопасности детей.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 xml:space="preserve">Выделение денежных средств на содержание зданий и помещений позволило </w:t>
      </w:r>
      <w:r w:rsidRPr="00420A98">
        <w:rPr>
          <w:rFonts w:eastAsia="Times New Roman"/>
          <w:spacing w:val="6"/>
          <w:sz w:val="24"/>
          <w:szCs w:val="24"/>
        </w:rPr>
        <w:t xml:space="preserve">объектам образования обходиться без ремонтов в аварийном режиме, обеспечивать </w:t>
      </w:r>
      <w:r w:rsidRPr="00420A98">
        <w:rPr>
          <w:rFonts w:eastAsia="Times New Roman"/>
          <w:spacing w:val="-1"/>
          <w:sz w:val="24"/>
          <w:szCs w:val="24"/>
        </w:rPr>
        <w:t>стабильное и безопасное функционирование образовательных учреждений.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710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14"/>
          <w:sz w:val="24"/>
          <w:szCs w:val="24"/>
        </w:rPr>
        <w:t>Сохранение здоровья</w:t>
      </w:r>
    </w:p>
    <w:p w:rsidR="000F7329" w:rsidRPr="00420A98" w:rsidRDefault="000F7329" w:rsidP="00464213">
      <w:pPr>
        <w:numPr>
          <w:ilvl w:val="0"/>
          <w:numId w:val="14"/>
        </w:numPr>
        <w:shd w:val="clear" w:color="auto" w:fill="FFFFFF"/>
        <w:tabs>
          <w:tab w:val="left" w:pos="1339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Удельный вес лиц, обеспеченных горячим питанием, в общей численности</w:t>
      </w:r>
      <w:r w:rsidRPr="00420A98">
        <w:rPr>
          <w:rFonts w:eastAsia="Times New Roman"/>
          <w:spacing w:val="7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обучающихся общеобразовательных организаций - 9</w:t>
      </w:r>
      <w:r w:rsidR="00023914" w:rsidRPr="00420A98">
        <w:rPr>
          <w:rFonts w:eastAsia="Times New Roman"/>
          <w:spacing w:val="1"/>
          <w:sz w:val="24"/>
          <w:szCs w:val="24"/>
        </w:rPr>
        <w:t>0,6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4"/>
        </w:numPr>
        <w:shd w:val="clear" w:color="auto" w:fill="FFFFFF"/>
        <w:tabs>
          <w:tab w:val="left" w:pos="1339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Удельный   вес   числа   организаций,   имеющих   логопедический   пункт   или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pacing w:val="2"/>
          <w:sz w:val="24"/>
          <w:szCs w:val="24"/>
        </w:rPr>
        <w:t>логопедический кабинет, в общем числе общеобразовательных организаций -</w:t>
      </w:r>
      <w:r w:rsidR="00CF2CCA" w:rsidRPr="00420A98">
        <w:rPr>
          <w:rFonts w:eastAsia="Times New Roman"/>
          <w:spacing w:val="2"/>
          <w:sz w:val="24"/>
          <w:szCs w:val="24"/>
        </w:rPr>
        <w:t>0</w:t>
      </w:r>
      <w:r w:rsidRPr="00420A98">
        <w:rPr>
          <w:rFonts w:eastAsia="Times New Roman"/>
          <w:spacing w:val="2"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4"/>
        </w:numPr>
        <w:shd w:val="clear" w:color="auto" w:fill="FFFFFF"/>
        <w:tabs>
          <w:tab w:val="left" w:pos="1339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Удельный вес числа организаций, имеющих физкультурные залы, в общем</w:t>
      </w:r>
      <w:r w:rsidRPr="00420A98">
        <w:rPr>
          <w:rFonts w:eastAsia="Times New Roman"/>
          <w:spacing w:val="7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числе общеобразовательных организаций </w:t>
      </w:r>
      <w:r w:rsidR="00751A5A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751A5A" w:rsidRPr="00420A98">
        <w:rPr>
          <w:rFonts w:eastAsia="Times New Roman"/>
          <w:b/>
          <w:bCs/>
          <w:sz w:val="24"/>
          <w:szCs w:val="24"/>
        </w:rPr>
        <w:t>60,0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Современная школьная инфраструктура - это, прежде всего, </w:t>
      </w:r>
      <w:proofErr w:type="spellStart"/>
      <w:r w:rsidRPr="00420A98">
        <w:rPr>
          <w:rFonts w:eastAsia="Times New Roman"/>
          <w:spacing w:val="2"/>
          <w:sz w:val="24"/>
          <w:szCs w:val="24"/>
        </w:rPr>
        <w:t>здоровьесберегающая</w:t>
      </w:r>
      <w:proofErr w:type="spellEnd"/>
      <w:r w:rsidR="00505851" w:rsidRPr="00420A98">
        <w:rPr>
          <w:rFonts w:eastAsia="Times New Roman"/>
          <w:spacing w:val="2"/>
          <w:sz w:val="24"/>
          <w:szCs w:val="24"/>
        </w:rPr>
        <w:t xml:space="preserve"> </w:t>
      </w:r>
      <w:r w:rsidRPr="00420A98">
        <w:rPr>
          <w:rFonts w:eastAsia="Times New Roman"/>
          <w:sz w:val="24"/>
          <w:szCs w:val="24"/>
        </w:rPr>
        <w:t xml:space="preserve">среда: современные столовые, лицензированные медицинские кабинеты, спортивные залы и площадки. Сохранение и укрепление здоровья школьников было безусловным приоритетом </w:t>
      </w:r>
      <w:r w:rsidRPr="00420A98">
        <w:rPr>
          <w:rFonts w:eastAsia="Times New Roman"/>
          <w:spacing w:val="-1"/>
          <w:sz w:val="24"/>
          <w:szCs w:val="24"/>
        </w:rPr>
        <w:t>муниципальной образовательной политики.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lastRenderedPageBreak/>
        <w:t xml:space="preserve">В учреждениях района традиционными стали организуемые Дни </w:t>
      </w:r>
      <w:r w:rsidR="00CF2CCA" w:rsidRPr="00420A98">
        <w:rPr>
          <w:rFonts w:eastAsia="Times New Roman"/>
          <w:spacing w:val="-1"/>
          <w:sz w:val="24"/>
          <w:szCs w:val="24"/>
        </w:rPr>
        <w:t xml:space="preserve">и месячники </w:t>
      </w:r>
      <w:r w:rsidRPr="00420A98">
        <w:rPr>
          <w:rFonts w:eastAsia="Times New Roman"/>
          <w:spacing w:val="-1"/>
          <w:sz w:val="24"/>
          <w:szCs w:val="24"/>
        </w:rPr>
        <w:t xml:space="preserve">здоровья, в </w:t>
      </w:r>
      <w:r w:rsidRPr="00420A98">
        <w:rPr>
          <w:rFonts w:eastAsia="Times New Roman"/>
          <w:spacing w:val="2"/>
          <w:sz w:val="24"/>
          <w:szCs w:val="24"/>
        </w:rPr>
        <w:t xml:space="preserve">рамках которых проводились массовые спортивно-оздоровительные мероприятия для </w:t>
      </w:r>
      <w:r w:rsidRPr="00420A98">
        <w:rPr>
          <w:rFonts w:eastAsia="Times New Roman"/>
          <w:spacing w:val="-1"/>
          <w:sz w:val="24"/>
          <w:szCs w:val="24"/>
        </w:rPr>
        <w:t>школьников с участием родителей и педагогов.</w:t>
      </w:r>
    </w:p>
    <w:p w:rsidR="00CF2CCA" w:rsidRPr="00420A98" w:rsidRDefault="000F7329" w:rsidP="003C0C6C">
      <w:pPr>
        <w:shd w:val="clear" w:color="auto" w:fill="FFFFFF"/>
        <w:spacing w:line="360" w:lineRule="auto"/>
        <w:ind w:righ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учреждениях района работали школьные кабинеты или уголки здоровья. На базе </w:t>
      </w:r>
      <w:r w:rsidRPr="00420A98">
        <w:rPr>
          <w:rFonts w:eastAsia="Times New Roman"/>
          <w:spacing w:val="8"/>
          <w:sz w:val="24"/>
          <w:szCs w:val="24"/>
        </w:rPr>
        <w:t xml:space="preserve">школьных кабинетов были организованы профилактические беседы медицинских </w:t>
      </w:r>
      <w:r w:rsidRPr="00420A98">
        <w:rPr>
          <w:rFonts w:eastAsia="Times New Roman"/>
          <w:spacing w:val="-2"/>
          <w:sz w:val="24"/>
          <w:szCs w:val="24"/>
        </w:rPr>
        <w:t>работников.</w:t>
      </w:r>
    </w:p>
    <w:p w:rsidR="00CF2CCA" w:rsidRPr="00420A98" w:rsidRDefault="000F7329" w:rsidP="00464213">
      <w:pPr>
        <w:shd w:val="clear" w:color="auto" w:fill="FFFFFF"/>
        <w:spacing w:line="360" w:lineRule="auto"/>
        <w:ind w:left="154" w:right="288" w:firstLine="562"/>
        <w:contextualSpacing/>
        <w:jc w:val="both"/>
        <w:rPr>
          <w:rFonts w:eastAsia="Times New Roman"/>
          <w:spacing w:val="6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течение летнего периода в районе </w:t>
      </w:r>
      <w:r w:rsidR="000B7A7B" w:rsidRPr="00420A98">
        <w:rPr>
          <w:rFonts w:eastAsia="Times New Roman"/>
          <w:sz w:val="24"/>
          <w:szCs w:val="24"/>
        </w:rPr>
        <w:t>функционировали 10</w:t>
      </w:r>
      <w:r w:rsidRPr="00420A98">
        <w:rPr>
          <w:rFonts w:eastAsia="Times New Roman"/>
          <w:sz w:val="24"/>
          <w:szCs w:val="24"/>
        </w:rPr>
        <w:t xml:space="preserve"> оздоровительных лагерей с </w:t>
      </w:r>
      <w:r w:rsidRPr="00420A98">
        <w:rPr>
          <w:rFonts w:eastAsia="Times New Roman"/>
          <w:spacing w:val="2"/>
          <w:sz w:val="24"/>
          <w:szCs w:val="24"/>
        </w:rPr>
        <w:t xml:space="preserve">дневным пребыванием с общим количеством </w:t>
      </w:r>
      <w:r w:rsidR="000B7A7B" w:rsidRPr="00420A98">
        <w:rPr>
          <w:rFonts w:eastAsia="Times New Roman"/>
          <w:spacing w:val="2"/>
          <w:sz w:val="24"/>
          <w:szCs w:val="24"/>
        </w:rPr>
        <w:t>399</w:t>
      </w:r>
      <w:r w:rsidRPr="00420A98">
        <w:rPr>
          <w:rFonts w:eastAsia="Times New Roman"/>
          <w:spacing w:val="2"/>
          <w:sz w:val="24"/>
          <w:szCs w:val="24"/>
        </w:rPr>
        <w:t xml:space="preserve"> детей, организована занятость детей </w:t>
      </w:r>
      <w:r w:rsidRPr="00420A98">
        <w:rPr>
          <w:rFonts w:eastAsia="Times New Roman"/>
          <w:spacing w:val="6"/>
          <w:sz w:val="24"/>
          <w:szCs w:val="24"/>
        </w:rPr>
        <w:t xml:space="preserve">подростков вариативными формами отдыха с </w:t>
      </w:r>
      <w:r w:rsidR="000B7A7B" w:rsidRPr="00420A98">
        <w:rPr>
          <w:rFonts w:eastAsia="Times New Roman"/>
          <w:spacing w:val="6"/>
          <w:sz w:val="24"/>
          <w:szCs w:val="24"/>
        </w:rPr>
        <w:t>хватом 81%</w:t>
      </w:r>
      <w:r w:rsidRPr="00420A98">
        <w:rPr>
          <w:rFonts w:eastAsia="Times New Roman"/>
          <w:spacing w:val="6"/>
          <w:sz w:val="24"/>
          <w:szCs w:val="24"/>
        </w:rPr>
        <w:t xml:space="preserve">. </w:t>
      </w:r>
    </w:p>
    <w:p w:rsidR="000F7329" w:rsidRPr="00420A98" w:rsidRDefault="000F7329" w:rsidP="00464213">
      <w:pPr>
        <w:shd w:val="clear" w:color="auto" w:fill="FFFFFF"/>
        <w:spacing w:line="360" w:lineRule="auto"/>
        <w:ind w:left="158" w:right="298" w:firstLine="557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 течение учебного года учащиеся направлялись в </w:t>
      </w:r>
      <w:r w:rsidR="000B7A7B" w:rsidRPr="00420A98">
        <w:rPr>
          <w:rFonts w:eastAsia="Times New Roman"/>
          <w:spacing w:val="1"/>
          <w:sz w:val="24"/>
          <w:szCs w:val="24"/>
        </w:rPr>
        <w:t>МДЦ «Артек»</w:t>
      </w:r>
      <w:r w:rsidRPr="00420A98">
        <w:rPr>
          <w:rFonts w:eastAsia="Times New Roman"/>
          <w:spacing w:val="-1"/>
          <w:sz w:val="24"/>
          <w:szCs w:val="24"/>
        </w:rPr>
        <w:t>.</w:t>
      </w:r>
    </w:p>
    <w:p w:rsidR="000F7329" w:rsidRPr="00420A98" w:rsidRDefault="000B7A7B" w:rsidP="000B7A7B">
      <w:pPr>
        <w:shd w:val="clear" w:color="auto" w:fill="FFFFFF"/>
        <w:spacing w:line="360" w:lineRule="auto"/>
        <w:ind w:left="149" w:right="168" w:firstLine="559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целях привлечения обучающихся к систематическим занятиям физической культурой и </w:t>
      </w:r>
      <w:r w:rsidRPr="00420A98">
        <w:rPr>
          <w:rFonts w:eastAsia="Times New Roman"/>
          <w:spacing w:val="3"/>
          <w:sz w:val="24"/>
          <w:szCs w:val="24"/>
        </w:rPr>
        <w:t>спортом, формирования здорового образа жизни в</w:t>
      </w:r>
      <w:r w:rsidR="000F7329" w:rsidRPr="00420A98">
        <w:rPr>
          <w:rFonts w:eastAsia="Times New Roman"/>
          <w:sz w:val="24"/>
          <w:szCs w:val="24"/>
        </w:rPr>
        <w:t xml:space="preserve"> районе провод</w:t>
      </w:r>
      <w:r w:rsidR="00CF2CCA" w:rsidRPr="00420A98">
        <w:rPr>
          <w:rFonts w:eastAsia="Times New Roman"/>
          <w:sz w:val="24"/>
          <w:szCs w:val="24"/>
        </w:rPr>
        <w:t>я</w:t>
      </w:r>
      <w:r w:rsidR="000F7329" w:rsidRPr="00420A98">
        <w:rPr>
          <w:rFonts w:eastAsia="Times New Roman"/>
          <w:sz w:val="24"/>
          <w:szCs w:val="24"/>
        </w:rPr>
        <w:t xml:space="preserve">тся школьные и муниципальные этапы </w:t>
      </w:r>
      <w:r w:rsidR="000F7329" w:rsidRPr="00420A98">
        <w:rPr>
          <w:rFonts w:eastAsia="Times New Roman"/>
          <w:spacing w:val="1"/>
          <w:sz w:val="24"/>
          <w:szCs w:val="24"/>
        </w:rPr>
        <w:t xml:space="preserve">Всероссийских спортивных соревнований школьников «Президентские состязания», </w:t>
      </w:r>
      <w:r w:rsidR="000F7329" w:rsidRPr="00420A98">
        <w:rPr>
          <w:rFonts w:eastAsia="Times New Roman"/>
          <w:sz w:val="24"/>
          <w:szCs w:val="24"/>
        </w:rPr>
        <w:t xml:space="preserve">«Президентские </w:t>
      </w:r>
      <w:r w:rsidRPr="00420A98">
        <w:rPr>
          <w:rFonts w:eastAsia="Times New Roman"/>
          <w:sz w:val="24"/>
          <w:szCs w:val="24"/>
        </w:rPr>
        <w:t>тесты</w:t>
      </w:r>
      <w:r w:rsidR="000F7329" w:rsidRPr="00420A98">
        <w:rPr>
          <w:rFonts w:eastAsia="Times New Roman"/>
          <w:sz w:val="24"/>
          <w:szCs w:val="24"/>
        </w:rPr>
        <w:t>»,</w:t>
      </w:r>
      <w:r w:rsidRPr="00420A98">
        <w:rPr>
          <w:rFonts w:eastAsia="Times New Roman"/>
          <w:sz w:val="24"/>
          <w:szCs w:val="24"/>
        </w:rPr>
        <w:t xml:space="preserve"> </w:t>
      </w:r>
      <w:proofErr w:type="spellStart"/>
      <w:r w:rsidRPr="00420A98">
        <w:rPr>
          <w:rFonts w:eastAsia="Times New Roman"/>
          <w:sz w:val="24"/>
          <w:szCs w:val="24"/>
        </w:rPr>
        <w:t>КЭС-Баскет</w:t>
      </w:r>
      <w:proofErr w:type="spellEnd"/>
      <w:r w:rsidRPr="00420A98">
        <w:rPr>
          <w:rFonts w:eastAsia="Times New Roman"/>
          <w:sz w:val="24"/>
          <w:szCs w:val="24"/>
        </w:rPr>
        <w:t>, легкоатлетические соревнования «Шиповка юных».</w:t>
      </w:r>
    </w:p>
    <w:p w:rsidR="00CF2CCA" w:rsidRPr="00420A98" w:rsidRDefault="000F7329" w:rsidP="00464213">
      <w:pPr>
        <w:shd w:val="clear" w:color="auto" w:fill="FFFFFF"/>
        <w:spacing w:line="360" w:lineRule="auto"/>
        <w:ind w:left="158" w:right="168" w:firstLine="677"/>
        <w:contextualSpacing/>
        <w:jc w:val="both"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В режиме 5-дневной учебной недели занимается 100% учащихся</w:t>
      </w:r>
      <w:r w:rsidR="00CF2CCA" w:rsidRPr="00420A98">
        <w:rPr>
          <w:rFonts w:eastAsia="Times New Roman"/>
          <w:sz w:val="24"/>
          <w:szCs w:val="24"/>
        </w:rPr>
        <w:t xml:space="preserve">. </w:t>
      </w:r>
    </w:p>
    <w:p w:rsidR="000F7329" w:rsidRPr="00420A98" w:rsidRDefault="000F7329" w:rsidP="00464213">
      <w:pPr>
        <w:shd w:val="clear" w:color="auto" w:fill="FFFFFF"/>
        <w:spacing w:line="360" w:lineRule="auto"/>
        <w:ind w:left="158" w:right="168" w:firstLine="677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Охват горячим питанием увеличился</w:t>
      </w:r>
      <w:r w:rsidR="005414AB" w:rsidRPr="00420A98">
        <w:rPr>
          <w:rFonts w:eastAsia="Times New Roman"/>
          <w:spacing w:val="2"/>
          <w:sz w:val="24"/>
          <w:szCs w:val="24"/>
        </w:rPr>
        <w:t xml:space="preserve"> с 82,8</w:t>
      </w:r>
      <w:r w:rsidRPr="00420A98">
        <w:rPr>
          <w:rFonts w:eastAsia="Times New Roman"/>
          <w:spacing w:val="2"/>
          <w:sz w:val="24"/>
          <w:szCs w:val="24"/>
        </w:rPr>
        <w:t>% в 201</w:t>
      </w:r>
      <w:r w:rsidR="00776588" w:rsidRPr="00420A98">
        <w:rPr>
          <w:rFonts w:eastAsia="Times New Roman"/>
          <w:spacing w:val="2"/>
          <w:sz w:val="24"/>
          <w:szCs w:val="24"/>
        </w:rPr>
        <w:t>6</w:t>
      </w:r>
      <w:r w:rsidRPr="00420A98">
        <w:rPr>
          <w:rFonts w:eastAsia="Times New Roman"/>
          <w:spacing w:val="2"/>
          <w:sz w:val="24"/>
          <w:szCs w:val="24"/>
        </w:rPr>
        <w:t xml:space="preserve"> году до</w:t>
      </w:r>
      <w:r w:rsidR="005414AB" w:rsidRPr="00420A98">
        <w:rPr>
          <w:rFonts w:eastAsia="Times New Roman"/>
          <w:spacing w:val="2"/>
          <w:sz w:val="24"/>
          <w:szCs w:val="24"/>
        </w:rPr>
        <w:t xml:space="preserve"> 91</w:t>
      </w:r>
      <w:r w:rsidRPr="00420A98">
        <w:rPr>
          <w:rFonts w:eastAsia="Times New Roman"/>
          <w:sz w:val="24"/>
          <w:szCs w:val="24"/>
        </w:rPr>
        <w:t>% в 201</w:t>
      </w:r>
      <w:r w:rsidR="00776588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году. Предоставлялась социальная льгота из муниципального бюджета по </w:t>
      </w:r>
      <w:r w:rsidRPr="00420A98">
        <w:rPr>
          <w:rFonts w:eastAsia="Times New Roman"/>
          <w:spacing w:val="-1"/>
          <w:sz w:val="24"/>
          <w:szCs w:val="24"/>
        </w:rPr>
        <w:t>обеспечению бесплатного</w:t>
      </w:r>
      <w:r w:rsidR="00411A4F" w:rsidRPr="00420A98">
        <w:rPr>
          <w:rFonts w:eastAsia="Times New Roman"/>
          <w:spacing w:val="-1"/>
          <w:sz w:val="24"/>
          <w:szCs w:val="24"/>
        </w:rPr>
        <w:t xml:space="preserve"> питания учащимся 1-4 классов, </w:t>
      </w:r>
      <w:r w:rsidRPr="00420A98">
        <w:rPr>
          <w:rFonts w:eastAsia="Times New Roman"/>
          <w:spacing w:val="-1"/>
          <w:sz w:val="24"/>
          <w:szCs w:val="24"/>
        </w:rPr>
        <w:t>учащимся из многодетных семей</w:t>
      </w:r>
      <w:r w:rsidR="00411A4F" w:rsidRPr="00420A98">
        <w:rPr>
          <w:rFonts w:eastAsia="Times New Roman"/>
          <w:spacing w:val="-1"/>
          <w:sz w:val="24"/>
          <w:szCs w:val="24"/>
        </w:rPr>
        <w:t xml:space="preserve"> и детям с ОВЗ.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2"/>
          <w:sz w:val="24"/>
          <w:szCs w:val="24"/>
        </w:rPr>
        <w:t xml:space="preserve">Удельный вес числа учреждений, имеющих логопедический пункт или </w:t>
      </w:r>
      <w:r w:rsidRPr="00420A98">
        <w:rPr>
          <w:rFonts w:eastAsia="Times New Roman"/>
          <w:spacing w:val="4"/>
          <w:sz w:val="24"/>
          <w:szCs w:val="24"/>
        </w:rPr>
        <w:t xml:space="preserve">логопедический кабинет, в общем числе общеобразовательных учреждений в районе </w:t>
      </w:r>
      <w:r w:rsidRPr="00420A98">
        <w:rPr>
          <w:rFonts w:eastAsia="Times New Roman"/>
          <w:spacing w:val="-2"/>
          <w:sz w:val="24"/>
          <w:szCs w:val="24"/>
        </w:rPr>
        <w:t xml:space="preserve">составляла </w:t>
      </w:r>
      <w:r w:rsidR="00CF2CCA" w:rsidRPr="00420A98">
        <w:rPr>
          <w:rFonts w:eastAsia="Times New Roman"/>
          <w:spacing w:val="-2"/>
          <w:sz w:val="24"/>
          <w:szCs w:val="24"/>
        </w:rPr>
        <w:t>0</w:t>
      </w:r>
      <w:r w:rsidRPr="00420A98">
        <w:rPr>
          <w:rFonts w:eastAsia="Times New Roman"/>
          <w:spacing w:val="-2"/>
          <w:sz w:val="24"/>
          <w:szCs w:val="24"/>
        </w:rPr>
        <w:t xml:space="preserve"> %.</w:t>
      </w:r>
    </w:p>
    <w:p w:rsidR="000F7329" w:rsidRPr="00420A98" w:rsidRDefault="000F7329" w:rsidP="00464213">
      <w:pPr>
        <w:shd w:val="clear" w:color="auto" w:fill="FFFFFF"/>
        <w:spacing w:line="360" w:lineRule="auto"/>
        <w:ind w:left="710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4"/>
          <w:sz w:val="24"/>
          <w:szCs w:val="24"/>
        </w:rPr>
        <w:t>Обеспечение безопасности</w:t>
      </w:r>
    </w:p>
    <w:p w:rsidR="000F7329" w:rsidRPr="00420A98" w:rsidRDefault="000F7329" w:rsidP="00464213">
      <w:pPr>
        <w:numPr>
          <w:ilvl w:val="0"/>
          <w:numId w:val="15"/>
        </w:numPr>
        <w:shd w:val="clear" w:color="auto" w:fill="FFFFFF"/>
        <w:tabs>
          <w:tab w:val="left" w:pos="1474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t>Удельный вес числа организаций, имеющих пожарные краны и рукава, в</w:t>
      </w:r>
      <w:r w:rsidRPr="00420A98">
        <w:rPr>
          <w:rFonts w:eastAsia="Times New Roman"/>
          <w:spacing w:val="8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общем числе об</w:t>
      </w:r>
      <w:r w:rsidR="00411A4F" w:rsidRPr="00420A98">
        <w:rPr>
          <w:rFonts w:eastAsia="Times New Roman"/>
          <w:spacing w:val="1"/>
          <w:sz w:val="24"/>
          <w:szCs w:val="24"/>
        </w:rPr>
        <w:t>щеобразовательных организаций - 0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5"/>
        </w:numPr>
        <w:shd w:val="clear" w:color="auto" w:fill="FFFFFF"/>
        <w:tabs>
          <w:tab w:val="left" w:pos="1474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 xml:space="preserve">Удельный вес числа организаций, имеющих дымовые </w:t>
      </w:r>
      <w:proofErr w:type="spellStart"/>
      <w:r w:rsidRPr="00420A98">
        <w:rPr>
          <w:rFonts w:eastAsia="Times New Roman"/>
          <w:spacing w:val="5"/>
          <w:sz w:val="24"/>
          <w:szCs w:val="24"/>
        </w:rPr>
        <w:t>извещатели</w:t>
      </w:r>
      <w:proofErr w:type="spellEnd"/>
      <w:r w:rsidRPr="00420A98">
        <w:rPr>
          <w:rFonts w:eastAsia="Times New Roman"/>
          <w:spacing w:val="5"/>
          <w:sz w:val="24"/>
          <w:szCs w:val="24"/>
        </w:rPr>
        <w:t>, в общем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числе об</w:t>
      </w:r>
      <w:r w:rsidR="00445953" w:rsidRPr="00420A98">
        <w:rPr>
          <w:rFonts w:eastAsia="Times New Roman"/>
          <w:spacing w:val="1"/>
          <w:sz w:val="24"/>
          <w:szCs w:val="24"/>
        </w:rPr>
        <w:t>щеобразовательных организаций – 100,0</w:t>
      </w:r>
      <w:r w:rsidRPr="00420A98">
        <w:rPr>
          <w:rFonts w:eastAsia="Times New Roman"/>
          <w:spacing w:val="1"/>
          <w:sz w:val="24"/>
          <w:szCs w:val="24"/>
        </w:rPr>
        <w:t>%</w:t>
      </w:r>
      <w:r w:rsidR="00445953" w:rsidRPr="00420A98">
        <w:rPr>
          <w:rFonts w:eastAsia="Times New Roman"/>
          <w:spacing w:val="1"/>
          <w:sz w:val="24"/>
          <w:szCs w:val="24"/>
        </w:rPr>
        <w:t>.</w:t>
      </w:r>
    </w:p>
    <w:p w:rsidR="000F7329" w:rsidRPr="00420A98" w:rsidRDefault="000F7329" w:rsidP="00464213">
      <w:pPr>
        <w:numPr>
          <w:ilvl w:val="0"/>
          <w:numId w:val="15"/>
        </w:numPr>
        <w:shd w:val="clear" w:color="auto" w:fill="FFFFFF"/>
        <w:tabs>
          <w:tab w:val="left" w:pos="1474"/>
        </w:tabs>
        <w:spacing w:line="360" w:lineRule="auto"/>
        <w:ind w:firstLine="706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>Удельный вес числа организаций, имеющих "тревожную кнопку", в общем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числе об</w:t>
      </w:r>
      <w:r w:rsidR="00345580" w:rsidRPr="00420A98">
        <w:rPr>
          <w:rFonts w:eastAsia="Times New Roman"/>
          <w:spacing w:val="1"/>
          <w:sz w:val="24"/>
          <w:szCs w:val="24"/>
        </w:rPr>
        <w:t>щеобразовательных организаций – 60,0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tabs>
          <w:tab w:val="left" w:pos="1570"/>
        </w:tabs>
        <w:spacing w:line="360" w:lineRule="auto"/>
        <w:ind w:left="5" w:firstLine="701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t>2.10.4.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1"/>
          <w:sz w:val="24"/>
          <w:szCs w:val="24"/>
        </w:rPr>
        <w:t>Удельный   вес   числа   организаций,   имеющих   охрану,   в   общем   числе</w:t>
      </w:r>
      <w:r w:rsidRPr="00420A98">
        <w:rPr>
          <w:rFonts w:eastAsia="Times New Roman"/>
          <w:spacing w:val="1"/>
          <w:sz w:val="24"/>
          <w:szCs w:val="24"/>
        </w:rPr>
        <w:br/>
        <w:t>об</w:t>
      </w:r>
      <w:r w:rsidR="006A4BC0" w:rsidRPr="00420A98">
        <w:rPr>
          <w:rFonts w:eastAsia="Times New Roman"/>
          <w:spacing w:val="1"/>
          <w:sz w:val="24"/>
          <w:szCs w:val="24"/>
        </w:rPr>
        <w:t>щеобразовательных организаций – 10,0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tabs>
          <w:tab w:val="left" w:pos="1507"/>
        </w:tabs>
        <w:spacing w:line="360" w:lineRule="auto"/>
        <w:ind w:left="5" w:firstLine="701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t>2.10.5.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5"/>
          <w:sz w:val="24"/>
          <w:szCs w:val="24"/>
        </w:rPr>
        <w:t>Удельный вес числа организаций,  имеющих систему видеонаблюдения,  в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общем числе об</w:t>
      </w:r>
      <w:r w:rsidR="00B31B75" w:rsidRPr="00420A98">
        <w:rPr>
          <w:rFonts w:eastAsia="Times New Roman"/>
          <w:spacing w:val="1"/>
          <w:sz w:val="24"/>
          <w:szCs w:val="24"/>
        </w:rPr>
        <w:t>щеобразовательных организаций – 90,0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В числе приоритетных задач оставалось создание безопасных условий обучения.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696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z w:val="24"/>
          <w:szCs w:val="24"/>
        </w:rPr>
        <w:t xml:space="preserve">Все общеобразовательные учреждения оборудованы автоматической пожарной </w:t>
      </w:r>
      <w:r w:rsidRPr="00420A98">
        <w:rPr>
          <w:rFonts w:eastAsia="Times New Roman"/>
          <w:spacing w:val="2"/>
          <w:sz w:val="24"/>
          <w:szCs w:val="24"/>
        </w:rPr>
        <w:t xml:space="preserve">сигнализацией и системами оповещения о пожаре и управления эвакуацией, системами </w:t>
      </w:r>
      <w:r w:rsidRPr="00420A98">
        <w:rPr>
          <w:rFonts w:eastAsia="Times New Roman"/>
          <w:spacing w:val="-1"/>
          <w:sz w:val="24"/>
          <w:szCs w:val="24"/>
        </w:rPr>
        <w:lastRenderedPageBreak/>
        <w:t>передачи извещений о пожаре на пульт МЧС в автоматиче</w:t>
      </w:r>
      <w:r w:rsidR="005414AB" w:rsidRPr="00420A98">
        <w:rPr>
          <w:rFonts w:eastAsia="Times New Roman"/>
          <w:spacing w:val="-1"/>
          <w:sz w:val="24"/>
          <w:szCs w:val="24"/>
        </w:rPr>
        <w:t>ском режиме; имеют</w:t>
      </w:r>
      <w:r w:rsidRPr="00420A98">
        <w:rPr>
          <w:rFonts w:eastAsia="Times New Roman"/>
          <w:spacing w:val="-1"/>
          <w:sz w:val="24"/>
          <w:szCs w:val="24"/>
        </w:rPr>
        <w:t xml:space="preserve"> необходимые </w:t>
      </w:r>
      <w:r w:rsidRPr="00420A98">
        <w:rPr>
          <w:rFonts w:eastAsia="Times New Roman"/>
          <w:spacing w:val="6"/>
          <w:sz w:val="24"/>
          <w:szCs w:val="24"/>
        </w:rPr>
        <w:t>средства антитеррористической безопасности: кнопки экстренного вызова полиции</w:t>
      </w:r>
      <w:r w:rsidR="00E35CDF" w:rsidRPr="00420A98">
        <w:rPr>
          <w:rFonts w:eastAsia="Times New Roman"/>
          <w:spacing w:val="6"/>
          <w:sz w:val="24"/>
          <w:szCs w:val="24"/>
        </w:rPr>
        <w:t xml:space="preserve"> – 6 учреждений</w:t>
      </w:r>
      <w:r w:rsidRPr="00420A98">
        <w:rPr>
          <w:rFonts w:eastAsia="Times New Roman"/>
          <w:spacing w:val="6"/>
          <w:sz w:val="24"/>
          <w:szCs w:val="24"/>
        </w:rPr>
        <w:t xml:space="preserve">, </w:t>
      </w:r>
      <w:r w:rsidRPr="00420A98">
        <w:rPr>
          <w:rFonts w:eastAsia="Times New Roman"/>
          <w:sz w:val="24"/>
          <w:szCs w:val="24"/>
        </w:rPr>
        <w:t>целостное ограждение территорий</w:t>
      </w:r>
      <w:r w:rsidR="00E35CDF" w:rsidRPr="00420A98">
        <w:rPr>
          <w:rFonts w:eastAsia="Times New Roman"/>
          <w:sz w:val="24"/>
          <w:szCs w:val="24"/>
        </w:rPr>
        <w:t xml:space="preserve"> – 10 учреждений</w:t>
      </w:r>
      <w:r w:rsidRPr="00420A98">
        <w:rPr>
          <w:rFonts w:eastAsia="Times New Roman"/>
          <w:sz w:val="24"/>
          <w:szCs w:val="24"/>
        </w:rPr>
        <w:t>, искусственное уличное освещение</w:t>
      </w:r>
      <w:r w:rsidR="00E35CDF" w:rsidRPr="00420A98">
        <w:rPr>
          <w:rFonts w:eastAsia="Times New Roman"/>
          <w:sz w:val="24"/>
          <w:szCs w:val="24"/>
        </w:rPr>
        <w:t xml:space="preserve"> – 10 учреждений</w:t>
      </w:r>
      <w:r w:rsidRPr="00420A98">
        <w:rPr>
          <w:rFonts w:eastAsia="Times New Roman"/>
          <w:sz w:val="24"/>
          <w:szCs w:val="24"/>
        </w:rPr>
        <w:t>, физическую охрану</w:t>
      </w:r>
      <w:r w:rsidR="00E35CDF" w:rsidRPr="00420A98">
        <w:rPr>
          <w:rFonts w:eastAsia="Times New Roman"/>
          <w:sz w:val="24"/>
          <w:szCs w:val="24"/>
        </w:rPr>
        <w:t xml:space="preserve"> </w:t>
      </w:r>
      <w:r w:rsidR="00C26FE2" w:rsidRPr="00420A98">
        <w:rPr>
          <w:rFonts w:eastAsia="Times New Roman"/>
          <w:sz w:val="24"/>
          <w:szCs w:val="24"/>
        </w:rPr>
        <w:t>–</w:t>
      </w:r>
      <w:r w:rsidR="00E35CDF" w:rsidRPr="00420A98">
        <w:rPr>
          <w:rFonts w:eastAsia="Times New Roman"/>
          <w:sz w:val="24"/>
          <w:szCs w:val="24"/>
        </w:rPr>
        <w:t xml:space="preserve"> </w:t>
      </w:r>
      <w:r w:rsidR="00C26FE2" w:rsidRPr="00420A98">
        <w:rPr>
          <w:rFonts w:eastAsia="Times New Roman"/>
          <w:sz w:val="24"/>
          <w:szCs w:val="24"/>
        </w:rPr>
        <w:t>1 учреждение</w:t>
      </w:r>
      <w:r w:rsidRPr="00420A98">
        <w:rPr>
          <w:rFonts w:eastAsia="Times New Roman"/>
          <w:sz w:val="24"/>
          <w:szCs w:val="24"/>
        </w:rPr>
        <w:t>;</w:t>
      </w:r>
      <w:proofErr w:type="gramEnd"/>
      <w:r w:rsidR="00C26FE2" w:rsidRPr="00420A98">
        <w:rPr>
          <w:rFonts w:eastAsia="Times New Roman"/>
          <w:sz w:val="24"/>
          <w:szCs w:val="24"/>
        </w:rPr>
        <w:t xml:space="preserve"> </w:t>
      </w:r>
      <w:r w:rsidR="00C26FE2" w:rsidRPr="00420A98">
        <w:rPr>
          <w:rFonts w:eastAsia="Times New Roman"/>
          <w:spacing w:val="-1"/>
          <w:sz w:val="24"/>
          <w:szCs w:val="24"/>
        </w:rPr>
        <w:t xml:space="preserve">системы видеонаблюдения – 9 </w:t>
      </w:r>
      <w:r w:rsidRPr="00420A98">
        <w:rPr>
          <w:rFonts w:eastAsia="Times New Roman"/>
          <w:spacing w:val="-1"/>
          <w:sz w:val="24"/>
          <w:szCs w:val="24"/>
        </w:rPr>
        <w:t>учреждений.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Штатными расписаниями образовательных учреждений предусмотрены должности сторожей, которые осуществляли охрану в ночное время. 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73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i/>
          <w:iCs/>
          <w:spacing w:val="7"/>
          <w:sz w:val="24"/>
          <w:szCs w:val="24"/>
          <w:u w:val="single"/>
        </w:rPr>
        <w:t xml:space="preserve">Условия получения начального общего, основного общего и среднего общего </w:t>
      </w:r>
      <w:r w:rsidRPr="00420A98">
        <w:rPr>
          <w:rFonts w:eastAsia="Times New Roman"/>
          <w:i/>
          <w:iCs/>
          <w:sz w:val="24"/>
          <w:szCs w:val="24"/>
          <w:u w:val="single"/>
        </w:rPr>
        <w:t xml:space="preserve">образования </w:t>
      </w:r>
      <w:r w:rsidR="00CF2CCA" w:rsidRPr="00420A98">
        <w:rPr>
          <w:rFonts w:eastAsia="Times New Roman"/>
          <w:i/>
          <w:iCs/>
          <w:sz w:val="24"/>
          <w:szCs w:val="24"/>
          <w:u w:val="single"/>
        </w:rPr>
        <w:t>лицами</w:t>
      </w:r>
      <w:r w:rsidRPr="00420A98">
        <w:rPr>
          <w:rFonts w:eastAsia="Times New Roman"/>
          <w:i/>
          <w:iCs/>
          <w:sz w:val="24"/>
          <w:szCs w:val="24"/>
          <w:u w:val="single"/>
        </w:rPr>
        <w:t xml:space="preserve"> с ограниченными возможностями здоровья и инвалидами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0" w:firstLine="701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2.5.1. </w:t>
      </w:r>
      <w:r w:rsidRPr="00420A98">
        <w:rPr>
          <w:rFonts w:eastAsia="Times New Roman"/>
          <w:sz w:val="24"/>
          <w:szCs w:val="24"/>
        </w:rPr>
        <w:t xml:space="preserve">Удельный вес численности детей с ограниченными возможностями здоровья, </w:t>
      </w:r>
      <w:r w:rsidRPr="00420A98">
        <w:rPr>
          <w:rFonts w:eastAsia="Times New Roman"/>
          <w:spacing w:val="11"/>
          <w:sz w:val="24"/>
          <w:szCs w:val="24"/>
        </w:rPr>
        <w:t xml:space="preserve">обучающихся в классах, не являющихся специальными (коррекционными), </w:t>
      </w:r>
      <w:r w:rsidRPr="00420A98">
        <w:rPr>
          <w:rFonts w:eastAsia="Times New Roman"/>
          <w:spacing w:val="5"/>
          <w:sz w:val="24"/>
          <w:szCs w:val="24"/>
        </w:rPr>
        <w:t xml:space="preserve">общеобразовательных организаций, в общей численности детей с ограниченными </w:t>
      </w:r>
      <w:r w:rsidRPr="00420A98">
        <w:rPr>
          <w:rFonts w:eastAsia="Times New Roman"/>
          <w:spacing w:val="1"/>
          <w:sz w:val="24"/>
          <w:szCs w:val="24"/>
        </w:rPr>
        <w:t xml:space="preserve">возможностями здоровья, обучающихся в общеобразовательных организациях </w:t>
      </w:r>
      <w:r w:rsidR="001F6050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1F6050" w:rsidRPr="00420A98">
        <w:rPr>
          <w:rFonts w:eastAsia="Times New Roman"/>
          <w:spacing w:val="1"/>
          <w:sz w:val="24"/>
          <w:szCs w:val="24"/>
        </w:rPr>
        <w:t>100,0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6"/>
        </w:numPr>
        <w:shd w:val="clear" w:color="auto" w:fill="FFFFFF"/>
        <w:tabs>
          <w:tab w:val="left" w:pos="1411"/>
        </w:tabs>
        <w:spacing w:line="360" w:lineRule="auto"/>
        <w:ind w:firstLine="710"/>
        <w:contextualSpacing/>
        <w:rPr>
          <w:spacing w:val="-5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Удельный  вес  численности  детей-инвалидов,   обучающихся  в   классах,   не</w:t>
      </w:r>
      <w:r w:rsidRPr="00420A98">
        <w:rPr>
          <w:rFonts w:eastAsia="Times New Roman"/>
          <w:spacing w:val="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>являющихся специальными (коррекционными), общеобразовательных организаций, в общей</w:t>
      </w:r>
      <w:r w:rsidRPr="00420A98">
        <w:rPr>
          <w:rFonts w:eastAsia="Times New Roman"/>
          <w:sz w:val="24"/>
          <w:szCs w:val="24"/>
        </w:rPr>
        <w:br/>
        <w:t xml:space="preserve">численности детей-инвалидов, обучающихся в общеобразовательных организациях </w:t>
      </w:r>
      <w:r w:rsidR="001F6050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1F6050" w:rsidRPr="00420A98">
        <w:rPr>
          <w:rFonts w:eastAsia="Times New Roman"/>
          <w:b/>
          <w:bCs/>
          <w:sz w:val="24"/>
          <w:szCs w:val="24"/>
        </w:rPr>
        <w:t>100,0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8D04F7" w:rsidRPr="00420A98" w:rsidRDefault="000F7329" w:rsidP="00505851">
      <w:pPr>
        <w:shd w:val="clear" w:color="auto" w:fill="FFFFFF"/>
        <w:spacing w:line="360" w:lineRule="auto"/>
        <w:ind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В общеобразо</w:t>
      </w:r>
      <w:r w:rsidR="000D0DA7" w:rsidRPr="00420A98">
        <w:rPr>
          <w:rFonts w:eastAsia="Times New Roman"/>
          <w:sz w:val="24"/>
          <w:szCs w:val="24"/>
        </w:rPr>
        <w:t>вательных учреждениях обучалось 7 детей-инвалидов</w:t>
      </w:r>
      <w:r w:rsidRPr="00420A98">
        <w:rPr>
          <w:rFonts w:eastAsia="Times New Roman"/>
          <w:sz w:val="24"/>
          <w:szCs w:val="24"/>
        </w:rPr>
        <w:t xml:space="preserve"> и </w:t>
      </w:r>
      <w:r w:rsidR="000D0DA7" w:rsidRPr="00420A98">
        <w:rPr>
          <w:rFonts w:eastAsia="Times New Roman"/>
          <w:sz w:val="24"/>
          <w:szCs w:val="24"/>
        </w:rPr>
        <w:t xml:space="preserve">3 </w:t>
      </w:r>
      <w:r w:rsidRPr="00420A98">
        <w:rPr>
          <w:rFonts w:eastAsia="Times New Roman"/>
          <w:sz w:val="24"/>
          <w:szCs w:val="24"/>
        </w:rPr>
        <w:t xml:space="preserve">детей с </w:t>
      </w:r>
      <w:r w:rsidRPr="00420A98">
        <w:rPr>
          <w:rFonts w:eastAsia="Times New Roman"/>
          <w:spacing w:val="10"/>
          <w:sz w:val="24"/>
          <w:szCs w:val="24"/>
        </w:rPr>
        <w:t>ограниченными возможностями здоровья,</w:t>
      </w:r>
      <w:r w:rsidR="00A604EA" w:rsidRPr="00420A98">
        <w:rPr>
          <w:rFonts w:eastAsia="Times New Roman"/>
          <w:spacing w:val="2"/>
          <w:sz w:val="24"/>
          <w:szCs w:val="24"/>
        </w:rPr>
        <w:t xml:space="preserve"> 8 детей</w:t>
      </w:r>
      <w:r w:rsidRPr="00420A98">
        <w:rPr>
          <w:rFonts w:eastAsia="Times New Roman"/>
          <w:spacing w:val="2"/>
          <w:sz w:val="24"/>
          <w:szCs w:val="24"/>
        </w:rPr>
        <w:t xml:space="preserve"> по медицинским показаниям обучались на дому по </w:t>
      </w:r>
      <w:r w:rsidRPr="00420A98">
        <w:rPr>
          <w:rFonts w:eastAsia="Times New Roman"/>
          <w:spacing w:val="-1"/>
          <w:sz w:val="24"/>
          <w:szCs w:val="24"/>
        </w:rPr>
        <w:t>индивидуальным программам.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Качество образования</w:t>
      </w:r>
    </w:p>
    <w:p w:rsidR="00356275" w:rsidRPr="00420A98" w:rsidRDefault="000F7329" w:rsidP="00464213">
      <w:pPr>
        <w:shd w:val="clear" w:color="auto" w:fill="FFFFFF"/>
        <w:spacing w:line="360" w:lineRule="auto"/>
        <w:ind w:left="10" w:right="10" w:firstLine="701"/>
        <w:contextualSpacing/>
        <w:jc w:val="both"/>
        <w:rPr>
          <w:rFonts w:eastAsia="Times New Roman"/>
          <w:spacing w:val="-4"/>
          <w:sz w:val="24"/>
          <w:szCs w:val="24"/>
        </w:rPr>
      </w:pPr>
      <w:r w:rsidRPr="00420A98">
        <w:rPr>
          <w:sz w:val="24"/>
          <w:szCs w:val="24"/>
        </w:rPr>
        <w:t xml:space="preserve">2.6.3. </w:t>
      </w:r>
      <w:r w:rsidRPr="00420A98">
        <w:rPr>
          <w:rFonts w:eastAsia="Times New Roman"/>
          <w:sz w:val="24"/>
          <w:szCs w:val="24"/>
        </w:rPr>
        <w:t xml:space="preserve"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</w:t>
      </w:r>
      <w:r w:rsidRPr="00420A98">
        <w:rPr>
          <w:rFonts w:eastAsia="Times New Roman"/>
          <w:spacing w:val="-4"/>
          <w:sz w:val="24"/>
          <w:szCs w:val="24"/>
        </w:rPr>
        <w:t>основного общего образования:</w:t>
      </w:r>
    </w:p>
    <w:p w:rsidR="00356275" w:rsidRPr="00420A98" w:rsidRDefault="00356275" w:rsidP="00464213">
      <w:pPr>
        <w:shd w:val="clear" w:color="auto" w:fill="FFFFFF"/>
        <w:spacing w:line="360" w:lineRule="auto"/>
        <w:ind w:left="10" w:right="10" w:firstLine="701"/>
        <w:contextualSpacing/>
        <w:jc w:val="both"/>
        <w:rPr>
          <w:rFonts w:eastAsia="Times New Roman"/>
          <w:spacing w:val="-4"/>
          <w:sz w:val="24"/>
          <w:szCs w:val="24"/>
        </w:rPr>
      </w:pPr>
      <w:r w:rsidRPr="00420A98">
        <w:rPr>
          <w:rFonts w:eastAsia="Times New Roman"/>
          <w:spacing w:val="-4"/>
          <w:sz w:val="24"/>
          <w:szCs w:val="24"/>
        </w:rPr>
        <w:t>- математика- 3,7 балла;</w:t>
      </w:r>
    </w:p>
    <w:p w:rsidR="000F7329" w:rsidRPr="00420A98" w:rsidRDefault="00356275" w:rsidP="00464213">
      <w:pPr>
        <w:shd w:val="clear" w:color="auto" w:fill="FFFFFF"/>
        <w:spacing w:line="360" w:lineRule="auto"/>
        <w:ind w:left="10" w:right="10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4"/>
          <w:sz w:val="24"/>
          <w:szCs w:val="24"/>
        </w:rPr>
        <w:t>-русский язык – 4,0 балла.</w:t>
      </w:r>
      <w:r w:rsidR="000F7329" w:rsidRPr="00420A98">
        <w:rPr>
          <w:rFonts w:eastAsia="Times New Roman"/>
          <w:spacing w:val="-4"/>
          <w:sz w:val="24"/>
          <w:szCs w:val="24"/>
        </w:rPr>
        <w:t xml:space="preserve"> 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0" w:firstLine="701"/>
        <w:contextualSpacing/>
        <w:jc w:val="both"/>
        <w:rPr>
          <w:sz w:val="24"/>
          <w:szCs w:val="24"/>
        </w:rPr>
      </w:pPr>
      <w:r w:rsidRPr="00420A98">
        <w:rPr>
          <w:spacing w:val="7"/>
          <w:sz w:val="24"/>
          <w:szCs w:val="24"/>
        </w:rPr>
        <w:t xml:space="preserve">2.6.5. </w:t>
      </w:r>
      <w:r w:rsidRPr="00420A98">
        <w:rPr>
          <w:rFonts w:eastAsia="Times New Roman"/>
          <w:spacing w:val="7"/>
          <w:sz w:val="24"/>
          <w:szCs w:val="24"/>
        </w:rPr>
        <w:t xml:space="preserve">Удельный вес численности выпускников, освоивших образовательные </w:t>
      </w:r>
      <w:r w:rsidRPr="00420A98">
        <w:rPr>
          <w:rFonts w:eastAsia="Times New Roman"/>
          <w:sz w:val="24"/>
          <w:szCs w:val="24"/>
        </w:rPr>
        <w:t xml:space="preserve">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</w:t>
      </w:r>
      <w:r w:rsidRPr="00420A98">
        <w:rPr>
          <w:rFonts w:eastAsia="Times New Roman"/>
          <w:spacing w:val="1"/>
          <w:sz w:val="24"/>
          <w:szCs w:val="24"/>
        </w:rPr>
        <w:t>основного общего образования, сдававших ГИА</w:t>
      </w:r>
      <w:r w:rsidR="00F3598D" w:rsidRPr="00420A98">
        <w:rPr>
          <w:rFonts w:eastAsia="Times New Roman"/>
          <w:spacing w:val="1"/>
          <w:sz w:val="24"/>
          <w:szCs w:val="24"/>
        </w:rPr>
        <w:t xml:space="preserve"> по математике – 97,7</w:t>
      </w:r>
      <w:r w:rsidRPr="00420A98">
        <w:rPr>
          <w:rFonts w:eastAsia="Times New Roman"/>
          <w:spacing w:val="1"/>
          <w:sz w:val="24"/>
          <w:szCs w:val="24"/>
        </w:rPr>
        <w:t>%</w:t>
      </w:r>
      <w:r w:rsidR="00F3598D" w:rsidRPr="00420A98">
        <w:rPr>
          <w:rFonts w:eastAsia="Times New Roman"/>
          <w:spacing w:val="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t xml:space="preserve">Достижение позитивных системных эффектов подтверждают результаты </w:t>
      </w:r>
      <w:r w:rsidRPr="00420A98">
        <w:rPr>
          <w:rFonts w:eastAsia="Times New Roman"/>
          <w:sz w:val="24"/>
          <w:szCs w:val="24"/>
        </w:rPr>
        <w:t xml:space="preserve">государственной итоговой аттестации в районе. Одним из главных инструментов оценки </w:t>
      </w:r>
      <w:r w:rsidRPr="00420A98">
        <w:rPr>
          <w:rFonts w:eastAsia="Times New Roman"/>
          <w:spacing w:val="2"/>
          <w:sz w:val="24"/>
          <w:szCs w:val="24"/>
        </w:rPr>
        <w:t>качества образования являлась государственная итоговая аттестация. В 201</w:t>
      </w:r>
      <w:r w:rsidR="00776588" w:rsidRPr="00420A98">
        <w:rPr>
          <w:rFonts w:eastAsia="Times New Roman"/>
          <w:spacing w:val="2"/>
          <w:sz w:val="24"/>
          <w:szCs w:val="24"/>
        </w:rPr>
        <w:t>7</w:t>
      </w:r>
      <w:r w:rsidRPr="00420A98">
        <w:rPr>
          <w:rFonts w:eastAsia="Times New Roman"/>
          <w:spacing w:val="2"/>
          <w:sz w:val="24"/>
          <w:szCs w:val="24"/>
        </w:rPr>
        <w:t xml:space="preserve"> году ГИА </w:t>
      </w:r>
      <w:r w:rsidRPr="00420A98">
        <w:rPr>
          <w:rFonts w:eastAsia="Times New Roman"/>
          <w:spacing w:val="-1"/>
          <w:sz w:val="24"/>
          <w:szCs w:val="24"/>
        </w:rPr>
        <w:t xml:space="preserve">проходила в соответствии с нормативными документами об итоговой аттестации: в штатном </w:t>
      </w:r>
      <w:r w:rsidRPr="00420A98">
        <w:rPr>
          <w:rFonts w:eastAsia="Times New Roman"/>
          <w:spacing w:val="3"/>
          <w:sz w:val="24"/>
          <w:szCs w:val="24"/>
        </w:rPr>
        <w:t>режиме проходила аттестация учащихся 9-х классов с использованием контрольно-</w:t>
      </w:r>
      <w:r w:rsidRPr="00420A98">
        <w:rPr>
          <w:rFonts w:eastAsia="Times New Roman"/>
          <w:spacing w:val="-1"/>
          <w:sz w:val="24"/>
          <w:szCs w:val="24"/>
        </w:rPr>
        <w:t xml:space="preserve">измерительных материалов стандартизированной формы, ЕГЭ проводился в условиях новых </w:t>
      </w:r>
      <w:r w:rsidRPr="00420A98">
        <w:rPr>
          <w:rFonts w:eastAsia="Times New Roman"/>
          <w:spacing w:val="-2"/>
          <w:sz w:val="24"/>
          <w:szCs w:val="24"/>
        </w:rPr>
        <w:t>процедурных моментов.</w:t>
      </w:r>
    </w:p>
    <w:p w:rsidR="000F7329" w:rsidRPr="00420A98" w:rsidRDefault="0002142F" w:rsidP="00464213">
      <w:pPr>
        <w:shd w:val="clear" w:color="auto" w:fill="FFFFFF"/>
        <w:spacing w:line="360" w:lineRule="auto"/>
        <w:ind w:left="29" w:right="19" w:firstLine="254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lastRenderedPageBreak/>
        <w:t>ЕГЭ сдавали 29</w:t>
      </w:r>
      <w:r w:rsidR="000F7329" w:rsidRPr="00420A98">
        <w:rPr>
          <w:rFonts w:eastAsia="Times New Roman"/>
          <w:spacing w:val="1"/>
          <w:sz w:val="24"/>
          <w:szCs w:val="24"/>
        </w:rPr>
        <w:t xml:space="preserve"> выпускников 201</w:t>
      </w:r>
      <w:r w:rsidR="00305C17" w:rsidRPr="00420A98">
        <w:rPr>
          <w:rFonts w:eastAsia="Times New Roman"/>
          <w:spacing w:val="1"/>
          <w:sz w:val="24"/>
          <w:szCs w:val="24"/>
        </w:rPr>
        <w:t>7</w:t>
      </w:r>
      <w:r w:rsidR="000F7329" w:rsidRPr="00420A98">
        <w:rPr>
          <w:rFonts w:eastAsia="Times New Roman"/>
          <w:spacing w:val="1"/>
          <w:sz w:val="24"/>
          <w:szCs w:val="24"/>
        </w:rPr>
        <w:t xml:space="preserve"> года. Учащиеся сдавали экзамены по </w:t>
      </w:r>
      <w:r w:rsidRPr="00420A98">
        <w:rPr>
          <w:rFonts w:eastAsia="Times New Roman"/>
          <w:spacing w:val="1"/>
          <w:sz w:val="24"/>
          <w:szCs w:val="24"/>
        </w:rPr>
        <w:t>2 обязательным предметам и 6 предметам по выбору.</w:t>
      </w:r>
      <w:r w:rsidR="008D04F7" w:rsidRPr="00420A98">
        <w:rPr>
          <w:rFonts w:eastAsia="Times New Roman"/>
          <w:spacing w:val="1"/>
          <w:sz w:val="24"/>
          <w:szCs w:val="24"/>
        </w:rPr>
        <w:t xml:space="preserve"> 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283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Среди предметов по выбору самыми популярными в 201</w:t>
      </w:r>
      <w:r w:rsidR="00305C17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 оказались математика </w:t>
      </w:r>
      <w:r w:rsidRPr="00420A98">
        <w:rPr>
          <w:rFonts w:eastAsia="Times New Roman"/>
          <w:spacing w:val="4"/>
          <w:sz w:val="24"/>
          <w:szCs w:val="24"/>
        </w:rPr>
        <w:t xml:space="preserve">профильного </w:t>
      </w:r>
      <w:r w:rsidR="0002142F" w:rsidRPr="00420A98">
        <w:rPr>
          <w:rFonts w:eastAsia="Times New Roman"/>
          <w:spacing w:val="4"/>
          <w:sz w:val="24"/>
          <w:szCs w:val="24"/>
        </w:rPr>
        <w:t>уровня - данный предмет выбрали 83</w:t>
      </w:r>
      <w:r w:rsidRPr="00420A98">
        <w:rPr>
          <w:rFonts w:eastAsia="Times New Roman"/>
          <w:spacing w:val="4"/>
          <w:sz w:val="24"/>
          <w:szCs w:val="24"/>
        </w:rPr>
        <w:t xml:space="preserve"> % выпускников, обществознание -</w:t>
      </w:r>
      <w:r w:rsidR="0002142F" w:rsidRPr="00420A98">
        <w:rPr>
          <w:rFonts w:eastAsia="Times New Roman"/>
          <w:spacing w:val="-1"/>
          <w:sz w:val="24"/>
          <w:szCs w:val="24"/>
        </w:rPr>
        <w:t xml:space="preserve"> 31% выпускников, физика </w:t>
      </w:r>
      <w:r w:rsidR="00EF604E" w:rsidRPr="00420A98">
        <w:rPr>
          <w:rFonts w:eastAsia="Times New Roman"/>
          <w:spacing w:val="-1"/>
          <w:sz w:val="24"/>
          <w:szCs w:val="24"/>
        </w:rPr>
        <w:t xml:space="preserve">- </w:t>
      </w:r>
      <w:r w:rsidR="0002142F" w:rsidRPr="00420A98">
        <w:rPr>
          <w:rFonts w:eastAsia="Times New Roman"/>
          <w:spacing w:val="-1"/>
          <w:sz w:val="24"/>
          <w:szCs w:val="24"/>
        </w:rPr>
        <w:t>(52</w:t>
      </w:r>
      <w:r w:rsidRPr="00420A98">
        <w:rPr>
          <w:rFonts w:eastAsia="Times New Roman"/>
          <w:spacing w:val="-1"/>
          <w:sz w:val="24"/>
          <w:szCs w:val="24"/>
        </w:rPr>
        <w:t xml:space="preserve"> %)</w:t>
      </w:r>
      <w:r w:rsidR="0002142F" w:rsidRPr="00420A98">
        <w:rPr>
          <w:rFonts w:eastAsia="Times New Roman"/>
          <w:spacing w:val="-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283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>Максимальный балл по русскому языку</w:t>
      </w:r>
      <w:r w:rsidR="009A4F96" w:rsidRPr="00420A98">
        <w:rPr>
          <w:rFonts w:eastAsia="Times New Roman"/>
          <w:spacing w:val="7"/>
          <w:sz w:val="24"/>
          <w:szCs w:val="24"/>
        </w:rPr>
        <w:t xml:space="preserve"> в районе</w:t>
      </w:r>
      <w:r w:rsidRPr="00420A98">
        <w:rPr>
          <w:rFonts w:eastAsia="Times New Roman"/>
          <w:spacing w:val="7"/>
          <w:sz w:val="24"/>
          <w:szCs w:val="24"/>
        </w:rPr>
        <w:t xml:space="preserve"> - </w:t>
      </w:r>
      <w:r w:rsidR="009A4F96" w:rsidRPr="00420A98">
        <w:rPr>
          <w:rFonts w:eastAsia="Times New Roman"/>
          <w:spacing w:val="7"/>
          <w:sz w:val="24"/>
          <w:szCs w:val="24"/>
        </w:rPr>
        <w:t>91</w:t>
      </w:r>
      <w:r w:rsidRPr="00420A98">
        <w:rPr>
          <w:rFonts w:eastAsia="Times New Roman"/>
          <w:spacing w:val="7"/>
          <w:sz w:val="24"/>
          <w:szCs w:val="24"/>
        </w:rPr>
        <w:t xml:space="preserve"> балл, по математике (профильный </w:t>
      </w:r>
      <w:r w:rsidR="009A4F96" w:rsidRPr="00420A98">
        <w:rPr>
          <w:rFonts w:eastAsia="Times New Roman"/>
          <w:spacing w:val="-1"/>
          <w:sz w:val="24"/>
          <w:szCs w:val="24"/>
        </w:rPr>
        <w:t xml:space="preserve">уровень)- 78 </w:t>
      </w:r>
      <w:r w:rsidRPr="00420A98">
        <w:rPr>
          <w:rFonts w:eastAsia="Times New Roman"/>
          <w:spacing w:val="-1"/>
          <w:sz w:val="24"/>
          <w:szCs w:val="24"/>
        </w:rPr>
        <w:t>баллов.</w:t>
      </w:r>
    </w:p>
    <w:p w:rsidR="00841DBB" w:rsidRPr="00420A98" w:rsidRDefault="00327379" w:rsidP="00464213">
      <w:pPr>
        <w:shd w:val="clear" w:color="auto" w:fill="FFFFFF"/>
        <w:spacing w:line="360" w:lineRule="auto"/>
        <w:ind w:left="10" w:right="10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bCs/>
          <w:spacing w:val="-4"/>
          <w:sz w:val="24"/>
          <w:szCs w:val="24"/>
        </w:rPr>
        <w:t xml:space="preserve">Средние тестовые баллы по району: </w:t>
      </w:r>
      <w:r w:rsidR="00841DBB" w:rsidRPr="00420A98">
        <w:rPr>
          <w:rFonts w:eastAsia="Times New Roman"/>
          <w:bCs/>
          <w:spacing w:val="-4"/>
          <w:sz w:val="24"/>
          <w:szCs w:val="24"/>
        </w:rPr>
        <w:t xml:space="preserve">математика (профильный уровень) – 43,42; математика (базовый уровень) – 4,46; русский язык </w:t>
      </w:r>
      <w:r w:rsidR="00841DBB" w:rsidRPr="00420A98">
        <w:rPr>
          <w:rFonts w:eastAsia="Times New Roman"/>
          <w:spacing w:val="-4"/>
          <w:sz w:val="24"/>
          <w:szCs w:val="24"/>
        </w:rPr>
        <w:t>— 68,77 баллов.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451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Русский язык: средний балл-</w:t>
      </w:r>
      <w:r w:rsidR="00327379" w:rsidRPr="00420A98">
        <w:rPr>
          <w:rFonts w:eastAsia="Times New Roman"/>
          <w:spacing w:val="3"/>
          <w:sz w:val="24"/>
          <w:szCs w:val="24"/>
        </w:rPr>
        <w:t xml:space="preserve"> 68,77</w:t>
      </w:r>
      <w:r w:rsidRPr="00420A98">
        <w:rPr>
          <w:rFonts w:eastAsia="Times New Roman"/>
          <w:spacing w:val="3"/>
          <w:sz w:val="24"/>
          <w:szCs w:val="24"/>
        </w:rPr>
        <w:t xml:space="preserve"> ниже</w:t>
      </w:r>
      <w:r w:rsidR="007B5673" w:rsidRPr="00420A98">
        <w:rPr>
          <w:rFonts w:eastAsia="Times New Roman"/>
          <w:spacing w:val="3"/>
          <w:sz w:val="24"/>
          <w:szCs w:val="24"/>
        </w:rPr>
        <w:t>,</w:t>
      </w:r>
      <w:r w:rsidRPr="00420A98">
        <w:rPr>
          <w:rFonts w:eastAsia="Times New Roman"/>
          <w:spacing w:val="3"/>
          <w:sz w:val="24"/>
          <w:szCs w:val="24"/>
        </w:rPr>
        <w:t xml:space="preserve"> чем в 201</w:t>
      </w:r>
      <w:r w:rsidR="00327379" w:rsidRPr="00420A98">
        <w:rPr>
          <w:rFonts w:eastAsia="Times New Roman"/>
          <w:spacing w:val="3"/>
          <w:sz w:val="24"/>
          <w:szCs w:val="24"/>
        </w:rPr>
        <w:t>6</w:t>
      </w:r>
      <w:r w:rsidRPr="00420A98">
        <w:rPr>
          <w:rFonts w:eastAsia="Times New Roman"/>
          <w:spacing w:val="3"/>
          <w:sz w:val="24"/>
          <w:szCs w:val="24"/>
        </w:rPr>
        <w:t xml:space="preserve"> году на </w:t>
      </w:r>
      <w:r w:rsidR="00327379" w:rsidRPr="00420A98">
        <w:rPr>
          <w:rFonts w:eastAsia="Times New Roman"/>
          <w:spacing w:val="3"/>
          <w:sz w:val="24"/>
          <w:szCs w:val="24"/>
        </w:rPr>
        <w:t>3,5</w:t>
      </w:r>
      <w:r w:rsidRPr="00420A98">
        <w:rPr>
          <w:rFonts w:eastAsia="Times New Roman"/>
          <w:spacing w:val="3"/>
          <w:sz w:val="24"/>
          <w:szCs w:val="24"/>
        </w:rPr>
        <w:t xml:space="preserve"> балла. 100%  учащихся </w:t>
      </w:r>
      <w:r w:rsidRPr="00420A98">
        <w:rPr>
          <w:rFonts w:eastAsia="Times New Roman"/>
          <w:spacing w:val="-1"/>
          <w:sz w:val="24"/>
          <w:szCs w:val="24"/>
        </w:rPr>
        <w:t>преодолели минимальный порог с первой попытки.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523"/>
        <w:contextualSpacing/>
        <w:rPr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>Математика:</w:t>
      </w:r>
    </w:p>
    <w:p w:rsidR="000F7329" w:rsidRPr="00420A98" w:rsidRDefault="00184E69" w:rsidP="00464213">
      <w:pPr>
        <w:shd w:val="clear" w:color="auto" w:fill="FFFFFF"/>
        <w:spacing w:line="360" w:lineRule="auto"/>
        <w:ind w:left="10" w:firstLine="283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базовый уровень  сдавали</w:t>
      </w:r>
      <w:r w:rsidR="004A61BC" w:rsidRPr="00420A98">
        <w:rPr>
          <w:rFonts w:eastAsia="Times New Roman"/>
          <w:spacing w:val="-1"/>
          <w:sz w:val="24"/>
          <w:szCs w:val="24"/>
        </w:rPr>
        <w:t xml:space="preserve"> 28 чел. </w:t>
      </w:r>
      <w:proofErr w:type="gramStart"/>
      <w:r w:rsidR="004A61BC" w:rsidRPr="00420A98">
        <w:rPr>
          <w:rFonts w:eastAsia="Times New Roman"/>
          <w:spacing w:val="-1"/>
          <w:sz w:val="24"/>
          <w:szCs w:val="24"/>
        </w:rPr>
        <w:t>(</w:t>
      </w:r>
      <w:r w:rsidRPr="00420A98">
        <w:rPr>
          <w:rFonts w:eastAsia="Times New Roman"/>
          <w:spacing w:val="-1"/>
          <w:sz w:val="24"/>
          <w:szCs w:val="24"/>
        </w:rPr>
        <w:t xml:space="preserve"> 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>97</w:t>
      </w:r>
      <w:r w:rsidR="000F7329" w:rsidRPr="00420A98">
        <w:rPr>
          <w:rFonts w:eastAsia="Times New Roman"/>
          <w:spacing w:val="-1"/>
          <w:sz w:val="24"/>
          <w:szCs w:val="24"/>
        </w:rPr>
        <w:t xml:space="preserve"> % выпускников</w:t>
      </w:r>
      <w:r w:rsidR="004A61BC" w:rsidRPr="00420A98">
        <w:rPr>
          <w:rFonts w:eastAsia="Times New Roman"/>
          <w:spacing w:val="-1"/>
          <w:sz w:val="24"/>
          <w:szCs w:val="24"/>
        </w:rPr>
        <w:t>)</w:t>
      </w:r>
      <w:r w:rsidR="000F7329" w:rsidRPr="00420A98">
        <w:rPr>
          <w:rFonts w:eastAsia="Times New Roman"/>
          <w:spacing w:val="-1"/>
          <w:sz w:val="24"/>
          <w:szCs w:val="24"/>
        </w:rPr>
        <w:t xml:space="preserve">, на «4 и 5» сдали </w:t>
      </w:r>
      <w:r w:rsidRPr="00420A98">
        <w:rPr>
          <w:rFonts w:eastAsia="Times New Roman"/>
          <w:spacing w:val="-1"/>
          <w:sz w:val="24"/>
          <w:szCs w:val="24"/>
        </w:rPr>
        <w:t>85,7</w:t>
      </w:r>
      <w:r w:rsidR="000F7329" w:rsidRPr="00420A98">
        <w:rPr>
          <w:rFonts w:eastAsia="Times New Roman"/>
          <w:spacing w:val="-1"/>
          <w:sz w:val="24"/>
          <w:szCs w:val="24"/>
        </w:rPr>
        <w:t>%</w:t>
      </w:r>
      <w:r w:rsidR="007B5673" w:rsidRPr="00420A98">
        <w:rPr>
          <w:rFonts w:eastAsia="Times New Roman"/>
          <w:spacing w:val="-1"/>
          <w:sz w:val="24"/>
          <w:szCs w:val="24"/>
        </w:rPr>
        <w:t>,</w:t>
      </w:r>
    </w:p>
    <w:p w:rsidR="007B5673" w:rsidRPr="00420A98" w:rsidRDefault="007B5673" w:rsidP="00464213">
      <w:pPr>
        <w:shd w:val="clear" w:color="auto" w:fill="FFFFFF"/>
        <w:spacing w:line="360" w:lineRule="auto"/>
        <w:ind w:left="10" w:firstLine="283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профильный уровень сдавали </w:t>
      </w:r>
      <w:r w:rsidR="004A61BC" w:rsidRPr="00420A98">
        <w:rPr>
          <w:rFonts w:eastAsia="Times New Roman"/>
          <w:spacing w:val="-1"/>
          <w:sz w:val="24"/>
          <w:szCs w:val="24"/>
        </w:rPr>
        <w:t>24 чел. (</w:t>
      </w:r>
      <w:r w:rsidRPr="00420A98">
        <w:rPr>
          <w:rFonts w:eastAsia="Times New Roman"/>
          <w:spacing w:val="-1"/>
          <w:sz w:val="24"/>
          <w:szCs w:val="24"/>
        </w:rPr>
        <w:t>83% выпускников</w:t>
      </w:r>
      <w:r w:rsidR="004A61BC" w:rsidRPr="00420A98">
        <w:rPr>
          <w:rFonts w:eastAsia="Times New Roman"/>
          <w:spacing w:val="-1"/>
          <w:sz w:val="24"/>
          <w:szCs w:val="24"/>
        </w:rPr>
        <w:t>)</w:t>
      </w:r>
      <w:r w:rsidRPr="00420A98">
        <w:rPr>
          <w:rFonts w:eastAsia="Times New Roman"/>
          <w:spacing w:val="-1"/>
          <w:sz w:val="24"/>
          <w:szCs w:val="24"/>
        </w:rPr>
        <w:t xml:space="preserve">, 4 чел. (16,7%) не преодолели минимальный порог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в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основой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 xml:space="preserve"> период ГИА.</w:t>
      </w:r>
    </w:p>
    <w:p w:rsidR="007B5673" w:rsidRPr="00420A98" w:rsidRDefault="007B5673" w:rsidP="00464213">
      <w:pPr>
        <w:shd w:val="clear" w:color="auto" w:fill="FFFFFF"/>
        <w:spacing w:line="360" w:lineRule="auto"/>
        <w:ind w:left="10" w:firstLine="283"/>
        <w:contextualSpacing/>
        <w:jc w:val="both"/>
        <w:rPr>
          <w:sz w:val="24"/>
          <w:szCs w:val="24"/>
        </w:rPr>
      </w:pPr>
    </w:p>
    <w:p w:rsidR="000F7329" w:rsidRPr="00420A98" w:rsidRDefault="007B4EF0" w:rsidP="00464213">
      <w:pPr>
        <w:shd w:val="clear" w:color="auto" w:fill="FFFFFF"/>
        <w:spacing w:line="360" w:lineRule="auto"/>
        <w:ind w:left="5" w:right="19" w:firstLine="288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Обществознание</w:t>
      </w:r>
      <w:r w:rsidR="004A61BC" w:rsidRPr="00420A98">
        <w:rPr>
          <w:rFonts w:eastAsia="Times New Roman"/>
          <w:spacing w:val="2"/>
          <w:sz w:val="24"/>
          <w:szCs w:val="24"/>
        </w:rPr>
        <w:t xml:space="preserve"> (сдавали 9 чел.)</w:t>
      </w:r>
      <w:r w:rsidRPr="00420A98">
        <w:rPr>
          <w:rFonts w:eastAsia="Times New Roman"/>
          <w:spacing w:val="2"/>
          <w:sz w:val="24"/>
          <w:szCs w:val="24"/>
        </w:rPr>
        <w:t>: средний балл – 51,0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, </w:t>
      </w:r>
      <w:r w:rsidR="00B043E9" w:rsidRPr="00420A98">
        <w:rPr>
          <w:rFonts w:eastAsia="Times New Roman"/>
          <w:spacing w:val="2"/>
          <w:sz w:val="24"/>
          <w:szCs w:val="24"/>
        </w:rPr>
        <w:t>ниже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 показателя 201</w:t>
      </w:r>
      <w:r w:rsidR="00305C17" w:rsidRPr="00420A98">
        <w:rPr>
          <w:rFonts w:eastAsia="Times New Roman"/>
          <w:spacing w:val="2"/>
          <w:sz w:val="24"/>
          <w:szCs w:val="24"/>
        </w:rPr>
        <w:t>6</w:t>
      </w:r>
      <w:r w:rsidR="000F7329" w:rsidRPr="00420A98">
        <w:rPr>
          <w:rFonts w:eastAsia="Times New Roman"/>
          <w:spacing w:val="2"/>
          <w:sz w:val="24"/>
          <w:szCs w:val="24"/>
        </w:rPr>
        <w:t xml:space="preserve"> года (</w:t>
      </w:r>
      <w:r w:rsidR="00B043E9" w:rsidRPr="00420A98">
        <w:rPr>
          <w:rFonts w:eastAsia="Times New Roman"/>
          <w:spacing w:val="2"/>
          <w:sz w:val="24"/>
          <w:szCs w:val="24"/>
        </w:rPr>
        <w:t>52,5</w:t>
      </w:r>
      <w:r w:rsidR="000F7329" w:rsidRPr="00420A98">
        <w:rPr>
          <w:rFonts w:eastAsia="Times New Roman"/>
          <w:spacing w:val="2"/>
          <w:sz w:val="24"/>
          <w:szCs w:val="24"/>
        </w:rPr>
        <w:t>),</w:t>
      </w:r>
      <w:r w:rsidR="009126AB" w:rsidRPr="00420A98">
        <w:rPr>
          <w:rFonts w:eastAsia="Times New Roman"/>
          <w:spacing w:val="2"/>
          <w:sz w:val="24"/>
          <w:szCs w:val="24"/>
        </w:rPr>
        <w:t xml:space="preserve"> 1</w:t>
      </w:r>
      <w:r w:rsidR="000F7329" w:rsidRPr="00420A98">
        <w:rPr>
          <w:rFonts w:eastAsia="Times New Roman"/>
          <w:spacing w:val="2"/>
          <w:sz w:val="24"/>
          <w:szCs w:val="24"/>
        </w:rPr>
        <w:t>человек (</w:t>
      </w:r>
      <w:r w:rsidR="009126AB" w:rsidRPr="00420A98">
        <w:rPr>
          <w:rFonts w:eastAsia="Times New Roman"/>
          <w:spacing w:val="2"/>
          <w:sz w:val="24"/>
          <w:szCs w:val="24"/>
        </w:rPr>
        <w:t>11</w:t>
      </w:r>
      <w:r w:rsidR="000F7329" w:rsidRPr="00420A98">
        <w:rPr>
          <w:rFonts w:eastAsia="Times New Roman"/>
          <w:spacing w:val="-1"/>
          <w:sz w:val="24"/>
          <w:szCs w:val="24"/>
        </w:rPr>
        <w:t>%) не преодолел минимального порога.</w:t>
      </w:r>
    </w:p>
    <w:p w:rsidR="000F7329" w:rsidRPr="00420A98" w:rsidRDefault="005211B1" w:rsidP="00464213">
      <w:pPr>
        <w:shd w:val="clear" w:color="auto" w:fill="FFFFFF"/>
        <w:spacing w:line="360" w:lineRule="auto"/>
        <w:ind w:left="10" w:right="5" w:firstLine="274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Биология</w:t>
      </w:r>
      <w:r w:rsidR="004A61BC" w:rsidRPr="00420A98">
        <w:rPr>
          <w:rFonts w:eastAsia="Times New Roman"/>
          <w:sz w:val="24"/>
          <w:szCs w:val="24"/>
        </w:rPr>
        <w:t xml:space="preserve"> (сдавали 4 чел.)</w:t>
      </w:r>
      <w:r w:rsidRPr="00420A98">
        <w:rPr>
          <w:rFonts w:eastAsia="Times New Roman"/>
          <w:sz w:val="24"/>
          <w:szCs w:val="24"/>
        </w:rPr>
        <w:t>: средний балл – 46,71</w:t>
      </w:r>
      <w:r w:rsidR="000F7329" w:rsidRPr="00420A98">
        <w:rPr>
          <w:rFonts w:eastAsia="Times New Roman"/>
          <w:sz w:val="24"/>
          <w:szCs w:val="24"/>
        </w:rPr>
        <w:t>,</w:t>
      </w:r>
      <w:r w:rsidR="00E11CDB" w:rsidRPr="00420A98">
        <w:rPr>
          <w:rFonts w:eastAsia="Times New Roman"/>
          <w:sz w:val="24"/>
          <w:szCs w:val="24"/>
        </w:rPr>
        <w:t xml:space="preserve"> ниже</w:t>
      </w:r>
      <w:r w:rsidR="000F7329" w:rsidRPr="00420A98">
        <w:rPr>
          <w:rFonts w:eastAsia="Times New Roman"/>
          <w:sz w:val="24"/>
          <w:szCs w:val="24"/>
        </w:rPr>
        <w:t xml:space="preserve"> показателя 201</w:t>
      </w:r>
      <w:r w:rsidR="00305C17" w:rsidRPr="00420A98">
        <w:rPr>
          <w:rFonts w:eastAsia="Times New Roman"/>
          <w:sz w:val="24"/>
          <w:szCs w:val="24"/>
        </w:rPr>
        <w:t>6</w:t>
      </w:r>
      <w:r w:rsidR="000F7329" w:rsidRPr="00420A98">
        <w:rPr>
          <w:rFonts w:eastAsia="Times New Roman"/>
          <w:sz w:val="24"/>
          <w:szCs w:val="24"/>
        </w:rPr>
        <w:t xml:space="preserve"> года</w:t>
      </w:r>
      <w:r w:rsidR="00E11CDB" w:rsidRPr="00420A98">
        <w:rPr>
          <w:rFonts w:eastAsia="Times New Roman"/>
          <w:sz w:val="24"/>
          <w:szCs w:val="24"/>
        </w:rPr>
        <w:t xml:space="preserve"> (54,5 балла)</w:t>
      </w:r>
      <w:r w:rsidR="000F7329" w:rsidRPr="00420A98">
        <w:rPr>
          <w:rFonts w:eastAsia="Times New Roman"/>
          <w:sz w:val="24"/>
          <w:szCs w:val="24"/>
        </w:rPr>
        <w:t xml:space="preserve">, </w:t>
      </w:r>
      <w:r w:rsidR="00A80A05" w:rsidRPr="00420A98">
        <w:rPr>
          <w:rFonts w:eastAsia="Times New Roman"/>
          <w:sz w:val="24"/>
          <w:szCs w:val="24"/>
        </w:rPr>
        <w:t xml:space="preserve">1 </w:t>
      </w:r>
      <w:r w:rsidR="000F7329" w:rsidRPr="00420A98">
        <w:rPr>
          <w:rFonts w:eastAsia="Times New Roman"/>
          <w:sz w:val="24"/>
          <w:szCs w:val="24"/>
        </w:rPr>
        <w:t>человек (</w:t>
      </w:r>
      <w:r w:rsidR="00A80A05" w:rsidRPr="00420A98">
        <w:rPr>
          <w:rFonts w:eastAsia="Times New Roman"/>
          <w:sz w:val="24"/>
          <w:szCs w:val="24"/>
        </w:rPr>
        <w:t>25</w:t>
      </w:r>
      <w:r w:rsidR="000F7329" w:rsidRPr="00420A98">
        <w:rPr>
          <w:rFonts w:eastAsia="Times New Roman"/>
          <w:sz w:val="24"/>
          <w:szCs w:val="24"/>
        </w:rPr>
        <w:t xml:space="preserve">%) не </w:t>
      </w:r>
      <w:r w:rsidR="000F7329" w:rsidRPr="00420A98">
        <w:rPr>
          <w:rFonts w:eastAsia="Times New Roman"/>
          <w:spacing w:val="-1"/>
          <w:sz w:val="24"/>
          <w:szCs w:val="24"/>
        </w:rPr>
        <w:t>преодолел минимального порога.</w:t>
      </w:r>
    </w:p>
    <w:p w:rsidR="006A4403" w:rsidRPr="00420A98" w:rsidRDefault="000F7329" w:rsidP="00464213">
      <w:pPr>
        <w:shd w:val="clear" w:color="auto" w:fill="FFFFFF"/>
        <w:spacing w:line="360" w:lineRule="auto"/>
        <w:ind w:left="10" w:right="5" w:firstLine="274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Физика</w:t>
      </w:r>
      <w:r w:rsidR="004A61BC" w:rsidRPr="00420A98">
        <w:rPr>
          <w:rFonts w:eastAsia="Times New Roman"/>
          <w:sz w:val="24"/>
          <w:szCs w:val="24"/>
        </w:rPr>
        <w:t xml:space="preserve"> (сдавали 15 чел.)</w:t>
      </w:r>
      <w:r w:rsidRPr="00420A98">
        <w:rPr>
          <w:rFonts w:eastAsia="Times New Roman"/>
          <w:sz w:val="24"/>
          <w:szCs w:val="24"/>
        </w:rPr>
        <w:t xml:space="preserve">: средний балл </w:t>
      </w:r>
      <w:r w:rsidR="006A4403" w:rsidRPr="00420A98">
        <w:rPr>
          <w:rFonts w:eastAsia="Times New Roman"/>
          <w:sz w:val="24"/>
          <w:szCs w:val="24"/>
        </w:rPr>
        <w:t>– 53,6</w:t>
      </w:r>
      <w:r w:rsidRPr="00420A98">
        <w:rPr>
          <w:rFonts w:eastAsia="Times New Roman"/>
          <w:sz w:val="24"/>
          <w:szCs w:val="24"/>
        </w:rPr>
        <w:t>, выше показателя 201</w:t>
      </w:r>
      <w:r w:rsidR="00305C17" w:rsidRPr="00420A98">
        <w:rPr>
          <w:rFonts w:eastAsia="Times New Roman"/>
          <w:sz w:val="24"/>
          <w:szCs w:val="24"/>
        </w:rPr>
        <w:t>6</w:t>
      </w:r>
      <w:r w:rsidRPr="00420A98">
        <w:rPr>
          <w:rFonts w:eastAsia="Times New Roman"/>
          <w:sz w:val="24"/>
          <w:szCs w:val="24"/>
        </w:rPr>
        <w:t xml:space="preserve"> года (</w:t>
      </w:r>
      <w:r w:rsidR="006A4403" w:rsidRPr="00420A98">
        <w:rPr>
          <w:rFonts w:eastAsia="Times New Roman"/>
          <w:sz w:val="24"/>
          <w:szCs w:val="24"/>
        </w:rPr>
        <w:t>50,0</w:t>
      </w:r>
      <w:r w:rsidRPr="00420A98">
        <w:rPr>
          <w:rFonts w:eastAsia="Times New Roman"/>
          <w:sz w:val="24"/>
          <w:szCs w:val="24"/>
        </w:rPr>
        <w:t>).</w:t>
      </w:r>
      <w:r w:rsidR="006A4403" w:rsidRPr="00420A98">
        <w:rPr>
          <w:rFonts w:eastAsia="Times New Roman"/>
          <w:sz w:val="24"/>
          <w:szCs w:val="24"/>
        </w:rPr>
        <w:t xml:space="preserve"> 1 человек (25%) не </w:t>
      </w:r>
      <w:r w:rsidR="006A4403" w:rsidRPr="00420A98">
        <w:rPr>
          <w:rFonts w:eastAsia="Times New Roman"/>
          <w:spacing w:val="-1"/>
          <w:sz w:val="24"/>
          <w:szCs w:val="24"/>
        </w:rPr>
        <w:t>преодолел минимального порога.</w:t>
      </w:r>
    </w:p>
    <w:p w:rsidR="000F7329" w:rsidRPr="00420A98" w:rsidRDefault="000F7329" w:rsidP="00505851">
      <w:pPr>
        <w:shd w:val="clear" w:color="auto" w:fill="FFFFFF"/>
        <w:spacing w:line="360" w:lineRule="auto"/>
        <w:ind w:right="5" w:firstLine="284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6"/>
          <w:sz w:val="24"/>
          <w:szCs w:val="24"/>
        </w:rPr>
        <w:t xml:space="preserve">Апробация независимой </w:t>
      </w:r>
      <w:proofErr w:type="gramStart"/>
      <w:r w:rsidRPr="00420A98">
        <w:rPr>
          <w:rFonts w:eastAsia="Times New Roman"/>
          <w:spacing w:val="6"/>
          <w:sz w:val="24"/>
          <w:szCs w:val="24"/>
        </w:rPr>
        <w:t xml:space="preserve">системы оценки качества освоения образовательных </w:t>
      </w:r>
      <w:r w:rsidRPr="00420A98">
        <w:rPr>
          <w:rFonts w:eastAsia="Times New Roman"/>
          <w:spacing w:val="3"/>
          <w:sz w:val="24"/>
          <w:szCs w:val="24"/>
        </w:rPr>
        <w:t>программ основного общего образования</w:t>
      </w:r>
      <w:proofErr w:type="gramEnd"/>
      <w:r w:rsidRPr="00420A98">
        <w:rPr>
          <w:rFonts w:eastAsia="Times New Roman"/>
          <w:spacing w:val="3"/>
          <w:sz w:val="24"/>
          <w:szCs w:val="24"/>
        </w:rPr>
        <w:t xml:space="preserve"> позволила начать работу по реализации </w:t>
      </w:r>
      <w:proofErr w:type="spellStart"/>
      <w:r w:rsidRPr="00420A98">
        <w:rPr>
          <w:rFonts w:eastAsia="Times New Roman"/>
          <w:spacing w:val="14"/>
          <w:sz w:val="24"/>
          <w:szCs w:val="24"/>
        </w:rPr>
        <w:t>компетентностного</w:t>
      </w:r>
      <w:proofErr w:type="spellEnd"/>
      <w:r w:rsidRPr="00420A98">
        <w:rPr>
          <w:rFonts w:eastAsia="Times New Roman"/>
          <w:spacing w:val="14"/>
          <w:sz w:val="24"/>
          <w:szCs w:val="24"/>
        </w:rPr>
        <w:t xml:space="preserve"> подхода к оценке достижений выпускников основной </w:t>
      </w:r>
      <w:r w:rsidRPr="00420A98">
        <w:rPr>
          <w:rFonts w:eastAsia="Times New Roman"/>
          <w:spacing w:val="-1"/>
          <w:sz w:val="24"/>
          <w:szCs w:val="24"/>
        </w:rPr>
        <w:t>общеобразовательной школы.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274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На государственную итоговую аттестацию по программе основного общего образования </w:t>
      </w:r>
      <w:r w:rsidR="00514454" w:rsidRPr="00420A98">
        <w:rPr>
          <w:rFonts w:eastAsia="Times New Roman"/>
          <w:sz w:val="24"/>
          <w:szCs w:val="24"/>
        </w:rPr>
        <w:t xml:space="preserve">в форме ОГЭ </w:t>
      </w:r>
      <w:r w:rsidRPr="00420A98">
        <w:rPr>
          <w:rFonts w:eastAsia="Times New Roman"/>
          <w:spacing w:val="9"/>
          <w:sz w:val="24"/>
          <w:szCs w:val="24"/>
        </w:rPr>
        <w:t xml:space="preserve">вышли </w:t>
      </w:r>
      <w:r w:rsidR="00514454" w:rsidRPr="00420A98">
        <w:rPr>
          <w:rFonts w:eastAsia="Times New Roman"/>
          <w:spacing w:val="9"/>
          <w:sz w:val="24"/>
          <w:szCs w:val="24"/>
        </w:rPr>
        <w:t>87</w:t>
      </w:r>
      <w:r w:rsidRPr="00420A98">
        <w:rPr>
          <w:rFonts w:eastAsia="Times New Roman"/>
          <w:spacing w:val="9"/>
          <w:sz w:val="24"/>
          <w:szCs w:val="24"/>
        </w:rPr>
        <w:t xml:space="preserve"> учащихся (</w:t>
      </w:r>
      <w:r w:rsidR="00514454" w:rsidRPr="00420A98">
        <w:rPr>
          <w:rFonts w:eastAsia="Times New Roman"/>
          <w:spacing w:val="9"/>
          <w:sz w:val="24"/>
          <w:szCs w:val="24"/>
        </w:rPr>
        <w:t xml:space="preserve">95,6 %), 3 чел. были </w:t>
      </w:r>
      <w:r w:rsidRPr="00420A98">
        <w:rPr>
          <w:rFonts w:eastAsia="Times New Roman"/>
          <w:spacing w:val="9"/>
          <w:sz w:val="24"/>
          <w:szCs w:val="24"/>
        </w:rPr>
        <w:t>не допущен</w:t>
      </w:r>
      <w:r w:rsidR="008D04F7" w:rsidRPr="00420A98">
        <w:rPr>
          <w:rFonts w:eastAsia="Times New Roman"/>
          <w:spacing w:val="9"/>
          <w:sz w:val="24"/>
          <w:szCs w:val="24"/>
        </w:rPr>
        <w:t>ы</w:t>
      </w:r>
      <w:r w:rsidRPr="00420A98">
        <w:rPr>
          <w:rFonts w:eastAsia="Times New Roman"/>
          <w:spacing w:val="9"/>
          <w:sz w:val="24"/>
          <w:szCs w:val="24"/>
        </w:rPr>
        <w:t xml:space="preserve"> к ГИА</w:t>
      </w:r>
      <w:r w:rsidR="00514454" w:rsidRPr="00420A98">
        <w:rPr>
          <w:rFonts w:eastAsia="Times New Roman"/>
          <w:spacing w:val="9"/>
          <w:sz w:val="24"/>
          <w:szCs w:val="24"/>
        </w:rPr>
        <w:t xml:space="preserve"> по неуспеваемости.</w:t>
      </w:r>
      <w:r w:rsidRPr="00420A98">
        <w:rPr>
          <w:rFonts w:eastAsia="Times New Roman"/>
          <w:spacing w:val="-1"/>
          <w:sz w:val="24"/>
          <w:szCs w:val="24"/>
        </w:rPr>
        <w:t xml:space="preserve"> </w:t>
      </w:r>
      <w:r w:rsidR="00514454" w:rsidRPr="00420A98">
        <w:rPr>
          <w:rFonts w:eastAsia="Times New Roman"/>
          <w:spacing w:val="-1"/>
          <w:sz w:val="24"/>
          <w:szCs w:val="24"/>
        </w:rPr>
        <w:t>1</w:t>
      </w:r>
      <w:r w:rsidRPr="00420A98">
        <w:rPr>
          <w:rFonts w:eastAsia="Times New Roman"/>
          <w:spacing w:val="-1"/>
          <w:sz w:val="24"/>
          <w:szCs w:val="24"/>
        </w:rPr>
        <w:t xml:space="preserve"> выпускник</w:t>
      </w:r>
      <w:r w:rsidR="00514454" w:rsidRPr="00420A98">
        <w:rPr>
          <w:rFonts w:eastAsia="Times New Roman"/>
          <w:spacing w:val="-1"/>
          <w:sz w:val="24"/>
          <w:szCs w:val="24"/>
        </w:rPr>
        <w:t xml:space="preserve"> с ОВЗ проходил</w:t>
      </w:r>
      <w:r w:rsidRPr="00420A98">
        <w:rPr>
          <w:rFonts w:eastAsia="Times New Roman"/>
          <w:spacing w:val="-1"/>
          <w:sz w:val="24"/>
          <w:szCs w:val="24"/>
        </w:rPr>
        <w:t xml:space="preserve"> государственную итоговую аттестацию в </w:t>
      </w:r>
      <w:r w:rsidRPr="00420A98">
        <w:rPr>
          <w:rFonts w:eastAsia="Times New Roman"/>
          <w:spacing w:val="-4"/>
          <w:sz w:val="24"/>
          <w:szCs w:val="24"/>
        </w:rPr>
        <w:t>форме ГВЭ.</w:t>
      </w:r>
    </w:p>
    <w:p w:rsidR="000F7329" w:rsidRPr="00420A98" w:rsidRDefault="000F7329" w:rsidP="00464213">
      <w:pPr>
        <w:shd w:val="clear" w:color="auto" w:fill="FFFFFF"/>
        <w:spacing w:line="360" w:lineRule="auto"/>
        <w:ind w:left="283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В 201</w:t>
      </w:r>
      <w:r w:rsidR="000A263C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 получены следующие результаты экзаменов в 9 классах в форме ОГЭ: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Средняя оценка по русскому языку </w:t>
      </w:r>
      <w:r w:rsidR="000A263C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0A263C" w:rsidRPr="00420A98">
        <w:rPr>
          <w:rFonts w:eastAsia="Times New Roman"/>
          <w:sz w:val="24"/>
          <w:szCs w:val="24"/>
        </w:rPr>
        <w:t>4,0</w:t>
      </w:r>
      <w:r w:rsidRPr="00420A98">
        <w:rPr>
          <w:rFonts w:eastAsia="Times New Roman"/>
          <w:sz w:val="24"/>
          <w:szCs w:val="24"/>
        </w:rPr>
        <w:t xml:space="preserve">, </w:t>
      </w:r>
      <w:r w:rsidR="000A263C" w:rsidRPr="00420A98">
        <w:rPr>
          <w:rFonts w:eastAsia="Times New Roman"/>
          <w:sz w:val="24"/>
          <w:szCs w:val="24"/>
        </w:rPr>
        <w:t>соответствует</w:t>
      </w:r>
      <w:r w:rsidRPr="00420A98">
        <w:rPr>
          <w:rFonts w:eastAsia="Times New Roman"/>
          <w:sz w:val="24"/>
          <w:szCs w:val="24"/>
        </w:rPr>
        <w:t xml:space="preserve"> результат</w:t>
      </w:r>
      <w:r w:rsidR="000A263C" w:rsidRPr="00420A98">
        <w:rPr>
          <w:rFonts w:eastAsia="Times New Roman"/>
          <w:sz w:val="24"/>
          <w:szCs w:val="24"/>
        </w:rPr>
        <w:t>у</w:t>
      </w:r>
      <w:r w:rsidRPr="00420A98">
        <w:rPr>
          <w:rFonts w:eastAsia="Times New Roman"/>
          <w:sz w:val="24"/>
          <w:szCs w:val="24"/>
        </w:rPr>
        <w:t xml:space="preserve"> 201</w:t>
      </w:r>
      <w:r w:rsidR="00305C17" w:rsidRPr="00420A98">
        <w:rPr>
          <w:rFonts w:eastAsia="Times New Roman"/>
          <w:sz w:val="24"/>
          <w:szCs w:val="24"/>
        </w:rPr>
        <w:t>6</w:t>
      </w:r>
      <w:r w:rsidRPr="00420A98">
        <w:rPr>
          <w:rFonts w:eastAsia="Times New Roman"/>
          <w:sz w:val="24"/>
          <w:szCs w:val="24"/>
        </w:rPr>
        <w:t xml:space="preserve"> года (</w:t>
      </w:r>
      <w:r w:rsidR="00132FC7" w:rsidRPr="00420A98">
        <w:rPr>
          <w:rFonts w:eastAsia="Times New Roman"/>
          <w:sz w:val="24"/>
          <w:szCs w:val="24"/>
        </w:rPr>
        <w:t>3,94</w:t>
      </w:r>
      <w:r w:rsidRPr="00420A98">
        <w:rPr>
          <w:rFonts w:eastAsia="Times New Roman"/>
          <w:sz w:val="24"/>
          <w:szCs w:val="24"/>
        </w:rPr>
        <w:t xml:space="preserve">). По математике средняя отметка </w:t>
      </w:r>
      <w:r w:rsidR="00E06126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E06126" w:rsidRPr="00420A98">
        <w:rPr>
          <w:rFonts w:eastAsia="Times New Roman"/>
          <w:sz w:val="24"/>
          <w:szCs w:val="24"/>
        </w:rPr>
        <w:t>3,7</w:t>
      </w:r>
      <w:r w:rsidR="005D0C49" w:rsidRPr="00420A98">
        <w:rPr>
          <w:rFonts w:eastAsia="Times New Roman"/>
          <w:sz w:val="24"/>
          <w:szCs w:val="24"/>
        </w:rPr>
        <w:t xml:space="preserve"> балла </w:t>
      </w:r>
      <w:r w:rsidR="00E06126" w:rsidRPr="00420A98">
        <w:rPr>
          <w:rFonts w:eastAsia="Times New Roman"/>
          <w:sz w:val="24"/>
          <w:szCs w:val="24"/>
        </w:rPr>
        <w:t>ниже</w:t>
      </w:r>
      <w:r w:rsidRPr="00420A98">
        <w:rPr>
          <w:rFonts w:eastAsia="Times New Roman"/>
          <w:sz w:val="24"/>
          <w:szCs w:val="24"/>
        </w:rPr>
        <w:t>, чем показатель 201</w:t>
      </w:r>
      <w:r w:rsidR="00305C17" w:rsidRPr="00420A98">
        <w:rPr>
          <w:rFonts w:eastAsia="Times New Roman"/>
          <w:sz w:val="24"/>
          <w:szCs w:val="24"/>
        </w:rPr>
        <w:t>6</w:t>
      </w:r>
      <w:r w:rsidRPr="00420A98">
        <w:rPr>
          <w:rFonts w:eastAsia="Times New Roman"/>
          <w:sz w:val="24"/>
          <w:szCs w:val="24"/>
        </w:rPr>
        <w:t xml:space="preserve"> года (</w:t>
      </w:r>
      <w:r w:rsidR="000A263C" w:rsidRPr="00420A98">
        <w:rPr>
          <w:rFonts w:eastAsia="Times New Roman"/>
          <w:sz w:val="24"/>
          <w:szCs w:val="24"/>
        </w:rPr>
        <w:t>3,86</w:t>
      </w:r>
      <w:r w:rsidRPr="00420A98">
        <w:rPr>
          <w:rFonts w:eastAsia="Times New Roman"/>
          <w:sz w:val="24"/>
          <w:szCs w:val="24"/>
        </w:rPr>
        <w:t>).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Сре</w:t>
      </w:r>
      <w:r w:rsidR="00C84643" w:rsidRPr="00420A98">
        <w:rPr>
          <w:rFonts w:eastAsia="Times New Roman"/>
          <w:sz w:val="24"/>
          <w:szCs w:val="24"/>
        </w:rPr>
        <w:t>дняя оценка по обществознанию – 3,6</w:t>
      </w:r>
      <w:r w:rsidRPr="00420A98">
        <w:rPr>
          <w:rFonts w:eastAsia="Times New Roman"/>
          <w:sz w:val="24"/>
          <w:szCs w:val="24"/>
        </w:rPr>
        <w:t>, выше показателя 201</w:t>
      </w:r>
      <w:r w:rsidR="00305C17" w:rsidRPr="00420A98">
        <w:rPr>
          <w:rFonts w:eastAsia="Times New Roman"/>
          <w:sz w:val="24"/>
          <w:szCs w:val="24"/>
        </w:rPr>
        <w:t>6</w:t>
      </w:r>
      <w:r w:rsidR="00967B87" w:rsidRPr="00420A98">
        <w:rPr>
          <w:rFonts w:eastAsia="Times New Roman"/>
          <w:sz w:val="24"/>
          <w:szCs w:val="24"/>
        </w:rPr>
        <w:t xml:space="preserve"> года (3,3</w:t>
      </w:r>
      <w:r w:rsidRPr="00420A98">
        <w:rPr>
          <w:rFonts w:eastAsia="Times New Roman"/>
          <w:sz w:val="24"/>
          <w:szCs w:val="24"/>
        </w:rPr>
        <w:t>).</w:t>
      </w:r>
    </w:p>
    <w:p w:rsidR="000F7329" w:rsidRPr="00420A98" w:rsidRDefault="00BF7D65" w:rsidP="00464213">
      <w:pPr>
        <w:shd w:val="clear" w:color="auto" w:fill="FFFFFF"/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Средняя оценка по биологии – 3,1 балла</w:t>
      </w:r>
      <w:r w:rsidR="000F7329" w:rsidRPr="00420A98">
        <w:rPr>
          <w:rFonts w:eastAsia="Times New Roman"/>
          <w:sz w:val="24"/>
          <w:szCs w:val="24"/>
        </w:rPr>
        <w:t xml:space="preserve">, это </w:t>
      </w:r>
      <w:r w:rsidR="00C71B03" w:rsidRPr="00420A98">
        <w:rPr>
          <w:rFonts w:eastAsia="Times New Roman"/>
          <w:sz w:val="24"/>
          <w:szCs w:val="24"/>
        </w:rPr>
        <w:t>ниже</w:t>
      </w:r>
      <w:r w:rsidR="000F7329" w:rsidRPr="00420A98">
        <w:rPr>
          <w:rFonts w:eastAsia="Times New Roman"/>
          <w:sz w:val="24"/>
          <w:szCs w:val="24"/>
        </w:rPr>
        <w:t xml:space="preserve"> показателя 201</w:t>
      </w:r>
      <w:r w:rsidR="00305C17" w:rsidRPr="00420A98">
        <w:rPr>
          <w:rFonts w:eastAsia="Times New Roman"/>
          <w:sz w:val="24"/>
          <w:szCs w:val="24"/>
        </w:rPr>
        <w:t>6</w:t>
      </w:r>
      <w:r w:rsidR="00C71B03" w:rsidRPr="00420A98">
        <w:rPr>
          <w:rFonts w:eastAsia="Times New Roman"/>
          <w:sz w:val="24"/>
          <w:szCs w:val="24"/>
        </w:rPr>
        <w:t xml:space="preserve"> года (3,65</w:t>
      </w:r>
      <w:r w:rsidR="000F7329" w:rsidRPr="00420A98">
        <w:rPr>
          <w:rFonts w:eastAsia="Times New Roman"/>
          <w:sz w:val="24"/>
          <w:szCs w:val="24"/>
        </w:rPr>
        <w:t>).</w:t>
      </w:r>
    </w:p>
    <w:p w:rsidR="00824164" w:rsidRPr="00420A98" w:rsidRDefault="00824164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Средняя оценка по географии -3,2 балла, это выше показателя 2016</w:t>
      </w:r>
      <w:r w:rsidR="00EF13AA" w:rsidRPr="00420A98">
        <w:rPr>
          <w:rFonts w:eastAsia="Times New Roman"/>
          <w:sz w:val="24"/>
          <w:szCs w:val="24"/>
        </w:rPr>
        <w:t xml:space="preserve"> года (2,14</w:t>
      </w:r>
      <w:r w:rsidRPr="00420A98">
        <w:rPr>
          <w:rFonts w:eastAsia="Times New Roman"/>
          <w:sz w:val="24"/>
          <w:szCs w:val="24"/>
        </w:rPr>
        <w:t>).</w:t>
      </w:r>
    </w:p>
    <w:p w:rsidR="0040784E" w:rsidRPr="00420A98" w:rsidRDefault="00132FC7" w:rsidP="00464213">
      <w:pPr>
        <w:shd w:val="clear" w:color="auto" w:fill="FFFFFF"/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Средняя оценка по физике – 3,5 балла</w:t>
      </w:r>
      <w:r w:rsidR="0040784E" w:rsidRPr="00420A98">
        <w:rPr>
          <w:rFonts w:eastAsia="Times New Roman"/>
          <w:sz w:val="24"/>
          <w:szCs w:val="24"/>
        </w:rPr>
        <w:t>, это выше показателя 2016 года (3,0).</w:t>
      </w:r>
    </w:p>
    <w:p w:rsidR="00811524" w:rsidRPr="00420A98" w:rsidRDefault="00132FC7" w:rsidP="00464213">
      <w:pPr>
        <w:shd w:val="clear" w:color="auto" w:fill="FFFFFF"/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lastRenderedPageBreak/>
        <w:t>Средняя оценка по химии – 4,0 балла</w:t>
      </w:r>
      <w:r w:rsidR="00C71B03" w:rsidRPr="00420A98">
        <w:rPr>
          <w:rFonts w:eastAsia="Times New Roman"/>
          <w:sz w:val="24"/>
          <w:szCs w:val="24"/>
        </w:rPr>
        <w:t>, выше показателя 2016 года (3,9).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rFonts w:eastAsia="Times New Roman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Средняя оценка по информатике и ИКТ </w:t>
      </w:r>
      <w:r w:rsidR="006B0190" w:rsidRPr="00420A98">
        <w:rPr>
          <w:rFonts w:eastAsia="Times New Roman"/>
          <w:spacing w:val="-1"/>
          <w:sz w:val="24"/>
          <w:szCs w:val="24"/>
        </w:rPr>
        <w:t>–</w:t>
      </w:r>
      <w:r w:rsidRPr="00420A98">
        <w:rPr>
          <w:rFonts w:eastAsia="Times New Roman"/>
          <w:spacing w:val="-1"/>
          <w:sz w:val="24"/>
          <w:szCs w:val="24"/>
        </w:rPr>
        <w:t xml:space="preserve"> </w:t>
      </w:r>
      <w:r w:rsidR="006B0190" w:rsidRPr="00420A98">
        <w:rPr>
          <w:rFonts w:eastAsia="Times New Roman"/>
          <w:spacing w:val="-1"/>
          <w:sz w:val="24"/>
          <w:szCs w:val="24"/>
        </w:rPr>
        <w:t>4,2 балл</w:t>
      </w:r>
      <w:r w:rsidR="00811524" w:rsidRPr="00420A98">
        <w:rPr>
          <w:rFonts w:eastAsia="Times New Roman"/>
          <w:spacing w:val="-1"/>
          <w:sz w:val="24"/>
          <w:szCs w:val="24"/>
        </w:rPr>
        <w:t>а</w:t>
      </w:r>
      <w:r w:rsidRPr="00420A98">
        <w:rPr>
          <w:rFonts w:eastAsia="Times New Roman"/>
          <w:spacing w:val="-1"/>
          <w:sz w:val="24"/>
          <w:szCs w:val="24"/>
        </w:rPr>
        <w:t>, это</w:t>
      </w:r>
      <w:r w:rsidR="00811524" w:rsidRPr="00420A98">
        <w:rPr>
          <w:rFonts w:eastAsia="Times New Roman"/>
          <w:spacing w:val="-1"/>
          <w:sz w:val="24"/>
          <w:szCs w:val="24"/>
        </w:rPr>
        <w:t xml:space="preserve"> выше </w:t>
      </w:r>
      <w:r w:rsidRPr="00420A98">
        <w:rPr>
          <w:rFonts w:eastAsia="Times New Roman"/>
          <w:spacing w:val="-1"/>
          <w:sz w:val="24"/>
          <w:szCs w:val="24"/>
        </w:rPr>
        <w:t>уровн</w:t>
      </w:r>
      <w:r w:rsidR="008D04F7" w:rsidRPr="00420A98">
        <w:rPr>
          <w:rFonts w:eastAsia="Times New Roman"/>
          <w:spacing w:val="-1"/>
          <w:sz w:val="24"/>
          <w:szCs w:val="24"/>
        </w:rPr>
        <w:t>я</w:t>
      </w:r>
      <w:r w:rsidRPr="00420A98">
        <w:rPr>
          <w:rFonts w:eastAsia="Times New Roman"/>
          <w:spacing w:val="-1"/>
          <w:sz w:val="24"/>
          <w:szCs w:val="24"/>
        </w:rPr>
        <w:t xml:space="preserve"> показателя 201</w:t>
      </w:r>
      <w:r w:rsidR="00305C17" w:rsidRPr="00420A98">
        <w:rPr>
          <w:rFonts w:eastAsia="Times New Roman"/>
          <w:spacing w:val="-1"/>
          <w:sz w:val="24"/>
          <w:szCs w:val="24"/>
        </w:rPr>
        <w:t>6</w:t>
      </w:r>
      <w:r w:rsidRPr="00420A98">
        <w:rPr>
          <w:rFonts w:eastAsia="Times New Roman"/>
          <w:spacing w:val="-1"/>
          <w:sz w:val="24"/>
          <w:szCs w:val="24"/>
        </w:rPr>
        <w:t xml:space="preserve"> года (</w:t>
      </w:r>
      <w:r w:rsidR="00811524" w:rsidRPr="00420A98">
        <w:rPr>
          <w:rFonts w:eastAsia="Times New Roman"/>
          <w:spacing w:val="-1"/>
          <w:sz w:val="24"/>
          <w:szCs w:val="24"/>
        </w:rPr>
        <w:t>3,6</w:t>
      </w:r>
      <w:r w:rsidRPr="00420A98">
        <w:rPr>
          <w:rFonts w:eastAsia="Times New Roman"/>
          <w:spacing w:val="-1"/>
          <w:sz w:val="24"/>
          <w:szCs w:val="24"/>
        </w:rPr>
        <w:t>).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302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целом, итоги государственной итоговой аттестации выпускников 9 и 11 классов свидетельствовали о выполнении государственных стандартов общего образования в общеобразовательных учреждениях района. </w:t>
      </w:r>
      <w:r w:rsidR="008442FE" w:rsidRPr="00420A98">
        <w:rPr>
          <w:rFonts w:eastAsia="Times New Roman"/>
          <w:sz w:val="24"/>
          <w:szCs w:val="24"/>
        </w:rPr>
        <w:t xml:space="preserve">3 </w:t>
      </w:r>
      <w:r w:rsidRPr="00420A98">
        <w:rPr>
          <w:rFonts w:eastAsia="Times New Roman"/>
          <w:sz w:val="24"/>
          <w:szCs w:val="24"/>
        </w:rPr>
        <w:t>выпускника</w:t>
      </w:r>
      <w:r w:rsidR="008442FE" w:rsidRPr="00420A98">
        <w:rPr>
          <w:rFonts w:eastAsia="Times New Roman"/>
          <w:sz w:val="24"/>
          <w:szCs w:val="24"/>
        </w:rPr>
        <w:t xml:space="preserve"> 11-х классов района</w:t>
      </w:r>
      <w:r w:rsidRPr="00420A98">
        <w:rPr>
          <w:rFonts w:eastAsia="Times New Roman"/>
          <w:sz w:val="24"/>
          <w:szCs w:val="24"/>
        </w:rPr>
        <w:t xml:space="preserve"> окончили школу с медалями «За </w:t>
      </w:r>
      <w:r w:rsidRPr="00420A98">
        <w:rPr>
          <w:rFonts w:eastAsia="Times New Roman"/>
          <w:spacing w:val="5"/>
          <w:sz w:val="24"/>
          <w:szCs w:val="24"/>
        </w:rPr>
        <w:t xml:space="preserve">особые успехи в учении», аттестаты особого образца за основную школу получили </w:t>
      </w:r>
      <w:r w:rsidR="00D277F9" w:rsidRPr="00420A98">
        <w:rPr>
          <w:rFonts w:eastAsia="Times New Roman"/>
          <w:spacing w:val="5"/>
          <w:sz w:val="24"/>
          <w:szCs w:val="24"/>
        </w:rPr>
        <w:t xml:space="preserve">7 </w:t>
      </w:r>
      <w:r w:rsidRPr="00420A98">
        <w:rPr>
          <w:rFonts w:eastAsia="Times New Roman"/>
          <w:spacing w:val="-3"/>
          <w:sz w:val="24"/>
          <w:szCs w:val="24"/>
        </w:rPr>
        <w:t>человек.</w:t>
      </w:r>
    </w:p>
    <w:p w:rsidR="000F7329" w:rsidRPr="00420A98" w:rsidRDefault="000F7329" w:rsidP="00464213">
      <w:pPr>
        <w:shd w:val="clear" w:color="auto" w:fill="FFFFFF"/>
        <w:spacing w:line="360" w:lineRule="auto"/>
        <w:ind w:left="302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В штатном режиме проходили всероссийские </w:t>
      </w:r>
      <w:r w:rsidRPr="00420A98">
        <w:rPr>
          <w:rFonts w:eastAsia="Times New Roman"/>
          <w:sz w:val="24"/>
          <w:szCs w:val="24"/>
        </w:rPr>
        <w:t xml:space="preserve">проверочные работы для учащихся </w:t>
      </w:r>
      <w:r w:rsidR="00E71B23" w:rsidRPr="00420A98">
        <w:rPr>
          <w:rFonts w:eastAsia="Times New Roman"/>
          <w:sz w:val="24"/>
          <w:szCs w:val="24"/>
        </w:rPr>
        <w:t>4</w:t>
      </w:r>
      <w:r w:rsidRPr="00420A98">
        <w:rPr>
          <w:rFonts w:eastAsia="Times New Roman"/>
          <w:sz w:val="24"/>
          <w:szCs w:val="24"/>
        </w:rPr>
        <w:t xml:space="preserve"> классов по предметам:</w:t>
      </w:r>
      <w:r w:rsidR="00A90C05" w:rsidRPr="00420A98">
        <w:rPr>
          <w:rFonts w:eastAsia="Times New Roman"/>
          <w:sz w:val="24"/>
          <w:szCs w:val="24"/>
        </w:rPr>
        <w:t xml:space="preserve"> </w:t>
      </w:r>
      <w:r w:rsidR="00E71B23" w:rsidRPr="00420A98">
        <w:rPr>
          <w:rFonts w:eastAsia="Times New Roman"/>
          <w:sz w:val="24"/>
          <w:szCs w:val="24"/>
        </w:rPr>
        <w:t>русский язык, математика, окружающий мир.</w:t>
      </w:r>
    </w:p>
    <w:p w:rsidR="000400D8" w:rsidRPr="00420A98" w:rsidRDefault="000400D8" w:rsidP="00464213">
      <w:pPr>
        <w:shd w:val="clear" w:color="auto" w:fill="FFFFFF"/>
        <w:spacing w:line="360" w:lineRule="auto"/>
        <w:ind w:left="10" w:right="14" w:firstLine="706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Достижение базового уровня усвоения образовательных предметов по району:</w:t>
      </w:r>
    </w:p>
    <w:p w:rsidR="000400D8" w:rsidRPr="00420A98" w:rsidRDefault="000400D8" w:rsidP="00464213">
      <w:pPr>
        <w:shd w:val="clear" w:color="auto" w:fill="FFFFFF"/>
        <w:spacing w:line="360" w:lineRule="auto"/>
        <w:ind w:left="10" w:right="14" w:firstLine="706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Русский язык: от 60 до 100%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>;</w:t>
      </w:r>
    </w:p>
    <w:p w:rsidR="004D6130" w:rsidRPr="00420A98" w:rsidRDefault="000400D8" w:rsidP="00464213">
      <w:pPr>
        <w:shd w:val="clear" w:color="auto" w:fill="FFFFFF"/>
        <w:spacing w:line="360" w:lineRule="auto"/>
        <w:ind w:left="10" w:right="14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Математика: от 70 до 100%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tabs>
          <w:tab w:val="left" w:pos="898"/>
        </w:tabs>
        <w:spacing w:line="360" w:lineRule="auto"/>
        <w:ind w:left="706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В 201</w:t>
      </w:r>
      <w:r w:rsidR="00305C17" w:rsidRPr="00420A98">
        <w:rPr>
          <w:rFonts w:eastAsia="Times New Roman"/>
          <w:spacing w:val="3"/>
          <w:sz w:val="24"/>
          <w:szCs w:val="24"/>
        </w:rPr>
        <w:t>7</w:t>
      </w:r>
      <w:r w:rsidRPr="00420A98">
        <w:rPr>
          <w:rFonts w:eastAsia="Times New Roman"/>
          <w:spacing w:val="3"/>
          <w:sz w:val="24"/>
          <w:szCs w:val="24"/>
        </w:rPr>
        <w:t xml:space="preserve"> году учащиеся общеобразовательных учреждений принимали участие в </w:t>
      </w:r>
      <w:r w:rsidRPr="00420A98">
        <w:rPr>
          <w:rFonts w:eastAsia="Times New Roman"/>
          <w:spacing w:val="-1"/>
          <w:sz w:val="24"/>
          <w:szCs w:val="24"/>
        </w:rPr>
        <w:t>следующих мониторинговых исследованиях:</w:t>
      </w:r>
    </w:p>
    <w:p w:rsidR="004D6130" w:rsidRPr="00420A98" w:rsidRDefault="00182152" w:rsidP="00464213">
      <w:pPr>
        <w:pStyle w:val="a7"/>
        <w:numPr>
          <w:ilvl w:val="0"/>
          <w:numId w:val="32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Мониторинг эффективности развития муниципальных и школьных систем оценки качества образования (МСОКО-ШСОКО)</w:t>
      </w:r>
      <w:r w:rsidR="004D6130" w:rsidRPr="00420A98">
        <w:rPr>
          <w:sz w:val="24"/>
          <w:szCs w:val="24"/>
        </w:rPr>
        <w:t>.</w:t>
      </w:r>
    </w:p>
    <w:p w:rsidR="00182152" w:rsidRPr="00420A98" w:rsidRDefault="00182152" w:rsidP="00464213">
      <w:pPr>
        <w:pStyle w:val="a7"/>
        <w:numPr>
          <w:ilvl w:val="0"/>
          <w:numId w:val="32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Анкетирование родителей (законных представителей) воспитанников дошкольных образовательных организаций по выявлению удовлетворенности качеством предоставляемых образовательных услуг;</w:t>
      </w:r>
    </w:p>
    <w:p w:rsidR="00182152" w:rsidRPr="00420A98" w:rsidRDefault="00182152" w:rsidP="00464213">
      <w:pPr>
        <w:pStyle w:val="a7"/>
        <w:numPr>
          <w:ilvl w:val="0"/>
          <w:numId w:val="32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Исследование уровня удовлетворенности потребителей доступностью и качеством услуг дополнительного образования;</w:t>
      </w:r>
    </w:p>
    <w:p w:rsidR="00182152" w:rsidRPr="00420A98" w:rsidRDefault="00182152" w:rsidP="00464213">
      <w:pPr>
        <w:pStyle w:val="a7"/>
        <w:numPr>
          <w:ilvl w:val="0"/>
          <w:numId w:val="32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Диагностика метапредметных результатов (смысловое чтение) обучающихся 7-х классов;</w:t>
      </w:r>
    </w:p>
    <w:p w:rsidR="00182152" w:rsidRPr="00420A98" w:rsidRDefault="00182152" w:rsidP="00464213">
      <w:pPr>
        <w:pStyle w:val="a7"/>
        <w:numPr>
          <w:ilvl w:val="0"/>
          <w:numId w:val="32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Региональные проверочные работы по математике в 9, 11-х классах (рубежный контроль</w:t>
      </w:r>
      <w:r w:rsidR="00FC2C90" w:rsidRPr="00420A98">
        <w:rPr>
          <w:sz w:val="24"/>
          <w:szCs w:val="24"/>
        </w:rPr>
        <w:t>)</w:t>
      </w:r>
    </w:p>
    <w:p w:rsidR="00FC2C90" w:rsidRPr="00420A98" w:rsidRDefault="00FC2C90" w:rsidP="00464213">
      <w:pPr>
        <w:pStyle w:val="a7"/>
        <w:numPr>
          <w:ilvl w:val="0"/>
          <w:numId w:val="32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Мониторинг удовлетворенности потребителей качеством образовательной услуги по итогам начального общего, основного общего, среднего общего уровня образования – анкетирование обучающихся и родителей 4,9,11 </w:t>
      </w:r>
      <w:proofErr w:type="spellStart"/>
      <w:r w:rsidRPr="00420A98">
        <w:rPr>
          <w:sz w:val="24"/>
          <w:szCs w:val="24"/>
        </w:rPr>
        <w:t>кл</w:t>
      </w:r>
      <w:proofErr w:type="spellEnd"/>
      <w:r w:rsidRPr="00420A98">
        <w:rPr>
          <w:sz w:val="24"/>
          <w:szCs w:val="24"/>
        </w:rPr>
        <w:t>.;</w:t>
      </w:r>
    </w:p>
    <w:p w:rsidR="00FC2C90" w:rsidRPr="00420A98" w:rsidRDefault="00FC2C90" w:rsidP="00464213">
      <w:pPr>
        <w:pStyle w:val="a7"/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5" w:firstLine="7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9"/>
          <w:sz w:val="24"/>
          <w:szCs w:val="24"/>
        </w:rPr>
        <w:t xml:space="preserve">Особое место в развитии системы оценки качества образования занимает </w:t>
      </w:r>
      <w:r w:rsidRPr="00420A98">
        <w:rPr>
          <w:rFonts w:eastAsia="Times New Roman"/>
          <w:b/>
          <w:bCs/>
          <w:sz w:val="24"/>
          <w:szCs w:val="24"/>
        </w:rPr>
        <w:t xml:space="preserve">Всероссийская олимпиада школьников. </w:t>
      </w:r>
      <w:r w:rsidRPr="00420A98">
        <w:rPr>
          <w:rFonts w:eastAsia="Times New Roman"/>
          <w:sz w:val="24"/>
          <w:szCs w:val="24"/>
        </w:rPr>
        <w:t>В 201</w:t>
      </w:r>
      <w:r w:rsidR="005438C3" w:rsidRPr="00420A98">
        <w:rPr>
          <w:rFonts w:eastAsia="Times New Roman"/>
          <w:sz w:val="24"/>
          <w:szCs w:val="24"/>
        </w:rPr>
        <w:t>7</w:t>
      </w:r>
      <w:r w:rsidRPr="00420A98">
        <w:rPr>
          <w:rFonts w:eastAsia="Times New Roman"/>
          <w:sz w:val="24"/>
          <w:szCs w:val="24"/>
        </w:rPr>
        <w:t xml:space="preserve"> году в </w:t>
      </w:r>
      <w:r w:rsidR="004D6130" w:rsidRPr="00420A98">
        <w:rPr>
          <w:rFonts w:eastAsia="Times New Roman"/>
          <w:sz w:val="24"/>
          <w:szCs w:val="24"/>
        </w:rPr>
        <w:t>Рамешковском</w:t>
      </w:r>
      <w:r w:rsidRPr="00420A98">
        <w:rPr>
          <w:rFonts w:eastAsia="Times New Roman"/>
          <w:sz w:val="24"/>
          <w:szCs w:val="24"/>
        </w:rPr>
        <w:t xml:space="preserve"> районе </w:t>
      </w:r>
      <w:r w:rsidRPr="00420A98">
        <w:rPr>
          <w:rFonts w:eastAsia="Times New Roman"/>
          <w:spacing w:val="-1"/>
          <w:sz w:val="24"/>
          <w:szCs w:val="24"/>
        </w:rPr>
        <w:t xml:space="preserve">олимпиада проведена по </w:t>
      </w:r>
      <w:r w:rsidR="004D6130" w:rsidRPr="00420A98">
        <w:rPr>
          <w:rFonts w:eastAsia="Times New Roman"/>
          <w:spacing w:val="-1"/>
          <w:sz w:val="24"/>
          <w:szCs w:val="24"/>
        </w:rPr>
        <w:t>19</w:t>
      </w:r>
      <w:r w:rsidRPr="00420A98">
        <w:rPr>
          <w:rFonts w:eastAsia="Times New Roman"/>
          <w:spacing w:val="-1"/>
          <w:sz w:val="24"/>
          <w:szCs w:val="24"/>
        </w:rPr>
        <w:t xml:space="preserve"> предмет</w:t>
      </w:r>
      <w:r w:rsidR="004D6130" w:rsidRPr="00420A98">
        <w:rPr>
          <w:rFonts w:eastAsia="Times New Roman"/>
          <w:spacing w:val="-1"/>
          <w:sz w:val="24"/>
          <w:szCs w:val="24"/>
        </w:rPr>
        <w:t>ам</w:t>
      </w:r>
      <w:r w:rsidRPr="00420A98">
        <w:rPr>
          <w:rFonts w:eastAsia="Times New Roman"/>
          <w:spacing w:val="-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4"/>
          <w:sz w:val="24"/>
          <w:szCs w:val="24"/>
        </w:rPr>
        <w:t xml:space="preserve">Школьный этап олимпиады проходил среди учащихся 4-11 классов </w:t>
      </w:r>
      <w:r w:rsidRPr="00420A98">
        <w:rPr>
          <w:rFonts w:eastAsia="Times New Roman"/>
          <w:spacing w:val="2"/>
          <w:sz w:val="24"/>
          <w:szCs w:val="24"/>
        </w:rPr>
        <w:t xml:space="preserve">общеобразовательных учреждений  по </w:t>
      </w:r>
      <w:r w:rsidR="004D6130" w:rsidRPr="00420A98">
        <w:rPr>
          <w:rFonts w:eastAsia="Times New Roman"/>
          <w:spacing w:val="2"/>
          <w:sz w:val="24"/>
          <w:szCs w:val="24"/>
        </w:rPr>
        <w:t>1</w:t>
      </w:r>
      <w:r w:rsidR="004C5890" w:rsidRPr="00420A98">
        <w:rPr>
          <w:rFonts w:eastAsia="Times New Roman"/>
          <w:spacing w:val="2"/>
          <w:sz w:val="24"/>
          <w:szCs w:val="24"/>
        </w:rPr>
        <w:t>6</w:t>
      </w:r>
      <w:r w:rsidRPr="00420A98">
        <w:rPr>
          <w:rFonts w:eastAsia="Times New Roman"/>
          <w:spacing w:val="2"/>
          <w:sz w:val="24"/>
          <w:szCs w:val="24"/>
        </w:rPr>
        <w:t xml:space="preserve"> предметам. </w:t>
      </w:r>
      <w:r w:rsidRPr="00420A98">
        <w:rPr>
          <w:rFonts w:eastAsia="Times New Roman"/>
          <w:spacing w:val="7"/>
          <w:sz w:val="24"/>
          <w:szCs w:val="24"/>
        </w:rPr>
        <w:t xml:space="preserve">Общее количество участников школьного этапа - </w:t>
      </w:r>
      <w:r w:rsidR="00305C17" w:rsidRPr="00420A98">
        <w:rPr>
          <w:rFonts w:eastAsia="Times New Roman"/>
          <w:spacing w:val="7"/>
          <w:sz w:val="24"/>
          <w:szCs w:val="24"/>
        </w:rPr>
        <w:t>1033</w:t>
      </w:r>
      <w:r w:rsidRPr="00420A98">
        <w:rPr>
          <w:rFonts w:eastAsia="Times New Roman"/>
          <w:spacing w:val="7"/>
          <w:sz w:val="24"/>
          <w:szCs w:val="24"/>
        </w:rPr>
        <w:t xml:space="preserve"> человек</w:t>
      </w:r>
      <w:r w:rsidR="00305C17" w:rsidRPr="00420A98">
        <w:rPr>
          <w:rFonts w:eastAsia="Times New Roman"/>
          <w:spacing w:val="7"/>
          <w:sz w:val="24"/>
          <w:szCs w:val="24"/>
        </w:rPr>
        <w:t>а</w:t>
      </w:r>
      <w:r w:rsidRPr="00420A98">
        <w:rPr>
          <w:rFonts w:eastAsia="Times New Roman"/>
          <w:spacing w:val="7"/>
          <w:sz w:val="24"/>
          <w:szCs w:val="24"/>
        </w:rPr>
        <w:t xml:space="preserve">, из них количество </w:t>
      </w:r>
      <w:r w:rsidRPr="00420A98">
        <w:rPr>
          <w:rFonts w:eastAsia="Times New Roman"/>
          <w:spacing w:val="-1"/>
          <w:sz w:val="24"/>
          <w:szCs w:val="24"/>
        </w:rPr>
        <w:t xml:space="preserve">победителей и призёров - </w:t>
      </w:r>
      <w:r w:rsidR="00305C17" w:rsidRPr="00420A98">
        <w:rPr>
          <w:rFonts w:eastAsia="Times New Roman"/>
          <w:spacing w:val="-1"/>
          <w:sz w:val="24"/>
          <w:szCs w:val="24"/>
        </w:rPr>
        <w:t>413</w:t>
      </w:r>
      <w:r w:rsidRPr="00420A98">
        <w:rPr>
          <w:rFonts w:eastAsia="Times New Roman"/>
          <w:spacing w:val="-1"/>
          <w:sz w:val="24"/>
          <w:szCs w:val="24"/>
        </w:rPr>
        <w:t xml:space="preserve">. </w:t>
      </w:r>
      <w:r w:rsidRPr="00420A98">
        <w:rPr>
          <w:rFonts w:eastAsia="Times New Roman"/>
          <w:spacing w:val="-1"/>
          <w:sz w:val="24"/>
          <w:szCs w:val="24"/>
        </w:rPr>
        <w:lastRenderedPageBreak/>
        <w:t xml:space="preserve">Процент победителей и призеров от общего числа участников </w:t>
      </w:r>
      <w:r w:rsidRPr="00420A98">
        <w:rPr>
          <w:rFonts w:eastAsia="Times New Roman"/>
          <w:spacing w:val="1"/>
          <w:sz w:val="24"/>
          <w:szCs w:val="24"/>
        </w:rPr>
        <w:t xml:space="preserve">школьного этапа по району составляет </w:t>
      </w:r>
      <w:r w:rsidR="00305C17" w:rsidRPr="00420A98">
        <w:rPr>
          <w:rFonts w:eastAsia="Times New Roman"/>
          <w:spacing w:val="1"/>
          <w:sz w:val="24"/>
          <w:szCs w:val="24"/>
        </w:rPr>
        <w:t>39,9</w:t>
      </w:r>
      <w:r w:rsidRPr="00420A98">
        <w:rPr>
          <w:rFonts w:eastAsia="Times New Roman"/>
          <w:spacing w:val="1"/>
          <w:sz w:val="24"/>
          <w:szCs w:val="24"/>
        </w:rPr>
        <w:t>%.</w:t>
      </w:r>
    </w:p>
    <w:p w:rsidR="004D6130" w:rsidRPr="00420A98" w:rsidRDefault="000F7329" w:rsidP="00464213">
      <w:pPr>
        <w:shd w:val="clear" w:color="auto" w:fill="FFFFFF"/>
        <w:spacing w:line="360" w:lineRule="auto"/>
        <w:ind w:left="10" w:firstLine="696"/>
        <w:contextualSpacing/>
        <w:jc w:val="both"/>
        <w:rPr>
          <w:rFonts w:eastAsia="Times New Roman"/>
          <w:spacing w:val="-2"/>
          <w:sz w:val="24"/>
          <w:szCs w:val="24"/>
        </w:rPr>
      </w:pPr>
      <w:r w:rsidRPr="00420A98">
        <w:rPr>
          <w:rFonts w:eastAsia="Times New Roman"/>
          <w:spacing w:val="4"/>
          <w:sz w:val="24"/>
          <w:szCs w:val="24"/>
        </w:rPr>
        <w:t xml:space="preserve">Муниципальный этап олимпиады проходил среди учащихся 7-11 классов </w:t>
      </w:r>
      <w:r w:rsidRPr="00420A98">
        <w:rPr>
          <w:rFonts w:eastAsia="Times New Roman"/>
          <w:spacing w:val="2"/>
          <w:sz w:val="24"/>
          <w:szCs w:val="24"/>
        </w:rPr>
        <w:t xml:space="preserve">общеобразовательных учреждений  по </w:t>
      </w:r>
      <w:r w:rsidR="004D6130" w:rsidRPr="00420A98">
        <w:rPr>
          <w:rFonts w:eastAsia="Times New Roman"/>
          <w:spacing w:val="2"/>
          <w:sz w:val="24"/>
          <w:szCs w:val="24"/>
        </w:rPr>
        <w:t>1</w:t>
      </w:r>
      <w:r w:rsidR="00305C17" w:rsidRPr="00420A98">
        <w:rPr>
          <w:rFonts w:eastAsia="Times New Roman"/>
          <w:spacing w:val="2"/>
          <w:sz w:val="24"/>
          <w:szCs w:val="24"/>
        </w:rPr>
        <w:t>6</w:t>
      </w:r>
      <w:r w:rsidRPr="00420A98">
        <w:rPr>
          <w:rFonts w:eastAsia="Times New Roman"/>
          <w:spacing w:val="2"/>
          <w:sz w:val="24"/>
          <w:szCs w:val="24"/>
        </w:rPr>
        <w:t xml:space="preserve"> предметам. </w:t>
      </w:r>
      <w:r w:rsidRPr="00420A98">
        <w:rPr>
          <w:rFonts w:eastAsia="Times New Roman"/>
          <w:sz w:val="24"/>
          <w:szCs w:val="24"/>
        </w:rPr>
        <w:t xml:space="preserve">Общее количество участников муниципального этапа - </w:t>
      </w:r>
      <w:r w:rsidR="004C5890" w:rsidRPr="00420A98">
        <w:rPr>
          <w:rFonts w:eastAsia="Times New Roman"/>
          <w:sz w:val="24"/>
          <w:szCs w:val="24"/>
        </w:rPr>
        <w:t>204</w:t>
      </w:r>
      <w:r w:rsidR="004D6130" w:rsidRPr="00420A98">
        <w:rPr>
          <w:rFonts w:eastAsia="Times New Roman"/>
          <w:sz w:val="24"/>
          <w:szCs w:val="24"/>
        </w:rPr>
        <w:t xml:space="preserve"> человек</w:t>
      </w:r>
      <w:r w:rsidR="004C5890" w:rsidRPr="00420A98">
        <w:rPr>
          <w:rFonts w:eastAsia="Times New Roman"/>
          <w:sz w:val="24"/>
          <w:szCs w:val="24"/>
        </w:rPr>
        <w:t>а</w:t>
      </w:r>
      <w:r w:rsidRPr="00420A98">
        <w:rPr>
          <w:rFonts w:eastAsia="Times New Roman"/>
          <w:sz w:val="24"/>
          <w:szCs w:val="24"/>
        </w:rPr>
        <w:t xml:space="preserve">, из них количество </w:t>
      </w:r>
      <w:r w:rsidRPr="00420A98">
        <w:rPr>
          <w:rFonts w:eastAsia="Times New Roman"/>
          <w:spacing w:val="8"/>
          <w:sz w:val="24"/>
          <w:szCs w:val="24"/>
        </w:rPr>
        <w:t xml:space="preserve">победителей и призёров </w:t>
      </w:r>
      <w:r w:rsidR="004D6130" w:rsidRPr="00420A98">
        <w:rPr>
          <w:rFonts w:eastAsia="Times New Roman"/>
          <w:spacing w:val="8"/>
          <w:sz w:val="24"/>
          <w:szCs w:val="24"/>
        </w:rPr>
        <w:t>–59.</w:t>
      </w:r>
      <w:r w:rsidRPr="00420A98">
        <w:rPr>
          <w:rFonts w:eastAsia="Times New Roman"/>
          <w:spacing w:val="8"/>
          <w:sz w:val="24"/>
          <w:szCs w:val="24"/>
        </w:rPr>
        <w:t xml:space="preserve">Процент </w:t>
      </w:r>
      <w:r w:rsidRPr="00420A98">
        <w:rPr>
          <w:rFonts w:eastAsia="Times New Roman"/>
          <w:spacing w:val="2"/>
          <w:sz w:val="24"/>
          <w:szCs w:val="24"/>
        </w:rPr>
        <w:t xml:space="preserve">победителей и призеров от общего числа участников муниципального этапа по району </w:t>
      </w:r>
      <w:r w:rsidRPr="00420A98">
        <w:rPr>
          <w:rFonts w:eastAsia="Times New Roman"/>
          <w:spacing w:val="-2"/>
          <w:sz w:val="24"/>
          <w:szCs w:val="24"/>
        </w:rPr>
        <w:t xml:space="preserve">составляет </w:t>
      </w:r>
      <w:r w:rsidR="004C5890" w:rsidRPr="00420A98">
        <w:rPr>
          <w:rFonts w:eastAsia="Times New Roman"/>
          <w:spacing w:val="-2"/>
          <w:sz w:val="24"/>
          <w:szCs w:val="24"/>
        </w:rPr>
        <w:t>28,9</w:t>
      </w:r>
      <w:r w:rsidRPr="00420A98">
        <w:rPr>
          <w:rFonts w:eastAsia="Times New Roman"/>
          <w:spacing w:val="-2"/>
          <w:sz w:val="24"/>
          <w:szCs w:val="24"/>
        </w:rPr>
        <w:t xml:space="preserve"> %.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В течение 201</w:t>
      </w:r>
      <w:r w:rsidR="005438C3" w:rsidRPr="00420A98">
        <w:rPr>
          <w:rFonts w:eastAsia="Times New Roman"/>
          <w:spacing w:val="1"/>
          <w:sz w:val="24"/>
          <w:szCs w:val="24"/>
        </w:rPr>
        <w:t>7</w:t>
      </w:r>
      <w:r w:rsidRPr="00420A98">
        <w:rPr>
          <w:rFonts w:eastAsia="Times New Roman"/>
          <w:spacing w:val="1"/>
          <w:sz w:val="24"/>
          <w:szCs w:val="24"/>
        </w:rPr>
        <w:t xml:space="preserve"> года учащиеся общеобразовательных учреждений принимали участие в </w:t>
      </w:r>
      <w:r w:rsidRPr="00420A98">
        <w:rPr>
          <w:rFonts w:eastAsia="Times New Roman"/>
          <w:spacing w:val="-1"/>
          <w:sz w:val="24"/>
          <w:szCs w:val="24"/>
        </w:rPr>
        <w:t xml:space="preserve">муниципальных </w:t>
      </w:r>
      <w:r w:rsidR="00F4297A" w:rsidRPr="00420A98">
        <w:rPr>
          <w:rFonts w:eastAsia="Times New Roman"/>
          <w:spacing w:val="-1"/>
          <w:sz w:val="24"/>
          <w:szCs w:val="24"/>
        </w:rPr>
        <w:t>и региональных мероприятиях</w:t>
      </w:r>
      <w:r w:rsidRPr="00420A98">
        <w:rPr>
          <w:rFonts w:eastAsia="Times New Roman"/>
          <w:spacing w:val="-1"/>
          <w:sz w:val="24"/>
          <w:szCs w:val="24"/>
        </w:rPr>
        <w:t>:</w:t>
      </w:r>
    </w:p>
    <w:p w:rsidR="00156BA1" w:rsidRPr="00420A98" w:rsidRDefault="00156BA1" w:rsidP="00464213">
      <w:pPr>
        <w:numPr>
          <w:ilvl w:val="0"/>
          <w:numId w:val="18"/>
        </w:numPr>
        <w:shd w:val="clear" w:color="auto" w:fill="FFFFFF"/>
        <w:tabs>
          <w:tab w:val="left" w:pos="701"/>
        </w:tabs>
        <w:spacing w:line="360" w:lineRule="auto"/>
        <w:ind w:left="202" w:firstLine="360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 xml:space="preserve"> в региональном этапе  всероссийской олимпиады школьников приняли участие по литературе, иностранному языку, физкультуре, биологии;</w:t>
      </w:r>
    </w:p>
    <w:p w:rsidR="000F7329" w:rsidRPr="00420A98" w:rsidRDefault="000F7329" w:rsidP="00464213">
      <w:pPr>
        <w:numPr>
          <w:ilvl w:val="0"/>
          <w:numId w:val="18"/>
        </w:numPr>
        <w:shd w:val="clear" w:color="auto" w:fill="FFFFFF"/>
        <w:tabs>
          <w:tab w:val="left" w:pos="701"/>
        </w:tabs>
        <w:spacing w:line="360" w:lineRule="auto"/>
        <w:ind w:left="202" w:firstLine="360"/>
        <w:contextualSpacing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>в 201</w:t>
      </w:r>
      <w:r w:rsidR="005438C3" w:rsidRPr="00420A98">
        <w:rPr>
          <w:rFonts w:eastAsia="Times New Roman"/>
          <w:spacing w:val="5"/>
          <w:sz w:val="24"/>
          <w:szCs w:val="24"/>
        </w:rPr>
        <w:t>7</w:t>
      </w:r>
      <w:r w:rsidRPr="00420A98">
        <w:rPr>
          <w:rFonts w:eastAsia="Times New Roman"/>
          <w:spacing w:val="5"/>
          <w:sz w:val="24"/>
          <w:szCs w:val="24"/>
        </w:rPr>
        <w:t>год</w:t>
      </w:r>
      <w:r w:rsidR="00F4297A" w:rsidRPr="00420A98">
        <w:rPr>
          <w:rFonts w:eastAsia="Times New Roman"/>
          <w:spacing w:val="5"/>
          <w:sz w:val="24"/>
          <w:szCs w:val="24"/>
        </w:rPr>
        <w:t>у</w:t>
      </w:r>
      <w:r w:rsidRPr="00420A98">
        <w:rPr>
          <w:rFonts w:eastAsia="Times New Roman"/>
          <w:spacing w:val="5"/>
          <w:sz w:val="24"/>
          <w:szCs w:val="24"/>
        </w:rPr>
        <w:t xml:space="preserve"> были проведен</w:t>
      </w:r>
      <w:r w:rsidR="00F4297A" w:rsidRPr="00420A98">
        <w:rPr>
          <w:rFonts w:eastAsia="Times New Roman"/>
          <w:spacing w:val="5"/>
          <w:sz w:val="24"/>
          <w:szCs w:val="24"/>
        </w:rPr>
        <w:t>ы</w:t>
      </w:r>
      <w:r w:rsidRPr="00420A98">
        <w:rPr>
          <w:rFonts w:eastAsia="Times New Roman"/>
          <w:spacing w:val="5"/>
          <w:sz w:val="24"/>
          <w:szCs w:val="24"/>
        </w:rPr>
        <w:t xml:space="preserve"> районн</w:t>
      </w:r>
      <w:r w:rsidR="00F4297A" w:rsidRPr="00420A98">
        <w:rPr>
          <w:rFonts w:eastAsia="Times New Roman"/>
          <w:spacing w:val="5"/>
          <w:sz w:val="24"/>
          <w:szCs w:val="24"/>
        </w:rPr>
        <w:t>ая</w:t>
      </w:r>
      <w:r w:rsidR="00AC43AB" w:rsidRPr="00420A98">
        <w:rPr>
          <w:rFonts w:eastAsia="Times New Roman"/>
          <w:spacing w:val="5"/>
          <w:sz w:val="24"/>
          <w:szCs w:val="24"/>
        </w:rPr>
        <w:t xml:space="preserve"> </w:t>
      </w:r>
      <w:proofErr w:type="spellStart"/>
      <w:r w:rsidR="00F4297A" w:rsidRPr="00420A98">
        <w:rPr>
          <w:rFonts w:eastAsia="Times New Roman"/>
          <w:spacing w:val="5"/>
          <w:sz w:val="24"/>
          <w:szCs w:val="24"/>
        </w:rPr>
        <w:t>метапредметная</w:t>
      </w:r>
      <w:proofErr w:type="spellEnd"/>
      <w:r w:rsidR="00AC43AB" w:rsidRPr="00420A98">
        <w:rPr>
          <w:rFonts w:eastAsia="Times New Roman"/>
          <w:spacing w:val="5"/>
          <w:sz w:val="24"/>
          <w:szCs w:val="24"/>
        </w:rPr>
        <w:t xml:space="preserve"> </w:t>
      </w:r>
      <w:r w:rsidRPr="00420A98">
        <w:rPr>
          <w:rFonts w:eastAsia="Times New Roman"/>
          <w:spacing w:val="5"/>
          <w:sz w:val="24"/>
          <w:szCs w:val="24"/>
        </w:rPr>
        <w:t xml:space="preserve"> олимпиад</w:t>
      </w:r>
      <w:r w:rsidR="00F4297A" w:rsidRPr="00420A98">
        <w:rPr>
          <w:rFonts w:eastAsia="Times New Roman"/>
          <w:spacing w:val="5"/>
          <w:sz w:val="24"/>
          <w:szCs w:val="24"/>
        </w:rPr>
        <w:t>а</w:t>
      </w:r>
      <w:r w:rsidR="00AC43AB" w:rsidRPr="00420A98">
        <w:rPr>
          <w:rFonts w:eastAsia="Times New Roman"/>
          <w:spacing w:val="5"/>
          <w:sz w:val="24"/>
          <w:szCs w:val="24"/>
        </w:rPr>
        <w:t xml:space="preserve"> </w:t>
      </w:r>
      <w:r w:rsidR="00F4297A" w:rsidRPr="00420A98">
        <w:rPr>
          <w:rFonts w:eastAsia="Times New Roman"/>
          <w:spacing w:val="-1"/>
          <w:sz w:val="24"/>
          <w:szCs w:val="24"/>
        </w:rPr>
        <w:t>для обучающихся 2-4 классов</w:t>
      </w:r>
      <w:r w:rsidRPr="00420A98">
        <w:rPr>
          <w:rFonts w:eastAsia="Times New Roman"/>
          <w:spacing w:val="-1"/>
          <w:sz w:val="24"/>
          <w:szCs w:val="24"/>
        </w:rPr>
        <w:t>;</w:t>
      </w:r>
    </w:p>
    <w:p w:rsidR="000F7329" w:rsidRPr="00420A98" w:rsidRDefault="000F7329" w:rsidP="00464213">
      <w:pPr>
        <w:shd w:val="clear" w:color="auto" w:fill="FFFFFF"/>
        <w:tabs>
          <w:tab w:val="left" w:pos="869"/>
        </w:tabs>
        <w:spacing w:line="360" w:lineRule="auto"/>
        <w:ind w:left="202" w:firstLine="360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>-</w:t>
      </w:r>
      <w:r w:rsidRPr="00420A98">
        <w:rPr>
          <w:sz w:val="24"/>
          <w:szCs w:val="24"/>
        </w:rPr>
        <w:tab/>
      </w:r>
      <w:r w:rsidR="00156BA1" w:rsidRPr="00420A98">
        <w:rPr>
          <w:sz w:val="24"/>
          <w:szCs w:val="24"/>
        </w:rPr>
        <w:t xml:space="preserve">приняли участие в </w:t>
      </w:r>
      <w:r w:rsidR="00F4297A" w:rsidRPr="00420A98">
        <w:rPr>
          <w:spacing w:val="-2"/>
          <w:sz w:val="24"/>
          <w:szCs w:val="24"/>
        </w:rPr>
        <w:t>областной</w:t>
      </w:r>
      <w:r w:rsidR="00156BA1" w:rsidRPr="00420A98">
        <w:rPr>
          <w:spacing w:val="-2"/>
          <w:sz w:val="24"/>
          <w:szCs w:val="24"/>
        </w:rPr>
        <w:t xml:space="preserve"> олимпиаде по избирательному законодательству</w:t>
      </w:r>
      <w:r w:rsidRPr="00420A98">
        <w:rPr>
          <w:rFonts w:eastAsia="Times New Roman"/>
          <w:sz w:val="24"/>
          <w:szCs w:val="24"/>
        </w:rPr>
        <w:t>;</w:t>
      </w:r>
    </w:p>
    <w:p w:rsidR="005438C3" w:rsidRPr="00420A98" w:rsidRDefault="005438C3" w:rsidP="00464213">
      <w:pPr>
        <w:numPr>
          <w:ilvl w:val="0"/>
          <w:numId w:val="18"/>
        </w:numPr>
        <w:shd w:val="clear" w:color="auto" w:fill="FFFFFF"/>
        <w:tabs>
          <w:tab w:val="left" w:pos="701"/>
        </w:tabs>
        <w:spacing w:line="360" w:lineRule="auto"/>
        <w:ind w:left="562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п</w:t>
      </w:r>
      <w:r w:rsidR="00156BA1" w:rsidRPr="00420A98">
        <w:rPr>
          <w:rFonts w:eastAsia="Times New Roman"/>
          <w:spacing w:val="1"/>
          <w:sz w:val="24"/>
          <w:szCs w:val="24"/>
        </w:rPr>
        <w:t>роведен</w:t>
      </w:r>
      <w:r w:rsidRPr="00420A98">
        <w:rPr>
          <w:rFonts w:eastAsia="Times New Roman"/>
          <w:spacing w:val="1"/>
          <w:sz w:val="24"/>
          <w:szCs w:val="24"/>
        </w:rPr>
        <w:t>ы:</w:t>
      </w:r>
    </w:p>
    <w:p w:rsidR="000F7329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школьный и </w:t>
      </w:r>
      <w:r w:rsidR="00156BA1" w:rsidRPr="00420A98">
        <w:rPr>
          <w:rFonts w:eastAsia="Times New Roman"/>
          <w:spacing w:val="1"/>
          <w:sz w:val="24"/>
          <w:szCs w:val="24"/>
        </w:rPr>
        <w:t xml:space="preserve">муниципальный этап </w:t>
      </w:r>
      <w:r w:rsidRPr="00420A98">
        <w:rPr>
          <w:rFonts w:eastAsia="Times New Roman"/>
          <w:spacing w:val="1"/>
          <w:sz w:val="24"/>
          <w:szCs w:val="24"/>
        </w:rPr>
        <w:t xml:space="preserve">олимпиады </w:t>
      </w:r>
      <w:r w:rsidR="000F7329" w:rsidRPr="00420A98">
        <w:rPr>
          <w:rFonts w:eastAsia="Times New Roman"/>
          <w:spacing w:val="1"/>
          <w:sz w:val="24"/>
          <w:szCs w:val="24"/>
        </w:rPr>
        <w:t>по «Основам православной культуры»;</w:t>
      </w:r>
    </w:p>
    <w:p w:rsidR="000F7329" w:rsidRPr="00420A98" w:rsidRDefault="000F7329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математическ</w:t>
      </w:r>
      <w:r w:rsidR="005438C3" w:rsidRPr="00420A98">
        <w:rPr>
          <w:rFonts w:eastAsia="Times New Roman"/>
          <w:spacing w:val="-1"/>
          <w:sz w:val="24"/>
          <w:szCs w:val="24"/>
        </w:rPr>
        <w:t>ий турнир</w:t>
      </w:r>
      <w:r w:rsidRPr="00420A98">
        <w:rPr>
          <w:rFonts w:eastAsia="Times New Roman"/>
          <w:spacing w:val="-1"/>
          <w:sz w:val="24"/>
          <w:szCs w:val="24"/>
        </w:rPr>
        <w:t>;</w:t>
      </w:r>
    </w:p>
    <w:p w:rsidR="00156BA1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sz w:val="24"/>
          <w:szCs w:val="24"/>
          <w:lang w:val="en-US"/>
        </w:rPr>
        <w:t>VIII</w:t>
      </w:r>
      <w:r w:rsidRPr="00420A98">
        <w:rPr>
          <w:sz w:val="24"/>
          <w:szCs w:val="24"/>
        </w:rPr>
        <w:t xml:space="preserve"> биолого-экологический слет;</w:t>
      </w:r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sz w:val="24"/>
          <w:szCs w:val="24"/>
        </w:rPr>
        <w:t>Районная ученическая конференция, посвященная 60-летию запуска первого ИСЗ «</w:t>
      </w:r>
      <w:proofErr w:type="gramStart"/>
      <w:r w:rsidRPr="00420A98">
        <w:rPr>
          <w:sz w:val="24"/>
          <w:szCs w:val="24"/>
        </w:rPr>
        <w:t>Космос-проблемы</w:t>
      </w:r>
      <w:proofErr w:type="gramEnd"/>
      <w:r w:rsidRPr="00420A98">
        <w:rPr>
          <w:sz w:val="24"/>
          <w:szCs w:val="24"/>
        </w:rPr>
        <w:t xml:space="preserve"> и перспективы»;</w:t>
      </w:r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bCs/>
          <w:iCs/>
          <w:sz w:val="24"/>
          <w:szCs w:val="24"/>
        </w:rPr>
        <w:t>Литературно-лингвистический турнир;</w:t>
      </w:r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proofErr w:type="gramStart"/>
      <w:r w:rsidRPr="00420A98">
        <w:rPr>
          <w:sz w:val="24"/>
          <w:szCs w:val="24"/>
        </w:rPr>
        <w:t xml:space="preserve">«Фестиваль культур» (Английский </w:t>
      </w:r>
      <w:r w:rsidR="00AC43AB" w:rsidRPr="00420A98">
        <w:rPr>
          <w:sz w:val="24"/>
          <w:szCs w:val="24"/>
        </w:rPr>
        <w:t>язык.</w:t>
      </w:r>
      <w:proofErr w:type="gramEnd"/>
      <w:r w:rsidR="00AC43AB" w:rsidRPr="00420A98">
        <w:rPr>
          <w:sz w:val="24"/>
          <w:szCs w:val="24"/>
        </w:rPr>
        <w:t xml:space="preserve"> </w:t>
      </w:r>
      <w:proofErr w:type="gramStart"/>
      <w:r w:rsidR="00AC43AB" w:rsidRPr="00420A98">
        <w:rPr>
          <w:sz w:val="24"/>
          <w:szCs w:val="24"/>
        </w:rPr>
        <w:t>Немецкий</w:t>
      </w:r>
      <w:r w:rsidRPr="00420A98">
        <w:rPr>
          <w:sz w:val="24"/>
          <w:szCs w:val="24"/>
        </w:rPr>
        <w:t xml:space="preserve"> язык);</w:t>
      </w:r>
      <w:proofErr w:type="gramEnd"/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sz w:val="24"/>
          <w:szCs w:val="24"/>
          <w:lang w:val="en-US"/>
        </w:rPr>
        <w:t>IX</w:t>
      </w:r>
      <w:r w:rsidRPr="00420A98">
        <w:rPr>
          <w:sz w:val="24"/>
          <w:szCs w:val="24"/>
        </w:rPr>
        <w:t xml:space="preserve"> Турнир эрудитов по химии;</w:t>
      </w:r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sz w:val="24"/>
          <w:szCs w:val="24"/>
          <w:lang w:val="en-US"/>
        </w:rPr>
        <w:t>IV</w:t>
      </w:r>
      <w:r w:rsidRPr="00420A98">
        <w:rPr>
          <w:sz w:val="24"/>
          <w:szCs w:val="24"/>
        </w:rPr>
        <w:t xml:space="preserve">-я  </w:t>
      </w:r>
      <w:proofErr w:type="spellStart"/>
      <w:r w:rsidRPr="00420A98">
        <w:rPr>
          <w:sz w:val="24"/>
          <w:szCs w:val="24"/>
        </w:rPr>
        <w:t>Межпредметная</w:t>
      </w:r>
      <w:proofErr w:type="spellEnd"/>
      <w:r w:rsidRPr="00420A98">
        <w:rPr>
          <w:sz w:val="24"/>
          <w:szCs w:val="24"/>
        </w:rPr>
        <w:t xml:space="preserve"> ученическая конференция исследовательских проектов по химии и биологии, географии»;</w:t>
      </w:r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Лингвистическая конференция;</w:t>
      </w:r>
    </w:p>
    <w:p w:rsidR="005438C3" w:rsidRPr="00420A98" w:rsidRDefault="005438C3" w:rsidP="00464213">
      <w:pPr>
        <w:pStyle w:val="a7"/>
        <w:numPr>
          <w:ilvl w:val="0"/>
          <w:numId w:val="33"/>
        </w:numPr>
        <w:shd w:val="clear" w:color="auto" w:fill="FFFFFF"/>
        <w:tabs>
          <w:tab w:val="left" w:pos="701"/>
        </w:tabs>
        <w:spacing w:line="360" w:lineRule="auto"/>
        <w:rPr>
          <w:sz w:val="24"/>
          <w:szCs w:val="24"/>
        </w:rPr>
      </w:pPr>
      <w:r w:rsidRPr="00420A98">
        <w:rPr>
          <w:sz w:val="24"/>
          <w:szCs w:val="24"/>
        </w:rPr>
        <w:t>Физический слёт.</w:t>
      </w:r>
    </w:p>
    <w:p w:rsidR="005438C3" w:rsidRPr="00420A98" w:rsidRDefault="005438C3" w:rsidP="00464213">
      <w:pPr>
        <w:shd w:val="clear" w:color="auto" w:fill="FFFFFF"/>
        <w:tabs>
          <w:tab w:val="left" w:pos="701"/>
        </w:tabs>
        <w:spacing w:line="360" w:lineRule="auto"/>
        <w:contextualSpacing/>
        <w:rPr>
          <w:rFonts w:eastAsia="Times New Roman"/>
          <w:spacing w:val="1"/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tabs>
          <w:tab w:val="left" w:pos="701"/>
        </w:tabs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Итоги школьного и муниципального этапов всероссийской олимпиады школьников </w:t>
      </w:r>
      <w:r w:rsidRPr="00420A98">
        <w:rPr>
          <w:rFonts w:eastAsia="Times New Roman"/>
          <w:spacing w:val="-1"/>
          <w:sz w:val="24"/>
          <w:szCs w:val="24"/>
        </w:rPr>
        <w:t>говорят о наличии определённых проблем:</w:t>
      </w:r>
    </w:p>
    <w:p w:rsidR="000F7329" w:rsidRPr="00420A98" w:rsidRDefault="000F7329" w:rsidP="00464213">
      <w:pPr>
        <w:shd w:val="clear" w:color="auto" w:fill="FFFFFF"/>
        <w:spacing w:line="360" w:lineRule="auto"/>
        <w:ind w:left="120" w:right="10" w:firstLine="566"/>
        <w:contextualSpacing/>
        <w:jc w:val="both"/>
        <w:rPr>
          <w:sz w:val="24"/>
          <w:szCs w:val="24"/>
        </w:rPr>
      </w:pPr>
      <w:r w:rsidRPr="00420A98">
        <w:rPr>
          <w:spacing w:val="14"/>
          <w:sz w:val="24"/>
          <w:szCs w:val="24"/>
        </w:rPr>
        <w:t xml:space="preserve">- </w:t>
      </w:r>
      <w:r w:rsidRPr="00420A98">
        <w:rPr>
          <w:rFonts w:eastAsia="Times New Roman"/>
          <w:spacing w:val="14"/>
          <w:sz w:val="24"/>
          <w:szCs w:val="24"/>
        </w:rPr>
        <w:t xml:space="preserve">недостаточно ведется работа по подготовке учащихся к школьному и </w:t>
      </w:r>
      <w:r w:rsidRPr="00420A98">
        <w:rPr>
          <w:rFonts w:eastAsia="Times New Roman"/>
          <w:sz w:val="24"/>
          <w:szCs w:val="24"/>
        </w:rPr>
        <w:t xml:space="preserve">муниципальному этапу Всероссийской олимпиады школьников, в олимпиадах чаще всего </w:t>
      </w:r>
      <w:r w:rsidRPr="00420A98">
        <w:rPr>
          <w:rFonts w:eastAsia="Times New Roman"/>
          <w:spacing w:val="3"/>
          <w:sz w:val="24"/>
          <w:szCs w:val="24"/>
        </w:rPr>
        <w:t xml:space="preserve">участвуют одни и те же учащиеся, которые имеют высокие оценки по данному предмету, </w:t>
      </w:r>
      <w:r w:rsidRPr="00420A98">
        <w:rPr>
          <w:rFonts w:eastAsia="Times New Roman"/>
          <w:sz w:val="24"/>
          <w:szCs w:val="24"/>
        </w:rPr>
        <w:t>что недостаточно для результативного участия во Всероссийской олимпиаде.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82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 районе сложилась система, направленная на поддержку талантливых и одаренных </w:t>
      </w:r>
      <w:r w:rsidRPr="00420A98">
        <w:rPr>
          <w:rFonts w:eastAsia="Times New Roman"/>
          <w:sz w:val="24"/>
          <w:szCs w:val="24"/>
        </w:rPr>
        <w:t>детей, их сопровождение в течение всего периода становления личности.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82" w:firstLine="562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lastRenderedPageBreak/>
        <w:t xml:space="preserve">Учащиеся были вовлечены в исследовательские проекты, творческие занятия: работали </w:t>
      </w:r>
      <w:r w:rsidRPr="00420A98">
        <w:rPr>
          <w:rFonts w:eastAsia="Times New Roman"/>
          <w:spacing w:val="8"/>
          <w:sz w:val="24"/>
          <w:szCs w:val="24"/>
        </w:rPr>
        <w:t xml:space="preserve">научные общества, проводились олимпиады, научно-практические конференции, </w:t>
      </w:r>
      <w:r w:rsidRPr="00420A98">
        <w:rPr>
          <w:rFonts w:eastAsia="Times New Roman"/>
          <w:spacing w:val="7"/>
          <w:sz w:val="24"/>
          <w:szCs w:val="24"/>
        </w:rPr>
        <w:t>организована исследовательская деятельность учащихся</w:t>
      </w:r>
      <w:r w:rsidR="004E51F9" w:rsidRPr="00420A98">
        <w:rPr>
          <w:rFonts w:eastAsia="Times New Roman"/>
          <w:spacing w:val="7"/>
          <w:sz w:val="24"/>
          <w:szCs w:val="24"/>
        </w:rPr>
        <w:t>. Итоговые работы  представлены на школьных конференциях</w:t>
      </w:r>
      <w:proofErr w:type="gramStart"/>
      <w:r w:rsidR="004E51F9" w:rsidRPr="00420A98">
        <w:rPr>
          <w:rFonts w:eastAsia="Times New Roman"/>
          <w:spacing w:val="7"/>
          <w:sz w:val="24"/>
          <w:szCs w:val="24"/>
        </w:rPr>
        <w:t>.</w:t>
      </w:r>
      <w:r w:rsidRPr="00420A98">
        <w:rPr>
          <w:rFonts w:eastAsia="Times New Roman"/>
          <w:spacing w:val="2"/>
          <w:sz w:val="24"/>
          <w:szCs w:val="24"/>
        </w:rPr>
        <w:t>У</w:t>
      </w:r>
      <w:proofErr w:type="gramEnd"/>
      <w:r w:rsidRPr="00420A98">
        <w:rPr>
          <w:rFonts w:eastAsia="Times New Roman"/>
          <w:spacing w:val="2"/>
          <w:sz w:val="24"/>
          <w:szCs w:val="24"/>
        </w:rPr>
        <w:t xml:space="preserve">чащиеся ежегодно </w:t>
      </w:r>
      <w:r w:rsidRPr="00420A98">
        <w:rPr>
          <w:rFonts w:eastAsia="Times New Roman"/>
          <w:sz w:val="24"/>
          <w:szCs w:val="24"/>
        </w:rPr>
        <w:t>добиваются высоких результатов в мероприятиях Всероссийского, регионального уровней.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87" w:firstLine="614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 xml:space="preserve">В 2017 году обучающимися принято участие в </w:t>
      </w:r>
      <w:r w:rsidR="00CB4BD9" w:rsidRPr="00420A98">
        <w:rPr>
          <w:rFonts w:eastAsia="Times New Roman"/>
          <w:spacing w:val="5"/>
          <w:sz w:val="24"/>
          <w:szCs w:val="24"/>
        </w:rPr>
        <w:t>84</w:t>
      </w:r>
      <w:r w:rsidR="007203DB" w:rsidRPr="00420A98">
        <w:rPr>
          <w:rFonts w:eastAsia="Times New Roman"/>
          <w:spacing w:val="5"/>
          <w:sz w:val="24"/>
          <w:szCs w:val="24"/>
        </w:rPr>
        <w:t xml:space="preserve"> </w:t>
      </w:r>
      <w:r w:rsidRPr="00420A98">
        <w:rPr>
          <w:rFonts w:eastAsia="Times New Roman"/>
          <w:spacing w:val="5"/>
          <w:sz w:val="24"/>
          <w:szCs w:val="24"/>
        </w:rPr>
        <w:t>региональных</w:t>
      </w:r>
      <w:r w:rsidR="00CB4BD9" w:rsidRPr="00420A98">
        <w:rPr>
          <w:rFonts w:eastAsia="Times New Roman"/>
          <w:spacing w:val="5"/>
          <w:sz w:val="24"/>
          <w:szCs w:val="24"/>
        </w:rPr>
        <w:t>, 96</w:t>
      </w:r>
      <w:r w:rsidRPr="00420A98">
        <w:rPr>
          <w:rFonts w:eastAsia="Times New Roman"/>
          <w:spacing w:val="5"/>
          <w:sz w:val="24"/>
          <w:szCs w:val="24"/>
        </w:rPr>
        <w:t xml:space="preserve"> российских</w:t>
      </w:r>
      <w:r w:rsidR="00A40143" w:rsidRPr="00420A98">
        <w:rPr>
          <w:rFonts w:eastAsia="Times New Roman"/>
          <w:spacing w:val="5"/>
          <w:sz w:val="24"/>
          <w:szCs w:val="24"/>
        </w:rPr>
        <w:t xml:space="preserve">, </w:t>
      </w:r>
      <w:r w:rsidR="00CB4BD9" w:rsidRPr="00420A98">
        <w:rPr>
          <w:rFonts w:eastAsia="Times New Roman"/>
          <w:spacing w:val="5"/>
          <w:sz w:val="24"/>
          <w:szCs w:val="24"/>
        </w:rPr>
        <w:t xml:space="preserve"> 25 </w:t>
      </w:r>
      <w:r w:rsidR="00D04F51" w:rsidRPr="00420A98">
        <w:rPr>
          <w:rFonts w:eastAsia="Times New Roman"/>
          <w:spacing w:val="5"/>
          <w:sz w:val="24"/>
          <w:szCs w:val="24"/>
        </w:rPr>
        <w:t>международных конкурсных</w:t>
      </w:r>
      <w:r w:rsidRPr="00420A98">
        <w:rPr>
          <w:rFonts w:eastAsia="Times New Roman"/>
          <w:spacing w:val="3"/>
          <w:sz w:val="24"/>
          <w:szCs w:val="24"/>
        </w:rPr>
        <w:t xml:space="preserve"> мероприятиях</w:t>
      </w:r>
      <w:r w:rsidR="00A40143" w:rsidRPr="00420A98">
        <w:rPr>
          <w:rFonts w:eastAsia="Times New Roman"/>
          <w:spacing w:val="3"/>
          <w:sz w:val="24"/>
          <w:szCs w:val="24"/>
        </w:rPr>
        <w:t xml:space="preserve"> и</w:t>
      </w:r>
      <w:r w:rsidRPr="00420A98">
        <w:rPr>
          <w:rFonts w:eastAsia="Times New Roman"/>
          <w:spacing w:val="3"/>
          <w:sz w:val="24"/>
          <w:szCs w:val="24"/>
        </w:rPr>
        <w:t xml:space="preserve"> в </w:t>
      </w:r>
      <w:r w:rsidR="00CB4BD9" w:rsidRPr="00420A98">
        <w:rPr>
          <w:rFonts w:eastAsia="Times New Roman"/>
          <w:spacing w:val="3"/>
          <w:sz w:val="24"/>
          <w:szCs w:val="24"/>
        </w:rPr>
        <w:t xml:space="preserve">68 </w:t>
      </w:r>
      <w:r w:rsidRPr="00420A98">
        <w:rPr>
          <w:rFonts w:eastAsia="Times New Roman"/>
          <w:spacing w:val="3"/>
          <w:sz w:val="24"/>
          <w:szCs w:val="24"/>
        </w:rPr>
        <w:t xml:space="preserve">муниципальных конкурсных мероприятиях, в которых </w:t>
      </w:r>
      <w:r w:rsidRPr="00420A98">
        <w:rPr>
          <w:rFonts w:eastAsia="Times New Roman"/>
          <w:spacing w:val="4"/>
          <w:sz w:val="24"/>
          <w:szCs w:val="24"/>
        </w:rPr>
        <w:t xml:space="preserve">приняли участие более </w:t>
      </w:r>
      <w:r w:rsidR="00CB4BD9" w:rsidRPr="00420A98">
        <w:rPr>
          <w:rFonts w:eastAsia="Times New Roman"/>
          <w:spacing w:val="4"/>
          <w:sz w:val="24"/>
          <w:szCs w:val="24"/>
        </w:rPr>
        <w:t>450</w:t>
      </w:r>
      <w:r w:rsidRPr="00420A98">
        <w:rPr>
          <w:rFonts w:eastAsia="Times New Roman"/>
          <w:spacing w:val="4"/>
          <w:sz w:val="24"/>
          <w:szCs w:val="24"/>
        </w:rPr>
        <w:t xml:space="preserve"> детей. </w:t>
      </w:r>
    </w:p>
    <w:p w:rsidR="000F7329" w:rsidRPr="00420A98" w:rsidRDefault="000F7329" w:rsidP="00464213">
      <w:pPr>
        <w:shd w:val="clear" w:color="auto" w:fill="FFFFFF"/>
        <w:spacing w:line="360" w:lineRule="auto"/>
        <w:ind w:left="566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В конкурсном движении 2017 года победителей и призеров:</w:t>
      </w:r>
    </w:p>
    <w:p w:rsidR="000F7329" w:rsidRPr="00420A98" w:rsidRDefault="000F7329" w:rsidP="00464213">
      <w:pPr>
        <w:numPr>
          <w:ilvl w:val="0"/>
          <w:numId w:val="18"/>
        </w:numPr>
        <w:shd w:val="clear" w:color="auto" w:fill="FFFFFF"/>
        <w:tabs>
          <w:tab w:val="left" w:pos="149"/>
        </w:tabs>
        <w:spacing w:line="360" w:lineRule="auto"/>
        <w:ind w:left="10"/>
        <w:contextualSpacing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в муниципальных конкурсах - победителей и призеров -</w:t>
      </w:r>
      <w:r w:rsidR="00D04F51" w:rsidRPr="00420A98">
        <w:rPr>
          <w:rFonts w:eastAsia="Times New Roman"/>
          <w:spacing w:val="2"/>
          <w:sz w:val="24"/>
          <w:szCs w:val="24"/>
        </w:rPr>
        <w:t>416</w:t>
      </w:r>
      <w:r w:rsidRPr="00420A98">
        <w:rPr>
          <w:rFonts w:eastAsia="Times New Roman"/>
          <w:spacing w:val="2"/>
          <w:sz w:val="24"/>
          <w:szCs w:val="24"/>
        </w:rPr>
        <w:t xml:space="preserve"> чел.;</w:t>
      </w:r>
    </w:p>
    <w:p w:rsidR="000F7329" w:rsidRPr="00420A98" w:rsidRDefault="000F7329" w:rsidP="00464213">
      <w:pPr>
        <w:numPr>
          <w:ilvl w:val="0"/>
          <w:numId w:val="18"/>
        </w:numPr>
        <w:shd w:val="clear" w:color="auto" w:fill="FFFFFF"/>
        <w:tabs>
          <w:tab w:val="left" w:pos="149"/>
        </w:tabs>
        <w:spacing w:line="360" w:lineRule="auto"/>
        <w:ind w:left="10"/>
        <w:contextualSpacing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в региональных конкурсах - победителей и призеров </w:t>
      </w:r>
      <w:r w:rsidR="00D04F51" w:rsidRPr="00420A98">
        <w:rPr>
          <w:rFonts w:eastAsia="Times New Roman"/>
          <w:spacing w:val="2"/>
          <w:sz w:val="24"/>
          <w:szCs w:val="24"/>
        </w:rPr>
        <w:t>–</w:t>
      </w:r>
      <w:r w:rsidRPr="00420A98">
        <w:rPr>
          <w:rFonts w:eastAsia="Times New Roman"/>
          <w:spacing w:val="2"/>
          <w:sz w:val="24"/>
          <w:szCs w:val="24"/>
        </w:rPr>
        <w:t xml:space="preserve"> </w:t>
      </w:r>
      <w:r w:rsidR="00D04F51" w:rsidRPr="00420A98">
        <w:rPr>
          <w:rFonts w:eastAsia="Times New Roman"/>
          <w:spacing w:val="2"/>
          <w:sz w:val="24"/>
          <w:szCs w:val="24"/>
        </w:rPr>
        <w:t xml:space="preserve">92 </w:t>
      </w:r>
      <w:r w:rsidRPr="00420A98">
        <w:rPr>
          <w:rFonts w:eastAsia="Times New Roman"/>
          <w:spacing w:val="2"/>
          <w:sz w:val="24"/>
          <w:szCs w:val="24"/>
        </w:rPr>
        <w:t>чел.;</w:t>
      </w:r>
    </w:p>
    <w:p w:rsidR="000F7329" w:rsidRPr="00420A98" w:rsidRDefault="000F7329" w:rsidP="00464213">
      <w:pPr>
        <w:numPr>
          <w:ilvl w:val="0"/>
          <w:numId w:val="18"/>
        </w:numPr>
        <w:shd w:val="clear" w:color="auto" w:fill="FFFFFF"/>
        <w:tabs>
          <w:tab w:val="left" w:pos="149"/>
        </w:tabs>
        <w:spacing w:line="360" w:lineRule="auto"/>
        <w:ind w:left="10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во Всероссийских конкурсах - победителей и призеров</w:t>
      </w:r>
      <w:r w:rsidR="00D04F51" w:rsidRPr="00420A98">
        <w:rPr>
          <w:rFonts w:eastAsia="Times New Roman"/>
          <w:spacing w:val="3"/>
          <w:sz w:val="24"/>
          <w:szCs w:val="24"/>
        </w:rPr>
        <w:t xml:space="preserve"> - 85 </w:t>
      </w:r>
      <w:r w:rsidRPr="00420A98">
        <w:rPr>
          <w:rFonts w:eastAsia="Times New Roman"/>
          <w:spacing w:val="3"/>
          <w:sz w:val="24"/>
          <w:szCs w:val="24"/>
        </w:rPr>
        <w:t>чел</w:t>
      </w:r>
      <w:r w:rsidR="00D04F51" w:rsidRPr="00420A98">
        <w:rPr>
          <w:rFonts w:eastAsia="Times New Roman"/>
          <w:spacing w:val="3"/>
          <w:sz w:val="24"/>
          <w:szCs w:val="24"/>
        </w:rPr>
        <w:t>.;</w:t>
      </w:r>
    </w:p>
    <w:p w:rsidR="00A40143" w:rsidRPr="00420A98" w:rsidRDefault="00D04F51" w:rsidP="00A40143">
      <w:pPr>
        <w:numPr>
          <w:ilvl w:val="0"/>
          <w:numId w:val="18"/>
        </w:numPr>
        <w:shd w:val="clear" w:color="auto" w:fill="FFFFFF"/>
        <w:tabs>
          <w:tab w:val="left" w:pos="149"/>
        </w:tabs>
        <w:spacing w:line="360" w:lineRule="auto"/>
        <w:ind w:left="10"/>
        <w:contextualSpacing/>
        <w:rPr>
          <w:sz w:val="24"/>
          <w:szCs w:val="24"/>
        </w:rPr>
      </w:pPr>
      <w:proofErr w:type="gramStart"/>
      <w:r w:rsidRPr="00420A98">
        <w:rPr>
          <w:rFonts w:eastAsia="Times New Roman"/>
          <w:spacing w:val="3"/>
          <w:sz w:val="24"/>
          <w:szCs w:val="24"/>
        </w:rPr>
        <w:t>в</w:t>
      </w:r>
      <w:proofErr w:type="gramEnd"/>
      <w:r w:rsidRPr="00420A98">
        <w:rPr>
          <w:rFonts w:eastAsia="Times New Roman"/>
          <w:spacing w:val="3"/>
          <w:sz w:val="24"/>
          <w:szCs w:val="24"/>
        </w:rPr>
        <w:t xml:space="preserve"> международных соревнованиях-победителей и призёров-53 чел.</w:t>
      </w:r>
    </w:p>
    <w:p w:rsidR="00A40143" w:rsidRPr="00420A98" w:rsidRDefault="00A40143" w:rsidP="00A40143">
      <w:pPr>
        <w:shd w:val="clear" w:color="auto" w:fill="FFFFFF"/>
        <w:tabs>
          <w:tab w:val="left" w:pos="149"/>
        </w:tabs>
        <w:spacing w:line="360" w:lineRule="auto"/>
        <w:ind w:left="10"/>
        <w:contextualSpacing/>
        <w:rPr>
          <w:sz w:val="24"/>
          <w:szCs w:val="24"/>
        </w:rPr>
      </w:pPr>
    </w:p>
    <w:p w:rsidR="00A40143" w:rsidRPr="00420A98" w:rsidRDefault="00A40143" w:rsidP="00A40143">
      <w:pPr>
        <w:shd w:val="clear" w:color="auto" w:fill="FFFFFF"/>
        <w:tabs>
          <w:tab w:val="left" w:pos="149"/>
        </w:tabs>
        <w:spacing w:line="360" w:lineRule="auto"/>
        <w:ind w:left="10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ab/>
      </w:r>
      <w:r w:rsidRPr="00420A98">
        <w:rPr>
          <w:sz w:val="24"/>
          <w:szCs w:val="24"/>
        </w:rPr>
        <w:tab/>
        <w:t>В 2017г.  в электронный муниципальный банк «Одарённые дети» внесены фамилии 213 обучающихся и воспитанников образовательных организаций Рамешковского района (21 %).</w:t>
      </w:r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>Финансово-экономическая деятельность</w:t>
      </w:r>
    </w:p>
    <w:p w:rsidR="000F7329" w:rsidRPr="00420A98" w:rsidRDefault="000F7329" w:rsidP="00464213">
      <w:pPr>
        <w:shd w:val="clear" w:color="auto" w:fill="FFFFFF"/>
        <w:tabs>
          <w:tab w:val="left" w:pos="1421"/>
        </w:tabs>
        <w:spacing w:line="360" w:lineRule="auto"/>
        <w:ind w:left="10" w:firstLine="701"/>
        <w:contextualSpacing/>
        <w:rPr>
          <w:sz w:val="24"/>
          <w:szCs w:val="24"/>
        </w:rPr>
      </w:pPr>
      <w:r w:rsidRPr="00420A98">
        <w:rPr>
          <w:spacing w:val="-5"/>
          <w:sz w:val="24"/>
          <w:szCs w:val="24"/>
        </w:rPr>
        <w:t>2.9.1.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Общий  объем  финансовых   средств,   поступивших  в   общеобразовательные</w:t>
      </w:r>
      <w:r w:rsidRPr="00420A98">
        <w:rPr>
          <w:rFonts w:eastAsia="Times New Roman"/>
          <w:sz w:val="24"/>
          <w:szCs w:val="24"/>
        </w:rPr>
        <w:br/>
        <w:t xml:space="preserve">организации, в расчете на одного учащегося - </w:t>
      </w:r>
      <w:r w:rsidR="007C5A2B" w:rsidRPr="00420A98">
        <w:rPr>
          <w:rFonts w:eastAsia="Times New Roman"/>
          <w:b/>
          <w:bCs/>
          <w:sz w:val="24"/>
          <w:szCs w:val="24"/>
        </w:rPr>
        <w:t xml:space="preserve"> 106,5 </w:t>
      </w:r>
      <w:r w:rsidRPr="00420A98">
        <w:rPr>
          <w:rFonts w:eastAsia="Times New Roman"/>
          <w:b/>
          <w:bCs/>
          <w:sz w:val="24"/>
          <w:szCs w:val="24"/>
        </w:rPr>
        <w:t>тыс. рублей</w:t>
      </w:r>
    </w:p>
    <w:p w:rsidR="000F7329" w:rsidRPr="00420A98" w:rsidRDefault="000F7329" w:rsidP="00464213">
      <w:pPr>
        <w:shd w:val="clear" w:color="auto" w:fill="FFFFFF"/>
        <w:spacing w:line="360" w:lineRule="auto"/>
        <w:ind w:left="686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Выводы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1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Управлением образования велась активная работа по созданию условий и внедрению </w:t>
      </w:r>
      <w:r w:rsidRPr="00420A98">
        <w:rPr>
          <w:rFonts w:eastAsia="Times New Roman"/>
          <w:spacing w:val="3"/>
          <w:sz w:val="24"/>
          <w:szCs w:val="24"/>
        </w:rPr>
        <w:t>инновационных механизмов развития муниципальной системы образования, обеспечению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безопасного   функционирования   учреждений   образования,   сохранению   и   укреплению</w:t>
      </w:r>
      <w:r w:rsidRPr="00420A98">
        <w:rPr>
          <w:rFonts w:eastAsia="Times New Roman"/>
          <w:spacing w:val="-1"/>
          <w:sz w:val="24"/>
          <w:szCs w:val="24"/>
        </w:rPr>
        <w:t xml:space="preserve">здоровья участников образовательной деятельности. Особое внимание уделялось реализации </w:t>
      </w:r>
      <w:r w:rsidR="004E51F9" w:rsidRPr="00420A98">
        <w:rPr>
          <w:rFonts w:eastAsia="Times New Roman"/>
          <w:spacing w:val="3"/>
          <w:sz w:val="24"/>
          <w:szCs w:val="24"/>
        </w:rPr>
        <w:t>требований ФГОС</w:t>
      </w:r>
      <w:r w:rsidRPr="00420A98">
        <w:rPr>
          <w:rFonts w:eastAsia="Times New Roman"/>
          <w:spacing w:val="3"/>
          <w:sz w:val="24"/>
          <w:szCs w:val="24"/>
        </w:rPr>
        <w:t xml:space="preserve">, выявлению и поддержке одаренных детей и совершенствованию </w:t>
      </w:r>
      <w:r w:rsidRPr="00420A98">
        <w:rPr>
          <w:rFonts w:eastAsia="Times New Roman"/>
          <w:sz w:val="24"/>
          <w:szCs w:val="24"/>
        </w:rPr>
        <w:t xml:space="preserve">условий для профессионального развития педагогов. Анализируя работу за прошедший год, </w:t>
      </w:r>
      <w:r w:rsidRPr="00420A98">
        <w:rPr>
          <w:rFonts w:eastAsia="Times New Roman"/>
          <w:spacing w:val="2"/>
          <w:sz w:val="24"/>
          <w:szCs w:val="24"/>
        </w:rPr>
        <w:t xml:space="preserve">следует отметить, что удалось осуществить ряд мер, направленных на модернизацию </w:t>
      </w:r>
      <w:r w:rsidRPr="00420A98">
        <w:rPr>
          <w:rFonts w:eastAsia="Times New Roman"/>
          <w:spacing w:val="-1"/>
          <w:sz w:val="24"/>
          <w:szCs w:val="24"/>
        </w:rPr>
        <w:t>дошкольного, общего и дополнительного образования:</w:t>
      </w:r>
    </w:p>
    <w:p w:rsidR="000F7329" w:rsidRPr="00420A98" w:rsidRDefault="000F7329" w:rsidP="00464213">
      <w:pPr>
        <w:shd w:val="clear" w:color="auto" w:fill="FFFFFF"/>
        <w:tabs>
          <w:tab w:val="left" w:pos="854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>-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повышение доступности дошкольного образования;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706"/>
        <w:contextualSpacing/>
        <w:jc w:val="both"/>
        <w:rPr>
          <w:sz w:val="24"/>
          <w:szCs w:val="24"/>
        </w:rPr>
      </w:pPr>
      <w:r w:rsidRPr="00420A98">
        <w:rPr>
          <w:spacing w:val="7"/>
          <w:sz w:val="24"/>
          <w:szCs w:val="24"/>
        </w:rPr>
        <w:t>-</w:t>
      </w:r>
      <w:r w:rsidRPr="00420A98">
        <w:rPr>
          <w:rFonts w:eastAsia="Times New Roman"/>
          <w:spacing w:val="7"/>
          <w:sz w:val="24"/>
          <w:szCs w:val="24"/>
        </w:rPr>
        <w:t xml:space="preserve">обновление условий реализации образовательных программ и изменения в </w:t>
      </w:r>
      <w:r w:rsidRPr="00420A98">
        <w:rPr>
          <w:rFonts w:eastAsia="Times New Roman"/>
          <w:spacing w:val="-1"/>
          <w:sz w:val="24"/>
          <w:szCs w:val="24"/>
        </w:rPr>
        <w:t>организации учебного процесса в соответствии с требованиями ФГОС;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4" w:firstLine="768"/>
        <w:contextualSpacing/>
        <w:jc w:val="both"/>
        <w:rPr>
          <w:sz w:val="24"/>
          <w:szCs w:val="24"/>
        </w:rPr>
      </w:pPr>
      <w:r w:rsidRPr="00420A98">
        <w:rPr>
          <w:spacing w:val="6"/>
          <w:sz w:val="24"/>
          <w:szCs w:val="24"/>
        </w:rPr>
        <w:t xml:space="preserve">- </w:t>
      </w:r>
      <w:r w:rsidRPr="00420A98">
        <w:rPr>
          <w:rFonts w:eastAsia="Times New Roman"/>
          <w:spacing w:val="6"/>
          <w:sz w:val="24"/>
          <w:szCs w:val="24"/>
        </w:rPr>
        <w:t xml:space="preserve">обновление школьной инфраструктуры, в том числе создание безопасных, </w:t>
      </w:r>
      <w:r w:rsidRPr="00420A98">
        <w:rPr>
          <w:rFonts w:eastAsia="Times New Roman"/>
          <w:spacing w:val="-1"/>
          <w:sz w:val="24"/>
          <w:szCs w:val="24"/>
        </w:rPr>
        <w:t>комфортных условий организации образовательного процесса;</w:t>
      </w:r>
    </w:p>
    <w:p w:rsidR="000F7329" w:rsidRPr="00420A98" w:rsidRDefault="000F7329" w:rsidP="00464213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совершенствование независимой оценки качества образования;</w:t>
      </w:r>
    </w:p>
    <w:p w:rsidR="000F7329" w:rsidRPr="00420A98" w:rsidRDefault="000F7329" w:rsidP="00464213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360" w:lineRule="auto"/>
        <w:ind w:left="5" w:firstLine="710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увеличение числа учащихся принимающих участие в </w:t>
      </w:r>
      <w:proofErr w:type="gramStart"/>
      <w:r w:rsidRPr="00420A98">
        <w:rPr>
          <w:rFonts w:eastAsia="Times New Roman"/>
          <w:spacing w:val="3"/>
          <w:sz w:val="24"/>
          <w:szCs w:val="24"/>
        </w:rPr>
        <w:t>олимпиадном</w:t>
      </w:r>
      <w:proofErr w:type="gramEnd"/>
      <w:r w:rsidRPr="00420A98">
        <w:rPr>
          <w:rFonts w:eastAsia="Times New Roman"/>
          <w:spacing w:val="3"/>
          <w:sz w:val="24"/>
          <w:szCs w:val="24"/>
        </w:rPr>
        <w:t xml:space="preserve"> и конкурсных</w:t>
      </w:r>
      <w:r w:rsidRPr="00420A98">
        <w:rPr>
          <w:rFonts w:eastAsia="Times New Roman"/>
          <w:spacing w:val="3"/>
          <w:sz w:val="24"/>
          <w:szCs w:val="24"/>
        </w:rPr>
        <w:br/>
      </w:r>
      <w:r w:rsidRPr="00420A98">
        <w:rPr>
          <w:rFonts w:eastAsia="Times New Roman"/>
          <w:spacing w:val="-3"/>
          <w:sz w:val="24"/>
          <w:szCs w:val="24"/>
        </w:rPr>
        <w:t>движениях.</w:t>
      </w:r>
    </w:p>
    <w:p w:rsidR="000F7329" w:rsidRPr="00420A98" w:rsidRDefault="000F7329" w:rsidP="00464213">
      <w:pPr>
        <w:shd w:val="clear" w:color="auto" w:fill="FFFFFF"/>
        <w:spacing w:line="360" w:lineRule="auto"/>
        <w:ind w:left="710"/>
        <w:contextualSpacing/>
        <w:rPr>
          <w:sz w:val="24"/>
          <w:szCs w:val="24"/>
        </w:rPr>
      </w:pPr>
      <w:r w:rsidRPr="00420A98">
        <w:rPr>
          <w:b/>
          <w:bCs/>
          <w:sz w:val="24"/>
          <w:szCs w:val="24"/>
        </w:rPr>
        <w:lastRenderedPageBreak/>
        <w:t xml:space="preserve">2.3. </w:t>
      </w:r>
      <w:r w:rsidRPr="00420A98">
        <w:rPr>
          <w:rFonts w:eastAsia="Times New Roman"/>
          <w:b/>
          <w:bCs/>
          <w:sz w:val="24"/>
          <w:szCs w:val="24"/>
        </w:rPr>
        <w:t>Сведения о развитии дополнительного образования детей и взрослых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6"/>
          <w:sz w:val="24"/>
          <w:szCs w:val="24"/>
        </w:rPr>
        <w:t xml:space="preserve">Дополнительное образование детей обеспечивало адаптацию детей к жизни в </w:t>
      </w:r>
      <w:r w:rsidRPr="00420A98">
        <w:rPr>
          <w:rFonts w:eastAsia="Times New Roman"/>
          <w:spacing w:val="-1"/>
          <w:sz w:val="24"/>
          <w:szCs w:val="24"/>
        </w:rPr>
        <w:t>обществе, их профессиональную ориентацию, а также выявление и поддержку одаренных и талантливых детей.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Руководствуясь Концепцией развития дополнительного образования детей до 2020 </w:t>
      </w:r>
      <w:r w:rsidRPr="00420A98">
        <w:rPr>
          <w:rFonts w:eastAsia="Times New Roman"/>
          <w:sz w:val="24"/>
          <w:szCs w:val="24"/>
        </w:rPr>
        <w:t xml:space="preserve">года, в районе развивалась сеть объединений дополнительного образования. Обучающиеся получали дополнительное образование в </w:t>
      </w:r>
      <w:r w:rsidR="004E51F9" w:rsidRPr="00420A98">
        <w:rPr>
          <w:rFonts w:eastAsia="Times New Roman"/>
          <w:sz w:val="24"/>
          <w:szCs w:val="24"/>
        </w:rPr>
        <w:t>МКУ «Дом</w:t>
      </w:r>
      <w:r w:rsidRPr="00420A98">
        <w:rPr>
          <w:rFonts w:eastAsia="Times New Roman"/>
          <w:sz w:val="24"/>
          <w:szCs w:val="24"/>
        </w:rPr>
        <w:t xml:space="preserve"> творчества»,</w:t>
      </w:r>
      <w:r w:rsidR="004E51F9" w:rsidRPr="00420A98">
        <w:rPr>
          <w:rFonts w:eastAsia="Times New Roman"/>
          <w:sz w:val="24"/>
          <w:szCs w:val="24"/>
        </w:rPr>
        <w:t xml:space="preserve"> спортивной школе, </w:t>
      </w:r>
      <w:r w:rsidRPr="00420A98">
        <w:rPr>
          <w:rFonts w:eastAsia="Times New Roman"/>
          <w:sz w:val="24"/>
          <w:szCs w:val="24"/>
        </w:rPr>
        <w:t xml:space="preserve"> в муниципальных </w:t>
      </w:r>
      <w:r w:rsidRPr="00420A98">
        <w:rPr>
          <w:rFonts w:eastAsia="Times New Roman"/>
          <w:spacing w:val="-1"/>
          <w:sz w:val="24"/>
          <w:szCs w:val="24"/>
        </w:rPr>
        <w:t>общеобразовательных учреждениях, учреждениях культуры.</w:t>
      </w: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>Контингент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710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5.1.1. </w:t>
      </w:r>
      <w:r w:rsidRPr="00420A98">
        <w:rPr>
          <w:rFonts w:eastAsia="Times New Roman"/>
          <w:sz w:val="24"/>
          <w:szCs w:val="24"/>
        </w:rPr>
        <w:t xml:space="preserve">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 </w:t>
      </w:r>
      <w:r w:rsidR="00A40143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A40143" w:rsidRPr="00420A98">
        <w:rPr>
          <w:rFonts w:eastAsia="Times New Roman"/>
          <w:sz w:val="24"/>
          <w:szCs w:val="24"/>
        </w:rPr>
        <w:t xml:space="preserve">62 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710"/>
        <w:contextualSpacing/>
        <w:jc w:val="both"/>
        <w:rPr>
          <w:sz w:val="24"/>
          <w:szCs w:val="24"/>
        </w:rPr>
      </w:pPr>
      <w:r w:rsidRPr="00420A98">
        <w:rPr>
          <w:spacing w:val="4"/>
          <w:sz w:val="24"/>
          <w:szCs w:val="24"/>
        </w:rPr>
        <w:t xml:space="preserve">5.2.1. </w:t>
      </w:r>
      <w:proofErr w:type="gramStart"/>
      <w:r w:rsidRPr="00420A98">
        <w:rPr>
          <w:rFonts w:eastAsia="Times New Roman"/>
          <w:spacing w:val="4"/>
          <w:sz w:val="24"/>
          <w:szCs w:val="24"/>
        </w:rPr>
        <w:t xml:space="preserve">Структура численности обучающихся в организациях дополнительного </w:t>
      </w:r>
      <w:r w:rsidRPr="00420A98">
        <w:rPr>
          <w:rFonts w:eastAsia="Times New Roman"/>
          <w:sz w:val="24"/>
          <w:szCs w:val="24"/>
        </w:rPr>
        <w:t xml:space="preserve">образования по видам образовательной деятельности (удельный вес численности детей, </w:t>
      </w:r>
      <w:r w:rsidRPr="00420A98">
        <w:rPr>
          <w:rFonts w:eastAsia="Times New Roman"/>
          <w:spacing w:val="5"/>
          <w:sz w:val="24"/>
          <w:szCs w:val="24"/>
        </w:rPr>
        <w:t>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</w:t>
      </w:r>
      <w:proofErr w:type="gramEnd"/>
    </w:p>
    <w:p w:rsidR="000F7329" w:rsidRPr="00420A98" w:rsidRDefault="000F7329" w:rsidP="00464213">
      <w:pPr>
        <w:shd w:val="clear" w:color="auto" w:fill="FFFFFF"/>
        <w:spacing w:line="360" w:lineRule="auto"/>
        <w:ind w:left="5"/>
        <w:contextualSpacing/>
        <w:rPr>
          <w:sz w:val="24"/>
          <w:szCs w:val="24"/>
        </w:rPr>
      </w:pPr>
      <w:proofErr w:type="gramStart"/>
      <w:r w:rsidRPr="00420A98">
        <w:rPr>
          <w:rFonts w:eastAsia="Times New Roman"/>
          <w:spacing w:val="-1"/>
          <w:sz w:val="24"/>
          <w:szCs w:val="24"/>
        </w:rPr>
        <w:t>реализующих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 xml:space="preserve"> дополнительные общеобразовательные программы):</w:t>
      </w:r>
    </w:p>
    <w:p w:rsidR="000F7329" w:rsidRPr="00420A98" w:rsidRDefault="000F7329" w:rsidP="00464213">
      <w:pPr>
        <w:shd w:val="clear" w:color="auto" w:fill="FFFFFF"/>
        <w:spacing w:line="360" w:lineRule="auto"/>
        <w:ind w:left="5054"/>
        <w:contextualSpacing/>
        <w:rPr>
          <w:sz w:val="24"/>
          <w:szCs w:val="24"/>
        </w:rPr>
      </w:pP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техническая направленность - </w:t>
      </w:r>
      <w:r w:rsidR="00806103" w:rsidRPr="00420A98">
        <w:rPr>
          <w:rFonts w:eastAsia="Times New Roman"/>
          <w:b/>
          <w:bCs/>
          <w:spacing w:val="1"/>
          <w:sz w:val="24"/>
          <w:szCs w:val="24"/>
        </w:rPr>
        <w:t>9</w:t>
      </w:r>
      <w:r w:rsidRPr="00420A98">
        <w:rPr>
          <w:rFonts w:eastAsia="Times New Roman"/>
          <w:b/>
          <w:bCs/>
          <w:spacing w:val="1"/>
          <w:sz w:val="24"/>
          <w:szCs w:val="24"/>
        </w:rPr>
        <w:t>%</w:t>
      </w: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спортивно-техническая направленность - </w:t>
      </w:r>
      <w:r w:rsidR="00806103" w:rsidRPr="00420A98">
        <w:rPr>
          <w:rFonts w:eastAsia="Times New Roman"/>
          <w:spacing w:val="1"/>
          <w:sz w:val="24"/>
          <w:szCs w:val="24"/>
        </w:rPr>
        <w:t>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эколого-биологическая направленность - </w:t>
      </w:r>
      <w:r w:rsidR="00806103" w:rsidRPr="00420A98">
        <w:rPr>
          <w:rFonts w:eastAsia="Times New Roman"/>
          <w:spacing w:val="1"/>
          <w:sz w:val="24"/>
          <w:szCs w:val="24"/>
        </w:rPr>
        <w:t>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туристско-краеведческая направленность </w:t>
      </w:r>
      <w:r w:rsidR="00806103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806103" w:rsidRPr="00420A98">
        <w:rPr>
          <w:rFonts w:eastAsia="Times New Roman"/>
          <w:b/>
          <w:bCs/>
          <w:sz w:val="24"/>
          <w:szCs w:val="24"/>
        </w:rPr>
        <w:t>4,5</w:t>
      </w:r>
      <w:r w:rsidRPr="00420A98">
        <w:rPr>
          <w:rFonts w:eastAsia="Times New Roman"/>
          <w:b/>
          <w:bCs/>
          <w:sz w:val="24"/>
          <w:szCs w:val="24"/>
        </w:rPr>
        <w:t>%</w:t>
      </w: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спортивная направленность - </w:t>
      </w:r>
      <w:r w:rsidR="00806103" w:rsidRPr="00420A98">
        <w:rPr>
          <w:rFonts w:eastAsia="Times New Roman"/>
          <w:b/>
          <w:bCs/>
          <w:spacing w:val="2"/>
          <w:sz w:val="24"/>
          <w:szCs w:val="24"/>
        </w:rPr>
        <w:t>0</w:t>
      </w:r>
      <w:r w:rsidRPr="00420A98">
        <w:rPr>
          <w:rFonts w:eastAsia="Times New Roman"/>
          <w:b/>
          <w:bCs/>
          <w:spacing w:val="2"/>
          <w:sz w:val="24"/>
          <w:szCs w:val="24"/>
        </w:rPr>
        <w:t>%</w:t>
      </w: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 xml:space="preserve">художественная направленность - </w:t>
      </w:r>
      <w:r w:rsidR="00806103" w:rsidRPr="00420A98">
        <w:rPr>
          <w:rFonts w:eastAsia="Times New Roman"/>
          <w:spacing w:val="2"/>
          <w:sz w:val="24"/>
          <w:szCs w:val="24"/>
        </w:rPr>
        <w:t>82</w:t>
      </w:r>
      <w:r w:rsidRPr="00420A98">
        <w:rPr>
          <w:rFonts w:eastAsia="Times New Roman"/>
          <w:spacing w:val="2"/>
          <w:sz w:val="24"/>
          <w:szCs w:val="24"/>
        </w:rPr>
        <w:t>%</w:t>
      </w:r>
    </w:p>
    <w:p w:rsidR="004E51F9" w:rsidRPr="00420A98" w:rsidRDefault="004E51F9" w:rsidP="00464213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иные виды </w:t>
      </w:r>
      <w:r w:rsidR="00806103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806103" w:rsidRPr="00420A98">
        <w:rPr>
          <w:rFonts w:eastAsia="Times New Roman"/>
          <w:b/>
          <w:bCs/>
          <w:spacing w:val="1"/>
          <w:sz w:val="24"/>
          <w:szCs w:val="24"/>
        </w:rPr>
        <w:t>4,5</w:t>
      </w:r>
      <w:r w:rsidRPr="00420A98">
        <w:rPr>
          <w:rFonts w:eastAsia="Times New Roman"/>
          <w:b/>
          <w:bCs/>
          <w:spacing w:val="1"/>
          <w:sz w:val="24"/>
          <w:szCs w:val="24"/>
        </w:rPr>
        <w:t>%</w:t>
      </w:r>
    </w:p>
    <w:p w:rsidR="000F7329" w:rsidRPr="00420A98" w:rsidRDefault="000F7329" w:rsidP="00464213">
      <w:pPr>
        <w:spacing w:line="360" w:lineRule="auto"/>
        <w:contextualSpacing/>
        <w:rPr>
          <w:sz w:val="24"/>
          <w:szCs w:val="24"/>
        </w:rPr>
      </w:pPr>
    </w:p>
    <w:p w:rsidR="000F7329" w:rsidRPr="00420A98" w:rsidRDefault="000F7329" w:rsidP="00464213">
      <w:pPr>
        <w:numPr>
          <w:ilvl w:val="0"/>
          <w:numId w:val="19"/>
        </w:numPr>
        <w:shd w:val="clear" w:color="auto" w:fill="FFFFFF"/>
        <w:tabs>
          <w:tab w:val="left" w:pos="1315"/>
        </w:tabs>
        <w:spacing w:line="360" w:lineRule="auto"/>
        <w:ind w:left="5" w:firstLine="715"/>
        <w:contextualSpacing/>
        <w:rPr>
          <w:spacing w:val="-7"/>
          <w:sz w:val="24"/>
          <w:szCs w:val="24"/>
        </w:rPr>
      </w:pPr>
      <w:r w:rsidRPr="00420A98">
        <w:rPr>
          <w:rFonts w:eastAsia="Times New Roman"/>
          <w:spacing w:val="2"/>
          <w:sz w:val="24"/>
          <w:szCs w:val="24"/>
        </w:rPr>
        <w:t>Удельный вес численности детей с ограниченными возможностями здоровья в</w:t>
      </w:r>
      <w:r w:rsidRPr="00420A98">
        <w:rPr>
          <w:rFonts w:eastAsia="Times New Roman"/>
          <w:spacing w:val="2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 xml:space="preserve">общей  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численности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 xml:space="preserve">   обучающихся   в   организациях,   осуществляющих   образовательную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pacing w:val="-2"/>
          <w:sz w:val="24"/>
          <w:szCs w:val="24"/>
        </w:rPr>
        <w:t>деятельность   по   дополнительным   общеобразовательным   программам   (за   исключением</w:t>
      </w:r>
      <w:r w:rsidRPr="00420A98">
        <w:rPr>
          <w:rFonts w:eastAsia="Times New Roman"/>
          <w:spacing w:val="-2"/>
          <w:sz w:val="24"/>
          <w:szCs w:val="24"/>
        </w:rPr>
        <w:br/>
      </w:r>
      <w:r w:rsidRPr="00420A98">
        <w:rPr>
          <w:rFonts w:eastAsia="Times New Roman"/>
          <w:spacing w:val="3"/>
          <w:sz w:val="24"/>
          <w:szCs w:val="24"/>
        </w:rPr>
        <w:t xml:space="preserve">детей-инвалидов) - </w:t>
      </w:r>
      <w:r w:rsidR="0009340F" w:rsidRPr="00420A98">
        <w:rPr>
          <w:rFonts w:eastAsia="Times New Roman"/>
          <w:spacing w:val="3"/>
          <w:sz w:val="24"/>
          <w:szCs w:val="24"/>
        </w:rPr>
        <w:t>0</w:t>
      </w:r>
      <w:r w:rsidRPr="00420A98">
        <w:rPr>
          <w:rFonts w:eastAsia="Times New Roman"/>
          <w:spacing w:val="3"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19"/>
        </w:numPr>
        <w:shd w:val="clear" w:color="auto" w:fill="FFFFFF"/>
        <w:tabs>
          <w:tab w:val="left" w:pos="1315"/>
        </w:tabs>
        <w:spacing w:line="360" w:lineRule="auto"/>
        <w:ind w:left="5" w:firstLine="715"/>
        <w:contextualSpacing/>
        <w:rPr>
          <w:spacing w:val="-7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Удельный вес численности детей-инвалидов в общей </w:t>
      </w:r>
      <w:proofErr w:type="gramStart"/>
      <w:r w:rsidRPr="00420A98">
        <w:rPr>
          <w:rFonts w:eastAsia="Times New Roman"/>
          <w:spacing w:val="-1"/>
          <w:sz w:val="24"/>
          <w:szCs w:val="24"/>
        </w:rPr>
        <w:t>численности</w:t>
      </w:r>
      <w:proofErr w:type="gramEnd"/>
      <w:r w:rsidRPr="00420A98">
        <w:rPr>
          <w:rFonts w:eastAsia="Times New Roman"/>
          <w:spacing w:val="-1"/>
          <w:sz w:val="24"/>
          <w:szCs w:val="24"/>
        </w:rPr>
        <w:t xml:space="preserve"> обучающихся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>в   организациях,   осуществляющих   образовательную   деятельность   по   дополнительным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общеобразовательным программам -  </w:t>
      </w:r>
      <w:r w:rsidR="0009340F" w:rsidRPr="00420A98">
        <w:rPr>
          <w:rFonts w:eastAsia="Times New Roman"/>
          <w:spacing w:val="1"/>
          <w:sz w:val="24"/>
          <w:szCs w:val="24"/>
        </w:rPr>
        <w:t>0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7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Сложившаяся в районе система дополнительного образования создавала все условия </w:t>
      </w:r>
      <w:r w:rsidRPr="00420A98">
        <w:rPr>
          <w:rFonts w:eastAsia="Times New Roman"/>
          <w:spacing w:val="-1"/>
          <w:sz w:val="24"/>
          <w:szCs w:val="24"/>
        </w:rPr>
        <w:t>для выявления, поддержки и развития талантливых и одаренных детей, их сопровождения в течение всего периода становления личности.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4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целях наиболее полного обеспечения прав детей на развитие и свободный выбор </w:t>
      </w:r>
      <w:r w:rsidRPr="00420A98">
        <w:rPr>
          <w:rFonts w:eastAsia="Times New Roman"/>
          <w:sz w:val="24"/>
          <w:szCs w:val="24"/>
        </w:rPr>
        <w:lastRenderedPageBreak/>
        <w:t xml:space="preserve">различных видов деятельности в районе функционировало учреждение дополнительного </w:t>
      </w:r>
      <w:r w:rsidRPr="00420A98">
        <w:rPr>
          <w:rFonts w:eastAsia="Times New Roman"/>
          <w:spacing w:val="5"/>
          <w:sz w:val="24"/>
          <w:szCs w:val="24"/>
        </w:rPr>
        <w:t xml:space="preserve">образования - Муниципальное учреждение дополнительного образования </w:t>
      </w:r>
      <w:r w:rsidRPr="00420A98">
        <w:rPr>
          <w:rFonts w:eastAsia="Times New Roman"/>
          <w:spacing w:val="-2"/>
          <w:sz w:val="24"/>
          <w:szCs w:val="24"/>
        </w:rPr>
        <w:t>«</w:t>
      </w:r>
      <w:r w:rsidR="00B3389F" w:rsidRPr="00420A98">
        <w:rPr>
          <w:rFonts w:eastAsia="Times New Roman"/>
          <w:spacing w:val="-2"/>
          <w:sz w:val="24"/>
          <w:szCs w:val="24"/>
        </w:rPr>
        <w:t xml:space="preserve">Дом </w:t>
      </w:r>
      <w:r w:rsidRPr="00420A98">
        <w:rPr>
          <w:rFonts w:eastAsia="Times New Roman"/>
          <w:spacing w:val="-2"/>
          <w:sz w:val="24"/>
          <w:szCs w:val="24"/>
        </w:rPr>
        <w:t>творчества».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учреждении дополнительного образования работали </w:t>
      </w:r>
      <w:r w:rsidR="00756162" w:rsidRPr="00420A98">
        <w:rPr>
          <w:rFonts w:eastAsia="Times New Roman"/>
          <w:sz w:val="24"/>
          <w:szCs w:val="24"/>
        </w:rPr>
        <w:t xml:space="preserve">16 </w:t>
      </w:r>
      <w:r w:rsidRPr="00420A98">
        <w:rPr>
          <w:rFonts w:eastAsia="Times New Roman"/>
          <w:sz w:val="24"/>
          <w:szCs w:val="24"/>
        </w:rPr>
        <w:t xml:space="preserve">объединения, из них художественной направленности - </w:t>
      </w:r>
      <w:r w:rsidR="00756162" w:rsidRPr="00420A98">
        <w:rPr>
          <w:rFonts w:eastAsia="Times New Roman"/>
          <w:sz w:val="24"/>
          <w:szCs w:val="24"/>
        </w:rPr>
        <w:t>13</w:t>
      </w:r>
      <w:r w:rsidRPr="00420A98">
        <w:rPr>
          <w:rFonts w:eastAsia="Times New Roman"/>
          <w:sz w:val="24"/>
          <w:szCs w:val="24"/>
        </w:rPr>
        <w:t xml:space="preserve">, туристско-краеведческой направленности - </w:t>
      </w:r>
      <w:r w:rsidR="00756162" w:rsidRPr="00420A98">
        <w:rPr>
          <w:rFonts w:eastAsia="Times New Roman"/>
          <w:sz w:val="24"/>
          <w:szCs w:val="24"/>
        </w:rPr>
        <w:t>1</w:t>
      </w:r>
      <w:r w:rsidRPr="00420A98">
        <w:rPr>
          <w:rFonts w:eastAsia="Times New Roman"/>
          <w:sz w:val="24"/>
          <w:szCs w:val="24"/>
        </w:rPr>
        <w:t xml:space="preserve">, </w:t>
      </w:r>
      <w:r w:rsidRPr="00420A98">
        <w:rPr>
          <w:rFonts w:eastAsia="Times New Roman"/>
          <w:spacing w:val="1"/>
          <w:sz w:val="24"/>
          <w:szCs w:val="24"/>
        </w:rPr>
        <w:t xml:space="preserve">социально-педагогической направленности - </w:t>
      </w:r>
      <w:r w:rsidR="00756162" w:rsidRPr="00420A98">
        <w:rPr>
          <w:rFonts w:eastAsia="Times New Roman"/>
          <w:spacing w:val="1"/>
          <w:sz w:val="24"/>
          <w:szCs w:val="24"/>
        </w:rPr>
        <w:t>1</w:t>
      </w:r>
      <w:r w:rsidRPr="00420A98">
        <w:rPr>
          <w:rFonts w:eastAsia="Times New Roman"/>
          <w:spacing w:val="1"/>
          <w:sz w:val="24"/>
          <w:szCs w:val="24"/>
        </w:rPr>
        <w:t>, физкультурно-спортивной направленности -</w:t>
      </w:r>
      <w:r w:rsidR="00756162" w:rsidRPr="00420A98">
        <w:rPr>
          <w:rFonts w:eastAsia="Times New Roman"/>
          <w:spacing w:val="1"/>
          <w:sz w:val="24"/>
          <w:szCs w:val="24"/>
        </w:rPr>
        <w:t>0</w:t>
      </w:r>
      <w:r w:rsidRPr="00420A98">
        <w:rPr>
          <w:rFonts w:eastAsia="Times New Roman"/>
          <w:spacing w:val="6"/>
          <w:sz w:val="24"/>
          <w:szCs w:val="24"/>
        </w:rPr>
        <w:t xml:space="preserve">, технической направленности - </w:t>
      </w:r>
      <w:r w:rsidR="00756162" w:rsidRPr="00420A98">
        <w:rPr>
          <w:rFonts w:eastAsia="Times New Roman"/>
          <w:spacing w:val="6"/>
          <w:sz w:val="24"/>
          <w:szCs w:val="24"/>
        </w:rPr>
        <w:t>1</w:t>
      </w:r>
      <w:r w:rsidRPr="00420A98">
        <w:rPr>
          <w:rFonts w:eastAsia="Times New Roman"/>
          <w:spacing w:val="6"/>
          <w:sz w:val="24"/>
          <w:szCs w:val="24"/>
        </w:rPr>
        <w:t>, естественнонаучной направленности -</w:t>
      </w:r>
      <w:r w:rsidR="00756162" w:rsidRPr="00420A98">
        <w:rPr>
          <w:rFonts w:eastAsia="Times New Roman"/>
          <w:spacing w:val="6"/>
          <w:sz w:val="24"/>
          <w:szCs w:val="24"/>
        </w:rPr>
        <w:t>0</w:t>
      </w:r>
      <w:r w:rsidRPr="00420A98">
        <w:rPr>
          <w:rFonts w:eastAsia="Times New Roman"/>
          <w:spacing w:val="6"/>
          <w:sz w:val="24"/>
          <w:szCs w:val="24"/>
        </w:rPr>
        <w:t xml:space="preserve">. </w:t>
      </w:r>
    </w:p>
    <w:p w:rsidR="000F7329" w:rsidRPr="00420A98" w:rsidRDefault="000F7329" w:rsidP="00464213">
      <w:pPr>
        <w:shd w:val="clear" w:color="auto" w:fill="FFFFFF"/>
        <w:spacing w:line="360" w:lineRule="auto"/>
        <w:ind w:right="14" w:firstLine="706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z w:val="24"/>
          <w:szCs w:val="24"/>
        </w:rPr>
        <w:t xml:space="preserve">Охват детей в возрасте 5-18 лет дополнительными общеразвивающими программами </w:t>
      </w:r>
      <w:r w:rsidRPr="00420A98">
        <w:rPr>
          <w:rFonts w:eastAsia="Times New Roman"/>
          <w:spacing w:val="3"/>
          <w:sz w:val="24"/>
          <w:szCs w:val="24"/>
        </w:rPr>
        <w:t xml:space="preserve">(удельный вес численности детей, получающих услуги дополнительного образования, в </w:t>
      </w:r>
      <w:r w:rsidRPr="00420A98">
        <w:rPr>
          <w:rFonts w:eastAsia="Times New Roman"/>
          <w:spacing w:val="10"/>
          <w:sz w:val="24"/>
          <w:szCs w:val="24"/>
        </w:rPr>
        <w:t xml:space="preserve">общей численности детей в возрасте </w:t>
      </w:r>
      <w:r w:rsidRPr="00420A98">
        <w:rPr>
          <w:rFonts w:eastAsia="Times New Roman"/>
          <w:spacing w:val="37"/>
          <w:sz w:val="24"/>
          <w:szCs w:val="24"/>
        </w:rPr>
        <w:t>5-18</w:t>
      </w:r>
      <w:r w:rsidRPr="00420A98">
        <w:rPr>
          <w:rFonts w:eastAsia="Times New Roman"/>
          <w:spacing w:val="10"/>
          <w:sz w:val="24"/>
          <w:szCs w:val="24"/>
        </w:rPr>
        <w:t xml:space="preserve"> лет) составил</w:t>
      </w:r>
      <w:r w:rsidR="00A40143" w:rsidRPr="00420A98">
        <w:rPr>
          <w:rFonts w:eastAsia="Times New Roman"/>
          <w:spacing w:val="10"/>
          <w:sz w:val="24"/>
          <w:szCs w:val="24"/>
        </w:rPr>
        <w:t xml:space="preserve"> 62 </w:t>
      </w:r>
      <w:r w:rsidRPr="00420A98">
        <w:rPr>
          <w:rFonts w:eastAsia="Times New Roman"/>
          <w:spacing w:val="10"/>
          <w:sz w:val="24"/>
          <w:szCs w:val="24"/>
        </w:rPr>
        <w:t xml:space="preserve">% (с учетом детей, </w:t>
      </w:r>
      <w:r w:rsidRPr="00420A98">
        <w:rPr>
          <w:rFonts w:eastAsia="Times New Roman"/>
          <w:spacing w:val="4"/>
          <w:sz w:val="24"/>
          <w:szCs w:val="24"/>
        </w:rPr>
        <w:t xml:space="preserve">получающих дополнительное образование в муниципальных общеобразовательных </w:t>
      </w:r>
      <w:r w:rsidRPr="00420A98">
        <w:rPr>
          <w:rFonts w:eastAsia="Times New Roman"/>
          <w:sz w:val="24"/>
          <w:szCs w:val="24"/>
        </w:rPr>
        <w:t xml:space="preserve">учреждениях, учреждениях культуры, в учреждения дополнительного образования </w:t>
      </w:r>
      <w:r w:rsidR="00B3389F" w:rsidRPr="00420A98">
        <w:rPr>
          <w:rFonts w:eastAsia="Times New Roman"/>
          <w:sz w:val="24"/>
          <w:szCs w:val="24"/>
        </w:rPr>
        <w:t>района.</w:t>
      </w:r>
      <w:proofErr w:type="gramEnd"/>
    </w:p>
    <w:p w:rsidR="00B3389F" w:rsidRPr="00420A98" w:rsidRDefault="00B3389F" w:rsidP="00464213">
      <w:pPr>
        <w:shd w:val="clear" w:color="auto" w:fill="FFFFFF"/>
        <w:spacing w:line="360" w:lineRule="auto"/>
        <w:ind w:right="14" w:firstLine="706"/>
        <w:contextualSpacing/>
        <w:jc w:val="both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Кадровое обеспечение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10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5.3.1. </w:t>
      </w:r>
      <w:r w:rsidRPr="00420A98">
        <w:rPr>
          <w:rFonts w:eastAsia="Times New Roman"/>
          <w:sz w:val="24"/>
          <w:szCs w:val="24"/>
        </w:rPr>
        <w:t xml:space="preserve">Отношение среднемесячной заработной платы педагогических работников </w:t>
      </w:r>
      <w:r w:rsidRPr="00420A98">
        <w:rPr>
          <w:rFonts w:eastAsia="Times New Roman"/>
          <w:spacing w:val="4"/>
          <w:sz w:val="24"/>
          <w:szCs w:val="24"/>
        </w:rPr>
        <w:t xml:space="preserve">государственных и муниципальных образовательных организаций дополнительного </w:t>
      </w:r>
      <w:r w:rsidRPr="00420A98">
        <w:rPr>
          <w:rFonts w:eastAsia="Times New Roman"/>
          <w:sz w:val="24"/>
          <w:szCs w:val="24"/>
        </w:rPr>
        <w:t xml:space="preserve">образования к среднемесячной заработной плате учителей в субъекте Российской Федерации </w:t>
      </w:r>
      <w:r w:rsidR="00731D5D" w:rsidRPr="00420A98">
        <w:rPr>
          <w:rFonts w:eastAsia="Times New Roman"/>
          <w:spacing w:val="12"/>
          <w:sz w:val="24"/>
          <w:szCs w:val="24"/>
        </w:rPr>
        <w:t>–</w:t>
      </w:r>
      <w:r w:rsidRPr="00420A98">
        <w:rPr>
          <w:rFonts w:eastAsia="Times New Roman"/>
          <w:spacing w:val="12"/>
          <w:sz w:val="24"/>
          <w:szCs w:val="24"/>
        </w:rPr>
        <w:t xml:space="preserve"> </w:t>
      </w:r>
      <w:r w:rsidR="00731D5D" w:rsidRPr="00420A98">
        <w:rPr>
          <w:rFonts w:eastAsia="Times New Roman"/>
          <w:spacing w:val="12"/>
          <w:sz w:val="24"/>
          <w:szCs w:val="24"/>
        </w:rPr>
        <w:t>56,3</w:t>
      </w:r>
      <w:r w:rsidRPr="00420A98">
        <w:rPr>
          <w:rFonts w:eastAsia="Times New Roman"/>
          <w:spacing w:val="12"/>
          <w:sz w:val="24"/>
          <w:szCs w:val="24"/>
        </w:rPr>
        <w:t>%</w:t>
      </w:r>
    </w:p>
    <w:p w:rsidR="00B3389F" w:rsidRPr="00420A98" w:rsidRDefault="000F7329" w:rsidP="00464213">
      <w:pPr>
        <w:shd w:val="clear" w:color="auto" w:fill="FFFFFF"/>
        <w:spacing w:line="360" w:lineRule="auto"/>
        <w:ind w:firstLine="696"/>
        <w:contextualSpacing/>
        <w:rPr>
          <w:rFonts w:eastAsia="Times New Roman"/>
          <w:spacing w:val="2"/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 xml:space="preserve">В системе дополнительного образования работали </w:t>
      </w:r>
      <w:r w:rsidR="00756162" w:rsidRPr="00420A98">
        <w:rPr>
          <w:rFonts w:eastAsia="Times New Roman"/>
          <w:spacing w:val="1"/>
          <w:sz w:val="24"/>
          <w:szCs w:val="24"/>
        </w:rPr>
        <w:t>14</w:t>
      </w:r>
      <w:r w:rsidRPr="00420A98">
        <w:rPr>
          <w:rFonts w:eastAsia="Times New Roman"/>
          <w:spacing w:val="1"/>
          <w:sz w:val="24"/>
          <w:szCs w:val="24"/>
        </w:rPr>
        <w:t xml:space="preserve"> педагогических работников, из </w:t>
      </w:r>
      <w:r w:rsidRPr="00420A98">
        <w:rPr>
          <w:rFonts w:eastAsia="Times New Roman"/>
          <w:spacing w:val="5"/>
          <w:sz w:val="24"/>
          <w:szCs w:val="24"/>
        </w:rPr>
        <w:t xml:space="preserve">них имели высшее профессиональное образование  </w:t>
      </w:r>
      <w:r w:rsidR="00756162" w:rsidRPr="00420A98">
        <w:rPr>
          <w:rFonts w:eastAsia="Times New Roman"/>
          <w:spacing w:val="5"/>
          <w:sz w:val="24"/>
          <w:szCs w:val="24"/>
        </w:rPr>
        <w:t>6</w:t>
      </w:r>
      <w:r w:rsidRPr="00420A98">
        <w:rPr>
          <w:rFonts w:eastAsia="Times New Roman"/>
          <w:spacing w:val="5"/>
          <w:sz w:val="24"/>
          <w:szCs w:val="24"/>
        </w:rPr>
        <w:t xml:space="preserve"> педагогов,   </w:t>
      </w:r>
      <w:r w:rsidR="00756162" w:rsidRPr="00420A98">
        <w:rPr>
          <w:rFonts w:eastAsia="Times New Roman"/>
          <w:spacing w:val="5"/>
          <w:sz w:val="24"/>
          <w:szCs w:val="24"/>
        </w:rPr>
        <w:t xml:space="preserve">6 </w:t>
      </w:r>
      <w:r w:rsidRPr="00420A98">
        <w:rPr>
          <w:rFonts w:eastAsia="Times New Roman"/>
          <w:spacing w:val="5"/>
          <w:sz w:val="24"/>
          <w:szCs w:val="24"/>
        </w:rPr>
        <w:t>педагогов -</w:t>
      </w:r>
      <w:r w:rsidR="00756162" w:rsidRPr="00420A98">
        <w:rPr>
          <w:rFonts w:eastAsia="Times New Roman"/>
          <w:spacing w:val="5"/>
          <w:sz w:val="24"/>
          <w:szCs w:val="24"/>
        </w:rPr>
        <w:t xml:space="preserve"> </w:t>
      </w:r>
      <w:r w:rsidRPr="00420A98">
        <w:rPr>
          <w:rFonts w:eastAsia="Times New Roman"/>
          <w:spacing w:val="5"/>
          <w:sz w:val="24"/>
          <w:szCs w:val="24"/>
        </w:rPr>
        <w:t xml:space="preserve">высшее </w:t>
      </w:r>
      <w:r w:rsidRPr="00420A98">
        <w:rPr>
          <w:rFonts w:eastAsia="Times New Roman"/>
          <w:spacing w:val="-1"/>
          <w:sz w:val="24"/>
          <w:szCs w:val="24"/>
        </w:rPr>
        <w:t xml:space="preserve">педагогическое профессиональное образование. </w:t>
      </w:r>
      <w:r w:rsidRPr="00420A98">
        <w:rPr>
          <w:rFonts w:eastAsia="Times New Roman"/>
          <w:spacing w:val="2"/>
          <w:sz w:val="24"/>
          <w:szCs w:val="24"/>
        </w:rPr>
        <w:t xml:space="preserve">Имеют стаж работы: </w:t>
      </w:r>
    </w:p>
    <w:p w:rsidR="000F7329" w:rsidRPr="00420A98" w:rsidRDefault="000F732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2 до 5 лет -</w:t>
      </w:r>
      <w:r w:rsidR="00756162" w:rsidRPr="00420A98">
        <w:rPr>
          <w:rFonts w:eastAsia="Times New Roman"/>
          <w:spacing w:val="1"/>
          <w:sz w:val="24"/>
          <w:szCs w:val="24"/>
        </w:rPr>
        <w:t xml:space="preserve"> 3 </w:t>
      </w:r>
      <w:r w:rsidRPr="00420A98">
        <w:rPr>
          <w:rFonts w:eastAsia="Times New Roman"/>
          <w:spacing w:val="1"/>
          <w:sz w:val="24"/>
          <w:szCs w:val="24"/>
        </w:rPr>
        <w:t>человек</w:t>
      </w:r>
    </w:p>
    <w:p w:rsidR="000F7329" w:rsidRPr="00420A98" w:rsidRDefault="000F7329" w:rsidP="00464213">
      <w:pPr>
        <w:shd w:val="clear" w:color="auto" w:fill="FFFFFF"/>
        <w:spacing w:line="360" w:lineRule="auto"/>
        <w:ind w:left="67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5 до 10 лет -</w:t>
      </w:r>
      <w:r w:rsidR="00756162" w:rsidRPr="00420A98">
        <w:rPr>
          <w:rFonts w:eastAsia="Times New Roman"/>
          <w:spacing w:val="1"/>
          <w:sz w:val="24"/>
          <w:szCs w:val="24"/>
        </w:rPr>
        <w:t xml:space="preserve"> 10</w:t>
      </w:r>
      <w:r w:rsidRPr="00420A98">
        <w:rPr>
          <w:rFonts w:eastAsia="Times New Roman"/>
          <w:spacing w:val="1"/>
          <w:sz w:val="24"/>
          <w:szCs w:val="24"/>
        </w:rPr>
        <w:t xml:space="preserve"> человека</w:t>
      </w:r>
    </w:p>
    <w:p w:rsidR="000F7329" w:rsidRPr="00420A98" w:rsidRDefault="000F7329" w:rsidP="00464213">
      <w:pPr>
        <w:shd w:val="clear" w:color="auto" w:fill="FFFFFF"/>
        <w:spacing w:line="360" w:lineRule="auto"/>
        <w:ind w:left="67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от 10 до 20 лет-</w:t>
      </w:r>
      <w:r w:rsidR="00756162" w:rsidRPr="00420A98">
        <w:rPr>
          <w:rFonts w:eastAsia="Times New Roman"/>
          <w:spacing w:val="1"/>
          <w:sz w:val="24"/>
          <w:szCs w:val="24"/>
        </w:rPr>
        <w:t xml:space="preserve"> 1</w:t>
      </w:r>
      <w:r w:rsidRPr="00420A98">
        <w:rPr>
          <w:rFonts w:eastAsia="Times New Roman"/>
          <w:spacing w:val="1"/>
          <w:sz w:val="24"/>
          <w:szCs w:val="24"/>
        </w:rPr>
        <w:t xml:space="preserve"> человека</w:t>
      </w:r>
    </w:p>
    <w:p w:rsidR="000F7329" w:rsidRPr="00420A98" w:rsidRDefault="000F7329" w:rsidP="00464213">
      <w:pPr>
        <w:shd w:val="clear" w:color="auto" w:fill="FFFFFF"/>
        <w:spacing w:line="360" w:lineRule="auto"/>
        <w:ind w:left="67"/>
        <w:contextualSpacing/>
        <w:rPr>
          <w:sz w:val="24"/>
          <w:szCs w:val="24"/>
        </w:rPr>
      </w:pPr>
      <w:r w:rsidRPr="00420A98">
        <w:rPr>
          <w:rFonts w:eastAsia="Times New Roman"/>
          <w:spacing w:val="1"/>
          <w:sz w:val="24"/>
          <w:szCs w:val="24"/>
        </w:rPr>
        <w:t>более 20 лет -</w:t>
      </w:r>
      <w:r w:rsidR="00756162" w:rsidRPr="00420A98">
        <w:rPr>
          <w:rFonts w:eastAsia="Times New Roman"/>
          <w:spacing w:val="1"/>
          <w:sz w:val="24"/>
          <w:szCs w:val="24"/>
        </w:rPr>
        <w:t xml:space="preserve"> 0</w:t>
      </w:r>
      <w:r w:rsidRPr="00420A98">
        <w:rPr>
          <w:rFonts w:eastAsia="Times New Roman"/>
          <w:spacing w:val="1"/>
          <w:sz w:val="24"/>
          <w:szCs w:val="24"/>
        </w:rPr>
        <w:t xml:space="preserve"> человек</w:t>
      </w:r>
    </w:p>
    <w:p w:rsidR="000F7329" w:rsidRPr="00420A98" w:rsidRDefault="00756162" w:rsidP="00464213">
      <w:pPr>
        <w:shd w:val="clear" w:color="auto" w:fill="FFFFFF"/>
        <w:spacing w:line="360" w:lineRule="auto"/>
        <w:ind w:left="10" w:firstLine="77"/>
        <w:contextualSpacing/>
        <w:rPr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 xml:space="preserve">1 </w:t>
      </w:r>
      <w:r w:rsidR="000F7329" w:rsidRPr="00420A98">
        <w:rPr>
          <w:rFonts w:eastAsia="Times New Roman"/>
          <w:spacing w:val="-2"/>
          <w:sz w:val="24"/>
          <w:szCs w:val="24"/>
        </w:rPr>
        <w:t>педагогически</w:t>
      </w:r>
      <w:r w:rsidRPr="00420A98">
        <w:rPr>
          <w:rFonts w:eastAsia="Times New Roman"/>
          <w:spacing w:val="-2"/>
          <w:sz w:val="24"/>
          <w:szCs w:val="24"/>
        </w:rPr>
        <w:t>й</w:t>
      </w:r>
      <w:r w:rsidR="000F7329" w:rsidRPr="00420A98">
        <w:rPr>
          <w:rFonts w:eastAsia="Times New Roman"/>
          <w:spacing w:val="-2"/>
          <w:sz w:val="24"/>
          <w:szCs w:val="24"/>
        </w:rPr>
        <w:t xml:space="preserve">    работник    учреждения  </w:t>
      </w:r>
      <w:r w:rsidR="00B3389F" w:rsidRPr="00420A98">
        <w:rPr>
          <w:rFonts w:eastAsia="Times New Roman"/>
          <w:spacing w:val="-2"/>
          <w:sz w:val="24"/>
          <w:szCs w:val="24"/>
        </w:rPr>
        <w:t xml:space="preserve">дополнительного </w:t>
      </w:r>
      <w:r w:rsidR="000F7329" w:rsidRPr="00420A98">
        <w:rPr>
          <w:rFonts w:eastAsia="Times New Roman"/>
          <w:spacing w:val="-2"/>
          <w:sz w:val="24"/>
          <w:szCs w:val="24"/>
        </w:rPr>
        <w:t xml:space="preserve">  образования    име</w:t>
      </w:r>
      <w:r w:rsidRPr="00420A98">
        <w:rPr>
          <w:rFonts w:eastAsia="Times New Roman"/>
          <w:spacing w:val="-2"/>
          <w:sz w:val="24"/>
          <w:szCs w:val="24"/>
        </w:rPr>
        <w:t>ет</w:t>
      </w:r>
      <w:r w:rsidR="000F7329" w:rsidRPr="00420A98">
        <w:rPr>
          <w:rFonts w:eastAsia="Times New Roman"/>
          <w:spacing w:val="-2"/>
          <w:sz w:val="24"/>
          <w:szCs w:val="24"/>
        </w:rPr>
        <w:t xml:space="preserve">    квалификационн</w:t>
      </w:r>
      <w:r w:rsidRPr="00420A98">
        <w:rPr>
          <w:rFonts w:eastAsia="Times New Roman"/>
          <w:spacing w:val="-2"/>
          <w:sz w:val="24"/>
          <w:szCs w:val="24"/>
        </w:rPr>
        <w:t>ую</w:t>
      </w:r>
      <w:r w:rsidR="000F7329" w:rsidRPr="00420A98">
        <w:rPr>
          <w:rFonts w:eastAsia="Times New Roman"/>
          <w:spacing w:val="-2"/>
          <w:sz w:val="24"/>
          <w:szCs w:val="24"/>
        </w:rPr>
        <w:t xml:space="preserve"> категори</w:t>
      </w:r>
      <w:r w:rsidRPr="00420A98">
        <w:rPr>
          <w:rFonts w:eastAsia="Times New Roman"/>
          <w:spacing w:val="-2"/>
          <w:sz w:val="24"/>
          <w:szCs w:val="24"/>
        </w:rPr>
        <w:t>ю</w:t>
      </w:r>
      <w:r w:rsidR="000F7329" w:rsidRPr="00420A98">
        <w:rPr>
          <w:rFonts w:eastAsia="Times New Roman"/>
          <w:spacing w:val="-2"/>
          <w:sz w:val="24"/>
          <w:szCs w:val="24"/>
        </w:rPr>
        <w:t xml:space="preserve"> (</w:t>
      </w:r>
      <w:r w:rsidR="006F19CF" w:rsidRPr="00420A98">
        <w:rPr>
          <w:rFonts w:eastAsia="Times New Roman"/>
          <w:spacing w:val="-2"/>
          <w:sz w:val="24"/>
          <w:szCs w:val="24"/>
        </w:rPr>
        <w:t xml:space="preserve">7 </w:t>
      </w:r>
      <w:r w:rsidR="000F7329" w:rsidRPr="00420A98">
        <w:rPr>
          <w:rFonts w:eastAsia="Times New Roman"/>
          <w:spacing w:val="-2"/>
          <w:sz w:val="24"/>
          <w:szCs w:val="24"/>
        </w:rPr>
        <w:t>%):</w:t>
      </w:r>
    </w:p>
    <w:p w:rsidR="000F7329" w:rsidRPr="00420A98" w:rsidRDefault="000F7329" w:rsidP="00464213">
      <w:pPr>
        <w:shd w:val="clear" w:color="auto" w:fill="FFFFFF"/>
        <w:spacing w:line="360" w:lineRule="auto"/>
        <w:ind w:right="3974"/>
        <w:contextualSpacing/>
        <w:rPr>
          <w:sz w:val="24"/>
          <w:szCs w:val="24"/>
        </w:rPr>
      </w:pPr>
      <w:r w:rsidRPr="00420A98">
        <w:rPr>
          <w:rFonts w:eastAsia="Times New Roman"/>
          <w:spacing w:val="-2"/>
          <w:sz w:val="24"/>
          <w:szCs w:val="24"/>
        </w:rPr>
        <w:t xml:space="preserve">Высшую квалификационную категорию </w:t>
      </w:r>
      <w:r w:rsidR="006F19CF" w:rsidRPr="00420A98">
        <w:rPr>
          <w:rFonts w:eastAsia="Times New Roman"/>
          <w:spacing w:val="-2"/>
          <w:sz w:val="24"/>
          <w:szCs w:val="24"/>
        </w:rPr>
        <w:t>–</w:t>
      </w:r>
      <w:r w:rsidRPr="00420A98">
        <w:rPr>
          <w:rFonts w:eastAsia="Times New Roman"/>
          <w:spacing w:val="-2"/>
          <w:sz w:val="24"/>
          <w:szCs w:val="24"/>
        </w:rPr>
        <w:t xml:space="preserve"> </w:t>
      </w:r>
      <w:r w:rsidR="006F19CF" w:rsidRPr="00420A98">
        <w:rPr>
          <w:rFonts w:eastAsia="Times New Roman"/>
          <w:spacing w:val="-2"/>
          <w:sz w:val="24"/>
          <w:szCs w:val="24"/>
        </w:rPr>
        <w:t xml:space="preserve">1 </w:t>
      </w:r>
      <w:r w:rsidRPr="00420A98">
        <w:rPr>
          <w:rFonts w:eastAsia="Times New Roman"/>
          <w:spacing w:val="-2"/>
          <w:sz w:val="24"/>
          <w:szCs w:val="24"/>
        </w:rPr>
        <w:t>человек</w:t>
      </w:r>
      <w:proofErr w:type="gramStart"/>
      <w:r w:rsidRPr="00420A98">
        <w:rPr>
          <w:rFonts w:eastAsia="Times New Roman"/>
          <w:spacing w:val="-2"/>
          <w:sz w:val="24"/>
          <w:szCs w:val="24"/>
        </w:rPr>
        <w:t xml:space="preserve"> П</w:t>
      </w:r>
      <w:proofErr w:type="gramEnd"/>
      <w:r w:rsidRPr="00420A98">
        <w:rPr>
          <w:rFonts w:eastAsia="Times New Roman"/>
          <w:spacing w:val="-2"/>
          <w:sz w:val="24"/>
          <w:szCs w:val="24"/>
        </w:rPr>
        <w:t xml:space="preserve">ервую квалификационную категорию - </w:t>
      </w:r>
      <w:r w:rsidR="006F19CF" w:rsidRPr="00420A98">
        <w:rPr>
          <w:rFonts w:eastAsia="Times New Roman"/>
          <w:spacing w:val="-2"/>
          <w:sz w:val="24"/>
          <w:szCs w:val="24"/>
        </w:rPr>
        <w:t>0</w:t>
      </w:r>
      <w:r w:rsidRPr="00420A98">
        <w:rPr>
          <w:rFonts w:eastAsia="Times New Roman"/>
          <w:spacing w:val="-2"/>
          <w:sz w:val="24"/>
          <w:szCs w:val="24"/>
        </w:rPr>
        <w:t xml:space="preserve"> человек.</w:t>
      </w:r>
    </w:p>
    <w:p w:rsidR="000F7329" w:rsidRPr="00420A98" w:rsidRDefault="000F7329" w:rsidP="00464213">
      <w:pPr>
        <w:shd w:val="clear" w:color="auto" w:fill="FFFFFF"/>
        <w:spacing w:line="360" w:lineRule="auto"/>
        <w:ind w:left="71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Сеть образовательных организаций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15"/>
        <w:contextualSpacing/>
        <w:jc w:val="both"/>
        <w:rPr>
          <w:sz w:val="24"/>
          <w:szCs w:val="24"/>
        </w:rPr>
      </w:pPr>
      <w:r w:rsidRPr="00420A98">
        <w:rPr>
          <w:spacing w:val="-1"/>
          <w:sz w:val="24"/>
          <w:szCs w:val="24"/>
        </w:rPr>
        <w:t xml:space="preserve">5.5. </w:t>
      </w:r>
      <w:r w:rsidRPr="00420A98">
        <w:rPr>
          <w:rFonts w:eastAsia="Times New Roman"/>
          <w:spacing w:val="-1"/>
          <w:sz w:val="24"/>
          <w:szCs w:val="24"/>
        </w:rPr>
        <w:t xml:space="preserve">Изменение сети организаций, осуществляющих образовательную деятельность по </w:t>
      </w:r>
      <w:r w:rsidRPr="00420A98">
        <w:rPr>
          <w:rFonts w:eastAsia="Times New Roman"/>
          <w:spacing w:val="9"/>
          <w:sz w:val="24"/>
          <w:szCs w:val="24"/>
        </w:rPr>
        <w:t xml:space="preserve">дополнительным общеобразовательным программам (в том числе ликвидация и </w:t>
      </w:r>
      <w:r w:rsidRPr="00420A98">
        <w:rPr>
          <w:rFonts w:eastAsia="Times New Roman"/>
          <w:spacing w:val="1"/>
          <w:sz w:val="24"/>
          <w:szCs w:val="24"/>
        </w:rPr>
        <w:t xml:space="preserve">реорганизация организаций, осуществляющих образовательную деятельность) </w:t>
      </w:r>
      <w:r w:rsidR="006F19CF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6F19CF" w:rsidRPr="00420A98">
        <w:rPr>
          <w:rFonts w:eastAsia="Times New Roman"/>
          <w:spacing w:val="1"/>
          <w:sz w:val="24"/>
          <w:szCs w:val="24"/>
        </w:rPr>
        <w:t xml:space="preserve">0 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19" w:firstLine="701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5.5.1. </w:t>
      </w:r>
      <w:r w:rsidRPr="00420A98">
        <w:rPr>
          <w:rFonts w:eastAsia="Times New Roman"/>
          <w:sz w:val="24"/>
          <w:szCs w:val="24"/>
        </w:rPr>
        <w:t>Темп роста числа образовательных организаций дополнительного образования-</w:t>
      </w:r>
      <w:r w:rsidR="001B7D34" w:rsidRPr="00420A98">
        <w:rPr>
          <w:rFonts w:eastAsia="Times New Roman"/>
          <w:sz w:val="24"/>
          <w:szCs w:val="24"/>
        </w:rPr>
        <w:t>100</w:t>
      </w:r>
      <w:r w:rsidRPr="00420A98">
        <w:rPr>
          <w:rFonts w:eastAsia="Times New Roman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0" w:firstLine="710"/>
        <w:contextualSpacing/>
        <w:jc w:val="both"/>
        <w:rPr>
          <w:sz w:val="24"/>
          <w:szCs w:val="24"/>
        </w:rPr>
      </w:pPr>
      <w:r w:rsidRPr="00420A98">
        <w:rPr>
          <w:spacing w:val="4"/>
          <w:sz w:val="24"/>
          <w:szCs w:val="24"/>
        </w:rPr>
        <w:t xml:space="preserve">5.7.1. </w:t>
      </w:r>
      <w:r w:rsidRPr="00420A98">
        <w:rPr>
          <w:rFonts w:eastAsia="Times New Roman"/>
          <w:spacing w:val="4"/>
          <w:sz w:val="24"/>
          <w:szCs w:val="24"/>
        </w:rPr>
        <w:t xml:space="preserve">Удельный вес числа организаций, имеющих филиалы, в общем числе </w:t>
      </w:r>
      <w:r w:rsidRPr="00420A98">
        <w:rPr>
          <w:rFonts w:eastAsia="Times New Roman"/>
          <w:spacing w:val="1"/>
          <w:sz w:val="24"/>
          <w:szCs w:val="24"/>
        </w:rPr>
        <w:t>образовательных организаций дополнительного образования - 0%</w:t>
      </w:r>
    </w:p>
    <w:p w:rsidR="000F7329" w:rsidRPr="00420A98" w:rsidRDefault="000F7329" w:rsidP="00464213">
      <w:pPr>
        <w:numPr>
          <w:ilvl w:val="0"/>
          <w:numId w:val="20"/>
        </w:numPr>
        <w:shd w:val="clear" w:color="auto" w:fill="FFFFFF"/>
        <w:tabs>
          <w:tab w:val="left" w:pos="1397"/>
        </w:tabs>
        <w:spacing w:line="360" w:lineRule="auto"/>
        <w:ind w:left="5" w:firstLine="715"/>
        <w:contextualSpacing/>
        <w:rPr>
          <w:spacing w:val="-7"/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lastRenderedPageBreak/>
        <w:t>Удельный вес числа организаций, здания которых находятся в  аварийном</w:t>
      </w:r>
      <w:r w:rsidRPr="00420A98">
        <w:rPr>
          <w:rFonts w:eastAsia="Times New Roman"/>
          <w:spacing w:val="8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>состоянии, в общем числе образовательных организаций дополнительного образования - 0%</w:t>
      </w:r>
    </w:p>
    <w:p w:rsidR="00B3389F" w:rsidRPr="00420A98" w:rsidRDefault="000F7329" w:rsidP="00464213">
      <w:pPr>
        <w:numPr>
          <w:ilvl w:val="0"/>
          <w:numId w:val="20"/>
        </w:numPr>
        <w:shd w:val="clear" w:color="auto" w:fill="FFFFFF"/>
        <w:tabs>
          <w:tab w:val="left" w:pos="1397"/>
        </w:tabs>
        <w:spacing w:line="360" w:lineRule="auto"/>
        <w:ind w:left="686" w:firstLine="715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Удельный  вес  числа  организаций,  здания  которых  требуют  капитального</w:t>
      </w:r>
      <w:r w:rsidR="008C1DD5" w:rsidRPr="00420A98">
        <w:rPr>
          <w:rFonts w:eastAsia="Times New Roman"/>
          <w:spacing w:val="3"/>
          <w:sz w:val="24"/>
          <w:szCs w:val="24"/>
        </w:rPr>
        <w:t xml:space="preserve"> </w:t>
      </w:r>
      <w:r w:rsidRPr="00420A98">
        <w:rPr>
          <w:rFonts w:eastAsia="Times New Roman"/>
          <w:spacing w:val="1"/>
          <w:sz w:val="24"/>
          <w:szCs w:val="24"/>
        </w:rPr>
        <w:t>ремонта, в общем числе образовательных организаций дополнительного образования - 0%</w:t>
      </w:r>
    </w:p>
    <w:p w:rsidR="00B3389F" w:rsidRPr="00420A98" w:rsidRDefault="00B3389F" w:rsidP="00464213">
      <w:pPr>
        <w:shd w:val="clear" w:color="auto" w:fill="FFFFFF"/>
        <w:tabs>
          <w:tab w:val="left" w:pos="1397"/>
        </w:tabs>
        <w:spacing w:line="360" w:lineRule="auto"/>
        <w:ind w:left="1401"/>
        <w:contextualSpacing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tabs>
          <w:tab w:val="left" w:pos="1397"/>
        </w:tabs>
        <w:spacing w:line="360" w:lineRule="auto"/>
        <w:contextualSpacing/>
        <w:rPr>
          <w:sz w:val="24"/>
          <w:szCs w:val="24"/>
        </w:rPr>
      </w:pPr>
      <w:r w:rsidRPr="00420A98">
        <w:rPr>
          <w:rFonts w:eastAsia="Times New Roman"/>
          <w:iCs/>
          <w:sz w:val="24"/>
          <w:szCs w:val="24"/>
          <w:u w:val="single"/>
        </w:rPr>
        <w:t>Материально-техническое и информационное обеспечение</w:t>
      </w:r>
    </w:p>
    <w:p w:rsidR="000F7329" w:rsidRPr="00420A98" w:rsidRDefault="000F7329" w:rsidP="00464213">
      <w:pPr>
        <w:shd w:val="clear" w:color="auto" w:fill="FFFFFF"/>
        <w:tabs>
          <w:tab w:val="left" w:pos="1349"/>
        </w:tabs>
        <w:spacing w:line="360" w:lineRule="auto"/>
        <w:ind w:left="5" w:firstLine="715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5.4.1.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2"/>
          <w:sz w:val="24"/>
          <w:szCs w:val="24"/>
        </w:rPr>
        <w:t>Общая площадь всех помещений организаций дополнительного образования в</w:t>
      </w:r>
      <w:r w:rsidRPr="00420A98">
        <w:rPr>
          <w:rFonts w:eastAsia="Times New Roman"/>
          <w:spacing w:val="2"/>
          <w:sz w:val="24"/>
          <w:szCs w:val="24"/>
        </w:rPr>
        <w:br/>
        <w:t xml:space="preserve">расчете на одного обучающегося </w:t>
      </w:r>
      <w:r w:rsidR="006F19CF" w:rsidRPr="00420A98">
        <w:rPr>
          <w:rFonts w:eastAsia="Times New Roman"/>
          <w:spacing w:val="2"/>
          <w:sz w:val="24"/>
          <w:szCs w:val="24"/>
        </w:rPr>
        <w:t>–</w:t>
      </w:r>
      <w:r w:rsidRPr="00420A98">
        <w:rPr>
          <w:rFonts w:eastAsia="Times New Roman"/>
          <w:spacing w:val="2"/>
          <w:sz w:val="24"/>
          <w:szCs w:val="24"/>
        </w:rPr>
        <w:t xml:space="preserve"> </w:t>
      </w:r>
      <w:r w:rsidR="006F19CF" w:rsidRPr="00420A98">
        <w:rPr>
          <w:rFonts w:eastAsia="Times New Roman"/>
          <w:spacing w:val="2"/>
          <w:sz w:val="24"/>
          <w:szCs w:val="24"/>
        </w:rPr>
        <w:t>86,9</w:t>
      </w:r>
      <w:r w:rsidRPr="00420A98">
        <w:rPr>
          <w:rFonts w:eastAsia="Times New Roman"/>
          <w:spacing w:val="2"/>
          <w:sz w:val="24"/>
          <w:szCs w:val="24"/>
        </w:rPr>
        <w:t xml:space="preserve"> кв. м</w:t>
      </w:r>
    </w:p>
    <w:p w:rsidR="000F7329" w:rsidRPr="00420A98" w:rsidRDefault="000F7329" w:rsidP="00464213">
      <w:pPr>
        <w:shd w:val="clear" w:color="auto" w:fill="FFFFFF"/>
        <w:tabs>
          <w:tab w:val="left" w:pos="1474"/>
        </w:tabs>
        <w:spacing w:line="360" w:lineRule="auto"/>
        <w:ind w:left="10" w:firstLine="710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5.4.2.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Удельный   вес   числа   организаций,    имеющих   водопровод,    центральное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5"/>
          <w:sz w:val="24"/>
          <w:szCs w:val="24"/>
        </w:rPr>
        <w:t>отопление, канализацию, в общем числе образовательных организаций дополнительного</w:t>
      </w:r>
      <w:r w:rsidRPr="00420A98">
        <w:rPr>
          <w:rFonts w:eastAsia="Times New Roman"/>
          <w:spacing w:val="5"/>
          <w:sz w:val="24"/>
          <w:szCs w:val="24"/>
        </w:rPr>
        <w:br/>
      </w:r>
      <w:r w:rsidRPr="00420A98">
        <w:rPr>
          <w:rFonts w:eastAsia="Times New Roman"/>
          <w:spacing w:val="4"/>
          <w:sz w:val="24"/>
          <w:szCs w:val="24"/>
        </w:rPr>
        <w:t xml:space="preserve">образования </w:t>
      </w:r>
      <w:r w:rsidR="006F19CF" w:rsidRPr="00420A98">
        <w:rPr>
          <w:rFonts w:eastAsia="Times New Roman"/>
          <w:spacing w:val="4"/>
          <w:sz w:val="24"/>
          <w:szCs w:val="24"/>
        </w:rPr>
        <w:t>–</w:t>
      </w:r>
      <w:r w:rsidRPr="00420A98">
        <w:rPr>
          <w:rFonts w:eastAsia="Times New Roman"/>
          <w:spacing w:val="4"/>
          <w:sz w:val="24"/>
          <w:szCs w:val="24"/>
        </w:rPr>
        <w:t xml:space="preserve"> </w:t>
      </w:r>
      <w:r w:rsidR="006F19CF" w:rsidRPr="00420A98">
        <w:rPr>
          <w:rFonts w:eastAsia="Times New Roman"/>
          <w:spacing w:val="4"/>
          <w:sz w:val="24"/>
          <w:szCs w:val="24"/>
        </w:rPr>
        <w:t xml:space="preserve">100 </w:t>
      </w:r>
      <w:r w:rsidRPr="00420A98">
        <w:rPr>
          <w:rFonts w:eastAsia="Times New Roman"/>
          <w:spacing w:val="4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tabs>
          <w:tab w:val="left" w:pos="1310"/>
        </w:tabs>
        <w:spacing w:line="360" w:lineRule="auto"/>
        <w:ind w:left="29" w:firstLine="691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5.4.3.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Число персональных компьютеров, используемых в учебных целях, в расчете на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100 обучающихся организаций дополнительного образования </w:t>
      </w:r>
      <w:r w:rsidR="006F19CF" w:rsidRPr="00420A98">
        <w:rPr>
          <w:rFonts w:eastAsia="Times New Roman"/>
          <w:sz w:val="24"/>
          <w:szCs w:val="24"/>
        </w:rPr>
        <w:t>–</w:t>
      </w:r>
      <w:r w:rsidRPr="00420A98">
        <w:rPr>
          <w:rFonts w:eastAsia="Times New Roman"/>
          <w:sz w:val="24"/>
          <w:szCs w:val="24"/>
        </w:rPr>
        <w:t xml:space="preserve"> </w:t>
      </w:r>
      <w:r w:rsidR="006F19CF" w:rsidRPr="00420A98">
        <w:rPr>
          <w:rFonts w:eastAsia="Times New Roman"/>
          <w:sz w:val="24"/>
          <w:szCs w:val="24"/>
        </w:rPr>
        <w:t>0.</w:t>
      </w:r>
    </w:p>
    <w:p w:rsidR="000F7329" w:rsidRPr="00420A98" w:rsidRDefault="000F7329" w:rsidP="00464213">
      <w:pPr>
        <w:numPr>
          <w:ilvl w:val="0"/>
          <w:numId w:val="21"/>
        </w:numPr>
        <w:shd w:val="clear" w:color="auto" w:fill="FFFFFF"/>
        <w:tabs>
          <w:tab w:val="left" w:pos="1320"/>
        </w:tabs>
        <w:spacing w:line="360" w:lineRule="auto"/>
        <w:ind w:left="5" w:firstLine="715"/>
        <w:contextualSpacing/>
        <w:rPr>
          <w:spacing w:val="-7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Удельный вес числа организаций, имеющих пожарные краны и рукава, в общем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числе образовательных организаций дополнительного образования </w:t>
      </w:r>
      <w:r w:rsidR="006F19CF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6F19CF" w:rsidRPr="00420A98">
        <w:rPr>
          <w:rFonts w:eastAsia="Times New Roman"/>
          <w:spacing w:val="1"/>
          <w:sz w:val="24"/>
          <w:szCs w:val="24"/>
        </w:rPr>
        <w:t xml:space="preserve">0 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numPr>
          <w:ilvl w:val="0"/>
          <w:numId w:val="21"/>
        </w:numPr>
        <w:shd w:val="clear" w:color="auto" w:fill="FFFFFF"/>
        <w:tabs>
          <w:tab w:val="left" w:pos="1320"/>
        </w:tabs>
        <w:spacing w:line="360" w:lineRule="auto"/>
        <w:ind w:left="5" w:firstLine="715"/>
        <w:contextualSpacing/>
        <w:rPr>
          <w:spacing w:val="-7"/>
          <w:sz w:val="24"/>
          <w:szCs w:val="24"/>
        </w:rPr>
      </w:pPr>
      <w:r w:rsidRPr="00420A98">
        <w:rPr>
          <w:rFonts w:eastAsia="Times New Roman"/>
          <w:spacing w:val="6"/>
          <w:sz w:val="24"/>
          <w:szCs w:val="24"/>
        </w:rPr>
        <w:t xml:space="preserve">Удельный вес числа организаций, имеющих дымовые </w:t>
      </w:r>
      <w:proofErr w:type="spellStart"/>
      <w:r w:rsidRPr="00420A98">
        <w:rPr>
          <w:rFonts w:eastAsia="Times New Roman"/>
          <w:spacing w:val="6"/>
          <w:sz w:val="24"/>
          <w:szCs w:val="24"/>
        </w:rPr>
        <w:t>извещатели</w:t>
      </w:r>
      <w:proofErr w:type="spellEnd"/>
      <w:r w:rsidRPr="00420A98">
        <w:rPr>
          <w:rFonts w:eastAsia="Times New Roman"/>
          <w:spacing w:val="6"/>
          <w:sz w:val="24"/>
          <w:szCs w:val="24"/>
        </w:rPr>
        <w:t>, в общем</w:t>
      </w:r>
      <w:r w:rsidRPr="00420A98">
        <w:rPr>
          <w:rFonts w:eastAsia="Times New Roman"/>
          <w:spacing w:val="6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 xml:space="preserve">числе образовательных организаций дополнительного образования </w:t>
      </w:r>
      <w:r w:rsidR="006F19CF" w:rsidRPr="00420A98">
        <w:rPr>
          <w:rFonts w:eastAsia="Times New Roman"/>
          <w:spacing w:val="1"/>
          <w:sz w:val="24"/>
          <w:szCs w:val="24"/>
        </w:rPr>
        <w:t>–</w:t>
      </w:r>
      <w:r w:rsidRPr="00420A98">
        <w:rPr>
          <w:rFonts w:eastAsia="Times New Roman"/>
          <w:spacing w:val="1"/>
          <w:sz w:val="24"/>
          <w:szCs w:val="24"/>
        </w:rPr>
        <w:t xml:space="preserve"> </w:t>
      </w:r>
      <w:r w:rsidR="006F19CF" w:rsidRPr="00420A98">
        <w:rPr>
          <w:rFonts w:eastAsia="Times New Roman"/>
          <w:spacing w:val="1"/>
          <w:sz w:val="24"/>
          <w:szCs w:val="24"/>
        </w:rPr>
        <w:t xml:space="preserve">100 </w:t>
      </w:r>
      <w:r w:rsidRPr="00420A98">
        <w:rPr>
          <w:rFonts w:eastAsia="Times New Roman"/>
          <w:spacing w:val="1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firstLine="706"/>
        <w:contextualSpacing/>
        <w:rPr>
          <w:sz w:val="24"/>
          <w:szCs w:val="24"/>
        </w:rPr>
      </w:pPr>
      <w:r w:rsidRPr="00420A98">
        <w:rPr>
          <w:rFonts w:eastAsia="Times New Roman"/>
          <w:spacing w:val="6"/>
          <w:sz w:val="24"/>
          <w:szCs w:val="24"/>
        </w:rPr>
        <w:t xml:space="preserve">Образовательная деятельность осуществлялась </w:t>
      </w:r>
      <w:r w:rsidR="00B3389F" w:rsidRPr="00420A98">
        <w:rPr>
          <w:rFonts w:eastAsia="Times New Roman"/>
          <w:spacing w:val="6"/>
          <w:sz w:val="24"/>
          <w:szCs w:val="24"/>
        </w:rPr>
        <w:t xml:space="preserve">в </w:t>
      </w:r>
      <w:r w:rsidRPr="00420A98">
        <w:rPr>
          <w:rFonts w:eastAsia="Times New Roman"/>
          <w:spacing w:val="6"/>
          <w:sz w:val="24"/>
          <w:szCs w:val="24"/>
        </w:rPr>
        <w:t xml:space="preserve"> здани</w:t>
      </w:r>
      <w:r w:rsidR="00B3389F" w:rsidRPr="00420A98">
        <w:rPr>
          <w:rFonts w:eastAsia="Times New Roman"/>
          <w:spacing w:val="6"/>
          <w:sz w:val="24"/>
          <w:szCs w:val="24"/>
        </w:rPr>
        <w:t>и</w:t>
      </w:r>
      <w:r w:rsidRPr="00420A98">
        <w:rPr>
          <w:rFonts w:eastAsia="Times New Roman"/>
          <w:spacing w:val="6"/>
          <w:sz w:val="24"/>
          <w:szCs w:val="24"/>
        </w:rPr>
        <w:t xml:space="preserve">, </w:t>
      </w:r>
      <w:r w:rsidRPr="00420A98">
        <w:rPr>
          <w:rFonts w:eastAsia="Times New Roman"/>
          <w:spacing w:val="2"/>
          <w:sz w:val="24"/>
          <w:szCs w:val="24"/>
        </w:rPr>
        <w:t xml:space="preserve">обеспеченного системами жизнеобеспечения (водоснабжения, отопления, канализации). </w:t>
      </w:r>
      <w:r w:rsidRPr="00420A98">
        <w:rPr>
          <w:rFonts w:eastAsia="Times New Roman"/>
          <w:spacing w:val="1"/>
          <w:sz w:val="24"/>
          <w:szCs w:val="24"/>
        </w:rPr>
        <w:t xml:space="preserve">Здание  не  требует  капитального     ремонта,   оборудовано     автоматической     пожарной </w:t>
      </w:r>
      <w:r w:rsidRPr="00420A98">
        <w:rPr>
          <w:rFonts w:eastAsia="Times New Roman"/>
          <w:spacing w:val="2"/>
          <w:sz w:val="24"/>
          <w:szCs w:val="24"/>
        </w:rPr>
        <w:t xml:space="preserve">сигнализацией  и  системой  оповещения  о  пожаре  и  управления  эвакуацией,   системой </w:t>
      </w:r>
      <w:r w:rsidRPr="00420A98">
        <w:rPr>
          <w:rFonts w:eastAsia="Times New Roman"/>
          <w:spacing w:val="-1"/>
          <w:sz w:val="24"/>
          <w:szCs w:val="24"/>
        </w:rPr>
        <w:t>передачи извещений о пожаре на пульт МЧС в автоматическом режиме.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 xml:space="preserve">Учреждение имеет необходимые средства антитеррористической безопасности: </w:t>
      </w:r>
      <w:r w:rsidRPr="00420A98">
        <w:rPr>
          <w:rFonts w:eastAsia="Times New Roman"/>
          <w:spacing w:val="2"/>
          <w:sz w:val="24"/>
          <w:szCs w:val="24"/>
        </w:rPr>
        <w:t xml:space="preserve">искусственное </w:t>
      </w:r>
      <w:r w:rsidRPr="00420A98">
        <w:rPr>
          <w:rFonts w:eastAsia="Times New Roman"/>
          <w:spacing w:val="-1"/>
          <w:sz w:val="24"/>
          <w:szCs w:val="24"/>
        </w:rPr>
        <w:t>уличное освещение, физическую охрану.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Число персональных компьютеров, используемых в учебных целях, в расчете на 100 </w:t>
      </w:r>
      <w:r w:rsidRPr="00420A98">
        <w:rPr>
          <w:rFonts w:eastAsia="Times New Roman"/>
          <w:spacing w:val="10"/>
          <w:sz w:val="24"/>
          <w:szCs w:val="24"/>
        </w:rPr>
        <w:t>учащихся учреждения-</w:t>
      </w:r>
      <w:r w:rsidR="006F19CF" w:rsidRPr="00420A98">
        <w:rPr>
          <w:rFonts w:eastAsia="Times New Roman"/>
          <w:spacing w:val="10"/>
          <w:sz w:val="24"/>
          <w:szCs w:val="24"/>
        </w:rPr>
        <w:t xml:space="preserve"> 0</w:t>
      </w:r>
      <w:r w:rsidRPr="00420A98">
        <w:rPr>
          <w:rFonts w:eastAsia="Times New Roman"/>
          <w:spacing w:val="10"/>
          <w:sz w:val="24"/>
          <w:szCs w:val="24"/>
        </w:rPr>
        <w:t>единиц, в том числе имеющих доступ к Интернету -</w:t>
      </w:r>
      <w:r w:rsidR="006F19CF" w:rsidRPr="00420A98">
        <w:rPr>
          <w:rFonts w:eastAsia="Times New Roman"/>
          <w:spacing w:val="10"/>
          <w:sz w:val="24"/>
          <w:szCs w:val="24"/>
        </w:rPr>
        <w:t xml:space="preserve">0 </w:t>
      </w:r>
      <w:r w:rsidRPr="00420A98">
        <w:rPr>
          <w:rFonts w:eastAsia="Times New Roman"/>
          <w:spacing w:val="-4"/>
          <w:sz w:val="24"/>
          <w:szCs w:val="24"/>
        </w:rPr>
        <w:t>единиц.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5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t xml:space="preserve">В учреждении совершенствовалась работа по ведению собственного сайта, развивалась система электронного взаимодействия с учащимися и их родителями </w:t>
      </w:r>
      <w:r w:rsidRPr="00420A98">
        <w:rPr>
          <w:rFonts w:eastAsia="Times New Roman"/>
          <w:spacing w:val="-1"/>
          <w:sz w:val="24"/>
          <w:szCs w:val="24"/>
        </w:rPr>
        <w:t>(законными представителями).</w:t>
      </w:r>
    </w:p>
    <w:p w:rsidR="000F7329" w:rsidRPr="00420A98" w:rsidRDefault="000F7329" w:rsidP="00464213">
      <w:pPr>
        <w:shd w:val="clear" w:color="auto" w:fill="FFFFFF"/>
        <w:spacing w:line="360" w:lineRule="auto"/>
        <w:ind w:left="734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 xml:space="preserve">Учебные и </w:t>
      </w:r>
      <w:proofErr w:type="spellStart"/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>внеучебные</w:t>
      </w:r>
      <w:proofErr w:type="spellEnd"/>
      <w:r w:rsidRPr="00420A98">
        <w:rPr>
          <w:rFonts w:eastAsia="Times New Roman"/>
          <w:i/>
          <w:iCs/>
          <w:spacing w:val="-1"/>
          <w:sz w:val="24"/>
          <w:szCs w:val="24"/>
          <w:u w:val="single"/>
        </w:rPr>
        <w:t xml:space="preserve"> достижения</w:t>
      </w:r>
    </w:p>
    <w:p w:rsidR="000F7329" w:rsidRPr="00420A98" w:rsidRDefault="000F7329" w:rsidP="00464213">
      <w:pPr>
        <w:shd w:val="clear" w:color="auto" w:fill="FFFFFF"/>
        <w:spacing w:line="360" w:lineRule="auto"/>
        <w:ind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целях развития школьного ученического самоуправления, создания необходимых </w:t>
      </w:r>
      <w:r w:rsidRPr="00420A98">
        <w:rPr>
          <w:rFonts w:eastAsia="Times New Roman"/>
          <w:spacing w:val="4"/>
          <w:sz w:val="24"/>
          <w:szCs w:val="24"/>
        </w:rPr>
        <w:t xml:space="preserve">условий для развития социальной инициативы, лидерских качеств, организаторских </w:t>
      </w:r>
      <w:r w:rsidRPr="00420A98">
        <w:rPr>
          <w:rFonts w:eastAsia="Times New Roman"/>
          <w:sz w:val="24"/>
          <w:szCs w:val="24"/>
        </w:rPr>
        <w:t xml:space="preserve">способностей подростков, направленных на формирование активной социальной позиции в </w:t>
      </w:r>
      <w:r w:rsidRPr="00420A98">
        <w:rPr>
          <w:rFonts w:eastAsia="Times New Roman"/>
          <w:spacing w:val="8"/>
          <w:sz w:val="24"/>
          <w:szCs w:val="24"/>
        </w:rPr>
        <w:t>районе  реализовывалась программа сборов</w:t>
      </w:r>
      <w:r w:rsidR="00DF4F09" w:rsidRPr="00420A98">
        <w:rPr>
          <w:rFonts w:eastAsia="Times New Roman"/>
          <w:spacing w:val="8"/>
          <w:sz w:val="24"/>
          <w:szCs w:val="24"/>
        </w:rPr>
        <w:t xml:space="preserve"> школьных </w:t>
      </w:r>
      <w:r w:rsidRPr="00420A98">
        <w:rPr>
          <w:rFonts w:eastAsia="Times New Roman"/>
          <w:spacing w:val="8"/>
          <w:sz w:val="24"/>
          <w:szCs w:val="24"/>
        </w:rPr>
        <w:t xml:space="preserve"> активов «Лидер».</w:t>
      </w:r>
      <w:r w:rsidR="008C1DD5" w:rsidRPr="00420A98">
        <w:rPr>
          <w:rFonts w:eastAsia="Times New Roman"/>
          <w:spacing w:val="8"/>
          <w:sz w:val="24"/>
          <w:szCs w:val="24"/>
        </w:rPr>
        <w:t xml:space="preserve"> </w:t>
      </w:r>
      <w:r w:rsidR="00DF4F09" w:rsidRPr="00420A98">
        <w:rPr>
          <w:rFonts w:eastAsia="Times New Roman"/>
          <w:spacing w:val="-1"/>
          <w:sz w:val="24"/>
          <w:szCs w:val="24"/>
        </w:rPr>
        <w:t>К</w:t>
      </w:r>
      <w:r w:rsidRPr="00420A98">
        <w:rPr>
          <w:rFonts w:eastAsia="Times New Roman"/>
          <w:spacing w:val="-1"/>
          <w:sz w:val="24"/>
          <w:szCs w:val="24"/>
        </w:rPr>
        <w:t>оличество</w:t>
      </w:r>
      <w:r w:rsidR="008C1DD5" w:rsidRPr="00420A98">
        <w:rPr>
          <w:rFonts w:eastAsia="Times New Roman"/>
          <w:spacing w:val="-1"/>
          <w:sz w:val="24"/>
          <w:szCs w:val="24"/>
        </w:rPr>
        <w:t xml:space="preserve"> </w:t>
      </w:r>
      <w:r w:rsidRPr="00420A98">
        <w:rPr>
          <w:rFonts w:eastAsia="Times New Roman"/>
          <w:spacing w:val="-1"/>
          <w:sz w:val="24"/>
          <w:szCs w:val="24"/>
        </w:rPr>
        <w:t xml:space="preserve">участников </w:t>
      </w:r>
      <w:r w:rsidR="00112E5D" w:rsidRPr="00420A98">
        <w:rPr>
          <w:rFonts w:eastAsia="Times New Roman"/>
          <w:spacing w:val="-1"/>
          <w:sz w:val="24"/>
          <w:szCs w:val="24"/>
        </w:rPr>
        <w:t>43</w:t>
      </w:r>
      <w:r w:rsidRPr="00420A98">
        <w:rPr>
          <w:rFonts w:eastAsia="Times New Roman"/>
          <w:spacing w:val="-1"/>
          <w:sz w:val="24"/>
          <w:szCs w:val="24"/>
        </w:rPr>
        <w:t xml:space="preserve"> человек</w:t>
      </w:r>
      <w:r w:rsidR="00112E5D" w:rsidRPr="00420A98">
        <w:rPr>
          <w:rFonts w:eastAsia="Times New Roman"/>
          <w:spacing w:val="-1"/>
          <w:sz w:val="24"/>
          <w:szCs w:val="24"/>
        </w:rPr>
        <w:t>а</w:t>
      </w:r>
      <w:r w:rsidRPr="00420A98">
        <w:rPr>
          <w:rFonts w:eastAsia="Times New Roman"/>
          <w:spacing w:val="-1"/>
          <w:sz w:val="24"/>
          <w:szCs w:val="24"/>
        </w:rPr>
        <w:t>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Большое внимание было уделено военно-патриотическому воспитанию учащихся: </w:t>
      </w:r>
      <w:r w:rsidRPr="00420A98">
        <w:rPr>
          <w:rFonts w:eastAsia="Times New Roman"/>
          <w:spacing w:val="11"/>
          <w:sz w:val="24"/>
          <w:szCs w:val="24"/>
        </w:rPr>
        <w:lastRenderedPageBreak/>
        <w:t xml:space="preserve">проведены </w:t>
      </w:r>
      <w:r w:rsidRPr="00420A98">
        <w:rPr>
          <w:rFonts w:eastAsia="Times New Roman"/>
          <w:spacing w:val="7"/>
          <w:sz w:val="24"/>
          <w:szCs w:val="24"/>
        </w:rPr>
        <w:t xml:space="preserve">мероприятия, направленные на допризывную подготовку </w:t>
      </w:r>
      <w:r w:rsidRPr="00420A98">
        <w:rPr>
          <w:rFonts w:eastAsia="Times New Roman"/>
          <w:sz w:val="24"/>
          <w:szCs w:val="24"/>
        </w:rPr>
        <w:t xml:space="preserve"> «Президентские состязания» и «Президентские игры», </w:t>
      </w:r>
      <w:r w:rsidR="00DF4F09" w:rsidRPr="00420A98">
        <w:rPr>
          <w:rFonts w:eastAsia="Times New Roman"/>
          <w:sz w:val="24"/>
          <w:szCs w:val="24"/>
        </w:rPr>
        <w:t xml:space="preserve">военные сборы юношей 10 классов на базе </w:t>
      </w:r>
      <w:r w:rsidRPr="00420A98">
        <w:rPr>
          <w:rFonts w:eastAsia="Times New Roman"/>
          <w:spacing w:val="-1"/>
          <w:sz w:val="24"/>
          <w:szCs w:val="24"/>
        </w:rPr>
        <w:t>во</w:t>
      </w:r>
      <w:r w:rsidR="00DF4F09" w:rsidRPr="00420A98">
        <w:rPr>
          <w:rFonts w:eastAsia="Times New Roman"/>
          <w:spacing w:val="-1"/>
          <w:sz w:val="24"/>
          <w:szCs w:val="24"/>
        </w:rPr>
        <w:t>й</w:t>
      </w:r>
      <w:r w:rsidRPr="00420A98">
        <w:rPr>
          <w:rFonts w:eastAsia="Times New Roman"/>
          <w:spacing w:val="-1"/>
          <w:sz w:val="24"/>
          <w:szCs w:val="24"/>
        </w:rPr>
        <w:t>ск</w:t>
      </w:r>
      <w:r w:rsidR="00DF4F09" w:rsidRPr="00420A98">
        <w:rPr>
          <w:rFonts w:eastAsia="Times New Roman"/>
          <w:spacing w:val="-1"/>
          <w:sz w:val="24"/>
          <w:szCs w:val="24"/>
        </w:rPr>
        <w:t xml:space="preserve">овой </w:t>
      </w:r>
      <w:r w:rsidRPr="00420A98">
        <w:rPr>
          <w:rFonts w:eastAsia="Times New Roman"/>
          <w:spacing w:val="-1"/>
          <w:sz w:val="24"/>
          <w:szCs w:val="24"/>
        </w:rPr>
        <w:t xml:space="preserve"> част</w:t>
      </w:r>
      <w:r w:rsidR="00DF4F09" w:rsidRPr="00420A98">
        <w:rPr>
          <w:rFonts w:eastAsia="Times New Roman"/>
          <w:spacing w:val="-1"/>
          <w:sz w:val="24"/>
          <w:szCs w:val="24"/>
        </w:rPr>
        <w:t>и</w:t>
      </w:r>
      <w:r w:rsidR="008C1DD5" w:rsidRPr="00420A98">
        <w:rPr>
          <w:rFonts w:eastAsia="Times New Roman"/>
          <w:spacing w:val="-1"/>
          <w:sz w:val="24"/>
          <w:szCs w:val="24"/>
        </w:rPr>
        <w:t>.</w:t>
      </w:r>
      <w:bookmarkStart w:id="0" w:name="_GoBack"/>
      <w:bookmarkEnd w:id="0"/>
    </w:p>
    <w:p w:rsidR="000F7329" w:rsidRPr="00420A98" w:rsidRDefault="000F7329" w:rsidP="00464213">
      <w:pPr>
        <w:shd w:val="clear" w:color="auto" w:fill="FFFFFF"/>
        <w:spacing w:line="360" w:lineRule="auto"/>
        <w:ind w:firstLine="758"/>
        <w:contextualSpacing/>
        <w:jc w:val="both"/>
        <w:rPr>
          <w:rFonts w:eastAsia="Times New Roman"/>
          <w:spacing w:val="10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системе дополнительного образования учащиеся достигли высоких результатов в </w:t>
      </w:r>
      <w:r w:rsidRPr="00420A98">
        <w:rPr>
          <w:rFonts w:eastAsia="Times New Roman"/>
          <w:spacing w:val="10"/>
          <w:sz w:val="24"/>
          <w:szCs w:val="24"/>
        </w:rPr>
        <w:t>конкурсном движении различного уровня:</w:t>
      </w:r>
    </w:p>
    <w:p w:rsidR="00A618EE" w:rsidRPr="00420A98" w:rsidRDefault="00A618EE" w:rsidP="00464213">
      <w:pPr>
        <w:shd w:val="clear" w:color="auto" w:fill="FFFFFF"/>
        <w:spacing w:line="360" w:lineRule="auto"/>
        <w:ind w:firstLine="758"/>
        <w:contextualSpacing/>
        <w:jc w:val="both"/>
        <w:rPr>
          <w:rFonts w:eastAsia="Times New Roman"/>
          <w:spacing w:val="10"/>
          <w:sz w:val="24"/>
          <w:szCs w:val="24"/>
        </w:rPr>
      </w:pPr>
    </w:p>
    <w:tbl>
      <w:tblPr>
        <w:tblStyle w:val="a6"/>
        <w:tblW w:w="0" w:type="auto"/>
        <w:tblInd w:w="725" w:type="dxa"/>
        <w:tblLook w:val="04A0"/>
      </w:tblPr>
      <w:tblGrid>
        <w:gridCol w:w="2355"/>
        <w:gridCol w:w="2243"/>
        <w:gridCol w:w="2244"/>
        <w:gridCol w:w="2263"/>
      </w:tblGrid>
      <w:tr w:rsidR="00A618EE" w:rsidRPr="00420A98" w:rsidTr="00A618EE">
        <w:tc>
          <w:tcPr>
            <w:tcW w:w="2457" w:type="dxa"/>
          </w:tcPr>
          <w:p w:rsidR="00A618EE" w:rsidRPr="00420A98" w:rsidRDefault="00A618EE" w:rsidP="00A618EE">
            <w:pPr>
              <w:spacing w:line="276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Уровень конкурса</w:t>
            </w:r>
          </w:p>
        </w:tc>
        <w:tc>
          <w:tcPr>
            <w:tcW w:w="2457" w:type="dxa"/>
          </w:tcPr>
          <w:p w:rsidR="00A618EE" w:rsidRPr="00420A98" w:rsidRDefault="00A618EE" w:rsidP="00A618EE">
            <w:pPr>
              <w:spacing w:line="276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Количество конкурсов за год</w:t>
            </w:r>
          </w:p>
        </w:tc>
        <w:tc>
          <w:tcPr>
            <w:tcW w:w="2458" w:type="dxa"/>
          </w:tcPr>
          <w:p w:rsidR="00A618EE" w:rsidRPr="00420A98" w:rsidRDefault="00A618EE" w:rsidP="00A618EE">
            <w:pPr>
              <w:spacing w:line="276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2458" w:type="dxa"/>
          </w:tcPr>
          <w:p w:rsidR="00A618EE" w:rsidRPr="00420A98" w:rsidRDefault="00A618EE" w:rsidP="00A618EE">
            <w:pPr>
              <w:spacing w:line="276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Количество победителей</w:t>
            </w:r>
          </w:p>
        </w:tc>
      </w:tr>
      <w:tr w:rsidR="00A618EE" w:rsidRPr="00420A98" w:rsidTr="00A618EE">
        <w:tc>
          <w:tcPr>
            <w:tcW w:w="2457" w:type="dxa"/>
          </w:tcPr>
          <w:p w:rsidR="00A618EE" w:rsidRPr="00420A98" w:rsidRDefault="00A618EE" w:rsidP="00A618EE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224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28</w:t>
            </w:r>
          </w:p>
        </w:tc>
      </w:tr>
      <w:tr w:rsidR="00A618EE" w:rsidRPr="00420A98" w:rsidTr="00A618EE"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68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1</w:t>
            </w:r>
          </w:p>
        </w:tc>
      </w:tr>
      <w:tr w:rsidR="00A618EE" w:rsidRPr="00420A98" w:rsidTr="00A618EE"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4</w:t>
            </w:r>
          </w:p>
        </w:tc>
      </w:tr>
      <w:tr w:rsidR="00A618EE" w:rsidRPr="00420A98" w:rsidTr="00A618EE"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A618EE" w:rsidRPr="00420A98" w:rsidTr="00A618EE"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b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2457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310</w:t>
            </w:r>
          </w:p>
        </w:tc>
        <w:tc>
          <w:tcPr>
            <w:tcW w:w="2458" w:type="dxa"/>
          </w:tcPr>
          <w:p w:rsidR="00A618EE" w:rsidRPr="00420A98" w:rsidRDefault="00A618EE" w:rsidP="00464213">
            <w:pPr>
              <w:spacing w:line="360" w:lineRule="auto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420A98">
              <w:rPr>
                <w:rFonts w:eastAsia="Times New Roman"/>
                <w:iCs/>
                <w:sz w:val="24"/>
                <w:szCs w:val="24"/>
              </w:rPr>
              <w:t>33</w:t>
            </w:r>
          </w:p>
        </w:tc>
      </w:tr>
    </w:tbl>
    <w:p w:rsidR="00DF4F09" w:rsidRPr="00420A98" w:rsidRDefault="00DF4F09" w:rsidP="00464213">
      <w:pPr>
        <w:shd w:val="clear" w:color="auto" w:fill="FFFFFF"/>
        <w:spacing w:line="360" w:lineRule="auto"/>
        <w:ind w:left="725"/>
        <w:contextualSpacing/>
        <w:rPr>
          <w:rFonts w:eastAsia="Times New Roman"/>
          <w:i/>
          <w:iCs/>
          <w:sz w:val="24"/>
          <w:szCs w:val="24"/>
          <w:u w:val="single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725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Финансово-экономическая деятельность организаций</w:t>
      </w:r>
    </w:p>
    <w:p w:rsidR="000F7329" w:rsidRPr="00420A98" w:rsidRDefault="000F7329" w:rsidP="00464213">
      <w:pPr>
        <w:shd w:val="clear" w:color="auto" w:fill="FFFFFF"/>
        <w:tabs>
          <w:tab w:val="left" w:pos="1498"/>
        </w:tabs>
        <w:spacing w:line="360" w:lineRule="auto"/>
        <w:ind w:left="10" w:firstLine="710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5.6.1.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pacing w:val="-1"/>
          <w:sz w:val="24"/>
          <w:szCs w:val="24"/>
        </w:rPr>
        <w:t>Общий    объем    финансовых    средств,    поступивших    в    образовательные</w:t>
      </w:r>
      <w:r w:rsidRPr="00420A98">
        <w:rPr>
          <w:rFonts w:eastAsia="Times New Roman"/>
          <w:spacing w:val="-1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 xml:space="preserve">организации дополнительного образования, в расчете на одного обучающегося </w:t>
      </w:r>
      <w:r w:rsidR="00EB0E82" w:rsidRPr="00420A98">
        <w:rPr>
          <w:rFonts w:eastAsia="Times New Roman"/>
          <w:sz w:val="24"/>
          <w:szCs w:val="24"/>
        </w:rPr>
        <w:t>– 7,52</w:t>
      </w:r>
      <w:r w:rsidRPr="00420A98">
        <w:rPr>
          <w:rFonts w:eastAsia="Times New Roman"/>
          <w:b/>
          <w:bCs/>
          <w:sz w:val="24"/>
          <w:szCs w:val="24"/>
        </w:rPr>
        <w:t xml:space="preserve"> тыс.</w:t>
      </w:r>
      <w:r w:rsidRPr="00420A98">
        <w:rPr>
          <w:rFonts w:eastAsia="Times New Roman"/>
          <w:b/>
          <w:bCs/>
          <w:sz w:val="24"/>
          <w:szCs w:val="24"/>
        </w:rPr>
        <w:br/>
      </w:r>
      <w:r w:rsidRPr="00420A98">
        <w:rPr>
          <w:rFonts w:eastAsia="Times New Roman"/>
          <w:b/>
          <w:bCs/>
          <w:spacing w:val="-3"/>
          <w:sz w:val="24"/>
          <w:szCs w:val="24"/>
        </w:rPr>
        <w:t>рублей</w:t>
      </w:r>
    </w:p>
    <w:p w:rsidR="000F7329" w:rsidRPr="00420A98" w:rsidRDefault="000F7329" w:rsidP="00464213">
      <w:pPr>
        <w:shd w:val="clear" w:color="auto" w:fill="FFFFFF"/>
        <w:tabs>
          <w:tab w:val="left" w:pos="1325"/>
        </w:tabs>
        <w:spacing w:line="360" w:lineRule="auto"/>
        <w:ind w:left="5" w:firstLine="715"/>
        <w:contextualSpacing/>
        <w:rPr>
          <w:sz w:val="24"/>
          <w:szCs w:val="24"/>
        </w:rPr>
      </w:pPr>
      <w:r w:rsidRPr="00420A98">
        <w:rPr>
          <w:spacing w:val="-7"/>
          <w:sz w:val="24"/>
          <w:szCs w:val="24"/>
        </w:rPr>
        <w:t>5.6.2.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Удельный вес финансовых средств от приносящей доход деятельности в общем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2"/>
          <w:sz w:val="24"/>
          <w:szCs w:val="24"/>
        </w:rPr>
        <w:t>объеме финансовых средств образовательных организаций дополнительного образования -</w:t>
      </w:r>
      <w:r w:rsidRPr="00420A98">
        <w:rPr>
          <w:rFonts w:eastAsia="Times New Roman"/>
          <w:spacing w:val="2"/>
          <w:sz w:val="24"/>
          <w:szCs w:val="24"/>
        </w:rPr>
        <w:br/>
      </w:r>
      <w:r w:rsidR="00276905" w:rsidRPr="00420A98">
        <w:rPr>
          <w:rFonts w:eastAsia="Times New Roman"/>
          <w:b/>
          <w:bCs/>
          <w:spacing w:val="-5"/>
          <w:sz w:val="24"/>
          <w:szCs w:val="24"/>
        </w:rPr>
        <w:t>0</w:t>
      </w:r>
      <w:r w:rsidRPr="00420A98">
        <w:rPr>
          <w:rFonts w:eastAsia="Times New Roman"/>
          <w:b/>
          <w:bCs/>
          <w:spacing w:val="-5"/>
          <w:sz w:val="24"/>
          <w:szCs w:val="24"/>
        </w:rPr>
        <w:t>%</w:t>
      </w:r>
    </w:p>
    <w:p w:rsidR="000F7329" w:rsidRPr="00420A98" w:rsidRDefault="000F7329" w:rsidP="00464213">
      <w:pPr>
        <w:shd w:val="clear" w:color="auto" w:fill="FFFFFF"/>
        <w:spacing w:line="360" w:lineRule="auto"/>
        <w:ind w:left="696"/>
        <w:contextualSpacing/>
        <w:rPr>
          <w:sz w:val="24"/>
          <w:szCs w:val="24"/>
        </w:rPr>
      </w:pPr>
      <w:r w:rsidRPr="00420A98">
        <w:rPr>
          <w:rFonts w:eastAsia="Times New Roman"/>
          <w:i/>
          <w:iCs/>
          <w:sz w:val="24"/>
          <w:szCs w:val="24"/>
          <w:u w:val="single"/>
        </w:rPr>
        <w:t>Выводы</w:t>
      </w:r>
    </w:p>
    <w:p w:rsidR="00DF4F09" w:rsidRPr="00420A98" w:rsidRDefault="000F7329" w:rsidP="00464213">
      <w:pPr>
        <w:shd w:val="clear" w:color="auto" w:fill="FFFFFF"/>
        <w:spacing w:line="360" w:lineRule="auto"/>
        <w:ind w:left="10" w:firstLine="696"/>
        <w:contextualSpacing/>
        <w:rPr>
          <w:rFonts w:eastAsia="Times New Roman"/>
          <w:spacing w:val="1"/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В   районе   хорошие   количественные   показатели   охвата   детей   дополнительным </w:t>
      </w:r>
      <w:r w:rsidRPr="00420A98">
        <w:rPr>
          <w:rFonts w:eastAsia="Times New Roman"/>
          <w:spacing w:val="1"/>
          <w:sz w:val="24"/>
          <w:szCs w:val="24"/>
        </w:rPr>
        <w:t xml:space="preserve">образованием. 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0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10"/>
          <w:sz w:val="24"/>
          <w:szCs w:val="24"/>
        </w:rPr>
        <w:t xml:space="preserve">Однако в муниципальной системе образования недостаточное количество </w:t>
      </w:r>
      <w:r w:rsidRPr="00420A98">
        <w:rPr>
          <w:rFonts w:eastAsia="Times New Roman"/>
          <w:spacing w:val="1"/>
          <w:sz w:val="24"/>
          <w:szCs w:val="24"/>
        </w:rPr>
        <w:t>объединений технической направленности.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5" w:right="19" w:firstLine="70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8"/>
          <w:sz w:val="24"/>
          <w:szCs w:val="24"/>
        </w:rPr>
        <w:t xml:space="preserve">Система дополнительного образования должна получить «второе дыхание», </w:t>
      </w:r>
      <w:r w:rsidRPr="00420A98">
        <w:rPr>
          <w:rFonts w:eastAsia="Times New Roman"/>
          <w:spacing w:val="4"/>
          <w:sz w:val="24"/>
          <w:szCs w:val="24"/>
        </w:rPr>
        <w:t xml:space="preserve">поскольку это важнейший ресурс не только обучения, но и воспитания и социализации </w:t>
      </w:r>
      <w:r w:rsidRPr="00420A98">
        <w:rPr>
          <w:rFonts w:eastAsia="Times New Roman"/>
          <w:sz w:val="24"/>
          <w:szCs w:val="24"/>
        </w:rPr>
        <w:t>детей, имеющий уникальный потенциал, большие традиции.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4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 xml:space="preserve">Необходимо продолжить работу по обновлению содержания дополнительного </w:t>
      </w:r>
      <w:r w:rsidRPr="00420A98">
        <w:rPr>
          <w:rFonts w:eastAsia="Times New Roman"/>
          <w:spacing w:val="-3"/>
          <w:sz w:val="24"/>
          <w:szCs w:val="24"/>
        </w:rPr>
        <w:t>образования.</w:t>
      </w:r>
    </w:p>
    <w:p w:rsidR="000F7329" w:rsidRPr="00420A98" w:rsidRDefault="000F7329" w:rsidP="00464213">
      <w:pPr>
        <w:shd w:val="clear" w:color="auto" w:fill="FFFFFF"/>
        <w:spacing w:line="360" w:lineRule="auto"/>
        <w:ind w:right="24"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5"/>
          <w:sz w:val="24"/>
          <w:szCs w:val="24"/>
        </w:rPr>
        <w:t xml:space="preserve">Удовлетворенность населения качеством оказания услуг, предоставляемых </w:t>
      </w:r>
      <w:r w:rsidRPr="00420A98">
        <w:rPr>
          <w:rFonts w:eastAsia="Times New Roman"/>
          <w:spacing w:val="8"/>
          <w:sz w:val="24"/>
          <w:szCs w:val="24"/>
        </w:rPr>
        <w:t>муниципальным учреждением дополнительного образования «</w:t>
      </w:r>
      <w:r w:rsidR="00DF4F09" w:rsidRPr="00420A98">
        <w:rPr>
          <w:rFonts w:eastAsia="Times New Roman"/>
          <w:spacing w:val="8"/>
          <w:sz w:val="24"/>
          <w:szCs w:val="24"/>
        </w:rPr>
        <w:t>Дом</w:t>
      </w:r>
      <w:r w:rsidR="007E0CDB" w:rsidRPr="00420A98">
        <w:rPr>
          <w:rFonts w:eastAsia="Times New Roman"/>
          <w:spacing w:val="8"/>
          <w:sz w:val="24"/>
          <w:szCs w:val="24"/>
        </w:rPr>
        <w:t xml:space="preserve"> </w:t>
      </w:r>
      <w:r w:rsidR="007E0CDB" w:rsidRPr="00420A98">
        <w:rPr>
          <w:rFonts w:eastAsia="Times New Roman"/>
          <w:spacing w:val="1"/>
          <w:sz w:val="24"/>
          <w:szCs w:val="24"/>
        </w:rPr>
        <w:t>творчества» составила – 96,9</w:t>
      </w:r>
      <w:r w:rsidRPr="00420A98">
        <w:rPr>
          <w:rFonts w:eastAsia="Times New Roman"/>
          <w:spacing w:val="1"/>
          <w:sz w:val="24"/>
          <w:szCs w:val="24"/>
        </w:rPr>
        <w:t>%.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right="19" w:firstLine="701"/>
        <w:contextualSpacing/>
        <w:jc w:val="both"/>
        <w:rPr>
          <w:sz w:val="24"/>
          <w:szCs w:val="24"/>
        </w:rPr>
      </w:pPr>
      <w:r w:rsidRPr="00420A98">
        <w:rPr>
          <w:b/>
          <w:bCs/>
          <w:spacing w:val="5"/>
          <w:sz w:val="24"/>
          <w:szCs w:val="24"/>
        </w:rPr>
        <w:t xml:space="preserve">2.4. </w:t>
      </w:r>
      <w:r w:rsidRPr="00420A98">
        <w:rPr>
          <w:rFonts w:eastAsia="Times New Roman"/>
          <w:b/>
          <w:bCs/>
          <w:spacing w:val="5"/>
          <w:sz w:val="24"/>
          <w:szCs w:val="24"/>
        </w:rPr>
        <w:t xml:space="preserve">Развитие системы оценки качества образования и информационной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прозрачности системы образования</w:t>
      </w:r>
    </w:p>
    <w:p w:rsidR="000F7329" w:rsidRPr="00420A98" w:rsidRDefault="00494CD7" w:rsidP="00464213">
      <w:pPr>
        <w:shd w:val="clear" w:color="auto" w:fill="FFFFFF"/>
        <w:spacing w:line="360" w:lineRule="auto"/>
        <w:ind w:left="5" w:right="10" w:firstLine="710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Рамешковский о</w:t>
      </w:r>
      <w:r w:rsidR="00DF4F09" w:rsidRPr="00420A98">
        <w:rPr>
          <w:rFonts w:eastAsia="Times New Roman"/>
          <w:spacing w:val="3"/>
          <w:sz w:val="24"/>
          <w:szCs w:val="24"/>
        </w:rPr>
        <w:t xml:space="preserve">тдел </w:t>
      </w:r>
      <w:r w:rsidR="000F7329" w:rsidRPr="00420A98">
        <w:rPr>
          <w:rFonts w:eastAsia="Times New Roman"/>
          <w:spacing w:val="3"/>
          <w:sz w:val="24"/>
          <w:szCs w:val="24"/>
        </w:rPr>
        <w:t xml:space="preserve"> образования</w:t>
      </w:r>
      <w:r w:rsidR="000E54DC" w:rsidRPr="00420A98">
        <w:rPr>
          <w:rFonts w:eastAsia="Times New Roman"/>
          <w:spacing w:val="3"/>
          <w:sz w:val="24"/>
          <w:szCs w:val="24"/>
        </w:rPr>
        <w:t xml:space="preserve"> </w:t>
      </w:r>
      <w:r w:rsidR="000F7329" w:rsidRPr="00420A98">
        <w:rPr>
          <w:rFonts w:eastAsia="Times New Roman"/>
          <w:spacing w:val="8"/>
          <w:sz w:val="24"/>
          <w:szCs w:val="24"/>
        </w:rPr>
        <w:t xml:space="preserve">проводит социологические исследования </w:t>
      </w:r>
      <w:r w:rsidR="000F7329" w:rsidRPr="00420A98">
        <w:rPr>
          <w:rFonts w:eastAsia="Times New Roman"/>
          <w:spacing w:val="8"/>
          <w:sz w:val="24"/>
          <w:szCs w:val="24"/>
        </w:rPr>
        <w:lastRenderedPageBreak/>
        <w:t xml:space="preserve">удовлетворённости качеством </w:t>
      </w:r>
      <w:r w:rsidR="000F7329" w:rsidRPr="00420A98">
        <w:rPr>
          <w:rFonts w:eastAsia="Times New Roman"/>
          <w:spacing w:val="-1"/>
          <w:sz w:val="24"/>
          <w:szCs w:val="24"/>
        </w:rPr>
        <w:t>образовательных услуг, оказываемых образовательными учреждениями.</w:t>
      </w:r>
      <w:r w:rsidRPr="00420A98">
        <w:rPr>
          <w:sz w:val="24"/>
          <w:szCs w:val="24"/>
        </w:rPr>
        <w:t xml:space="preserve"> В 2017 году удовлетворенность  населения качеством образовательных услуг составила:</w:t>
      </w:r>
    </w:p>
    <w:p w:rsidR="00494CD7" w:rsidRPr="00420A98" w:rsidRDefault="00494CD7" w:rsidP="00464213">
      <w:pPr>
        <w:pStyle w:val="a7"/>
        <w:numPr>
          <w:ilvl w:val="0"/>
          <w:numId w:val="34"/>
        </w:numPr>
        <w:shd w:val="clear" w:color="auto" w:fill="FFFFFF"/>
        <w:spacing w:line="360" w:lineRule="auto"/>
        <w:ind w:left="365" w:right="10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Дош</w:t>
      </w:r>
      <w:r w:rsidR="00C74E4A" w:rsidRPr="00420A98">
        <w:rPr>
          <w:sz w:val="24"/>
          <w:szCs w:val="24"/>
        </w:rPr>
        <w:t>кольное образование:       93,7</w:t>
      </w:r>
      <w:r w:rsidRPr="00420A98">
        <w:rPr>
          <w:sz w:val="24"/>
          <w:szCs w:val="24"/>
        </w:rPr>
        <w:t>%</w:t>
      </w:r>
      <w:r w:rsidR="00C74E4A" w:rsidRPr="00420A98">
        <w:rPr>
          <w:sz w:val="24"/>
          <w:szCs w:val="24"/>
        </w:rPr>
        <w:t xml:space="preserve"> потребителей полностью </w:t>
      </w:r>
      <w:proofErr w:type="gramStart"/>
      <w:r w:rsidR="00C74E4A" w:rsidRPr="00420A98">
        <w:rPr>
          <w:sz w:val="24"/>
          <w:szCs w:val="24"/>
        </w:rPr>
        <w:t>удовлетворены</w:t>
      </w:r>
      <w:proofErr w:type="gramEnd"/>
      <w:r w:rsidR="00C74E4A" w:rsidRPr="00420A98">
        <w:rPr>
          <w:sz w:val="24"/>
          <w:szCs w:val="24"/>
        </w:rPr>
        <w:t xml:space="preserve"> качеством образовательных услуг;</w:t>
      </w:r>
    </w:p>
    <w:p w:rsidR="00494CD7" w:rsidRPr="00420A98" w:rsidRDefault="00C74E4A" w:rsidP="00464213">
      <w:pPr>
        <w:pStyle w:val="a7"/>
        <w:numPr>
          <w:ilvl w:val="0"/>
          <w:numId w:val="34"/>
        </w:numPr>
        <w:shd w:val="clear" w:color="auto" w:fill="FFFFFF"/>
        <w:spacing w:line="360" w:lineRule="auto"/>
        <w:ind w:left="365" w:right="10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Дополнительное образование: 96,9</w:t>
      </w:r>
      <w:r w:rsidR="00494CD7" w:rsidRPr="00420A98">
        <w:rPr>
          <w:sz w:val="24"/>
          <w:szCs w:val="24"/>
        </w:rPr>
        <w:t>%</w:t>
      </w:r>
      <w:r w:rsidRPr="00420A98">
        <w:rPr>
          <w:sz w:val="24"/>
          <w:szCs w:val="24"/>
        </w:rPr>
        <w:t xml:space="preserve"> потребителей полностью </w:t>
      </w:r>
      <w:proofErr w:type="gramStart"/>
      <w:r w:rsidRPr="00420A98">
        <w:rPr>
          <w:sz w:val="24"/>
          <w:szCs w:val="24"/>
        </w:rPr>
        <w:t>удовлетворены</w:t>
      </w:r>
      <w:proofErr w:type="gramEnd"/>
      <w:r w:rsidRPr="00420A98">
        <w:rPr>
          <w:sz w:val="24"/>
          <w:szCs w:val="24"/>
        </w:rPr>
        <w:t xml:space="preserve"> качеством образовательных услуг;</w:t>
      </w:r>
    </w:p>
    <w:p w:rsidR="00C50E58" w:rsidRPr="00420A98" w:rsidRDefault="00C50E58" w:rsidP="00464213">
      <w:pPr>
        <w:pStyle w:val="a7"/>
        <w:numPr>
          <w:ilvl w:val="0"/>
          <w:numId w:val="34"/>
        </w:numPr>
        <w:shd w:val="clear" w:color="auto" w:fill="FFFFFF"/>
        <w:spacing w:line="360" w:lineRule="auto"/>
        <w:ind w:left="365" w:right="10"/>
        <w:jc w:val="both"/>
        <w:rPr>
          <w:sz w:val="24"/>
          <w:szCs w:val="24"/>
        </w:rPr>
      </w:pPr>
      <w:r w:rsidRPr="00420A98">
        <w:rPr>
          <w:sz w:val="24"/>
          <w:szCs w:val="24"/>
        </w:rPr>
        <w:t>Основное образование:</w:t>
      </w:r>
    </w:p>
    <w:p w:rsidR="00494CD7" w:rsidRPr="00420A98" w:rsidRDefault="00C50E58" w:rsidP="00464213">
      <w:pPr>
        <w:pStyle w:val="a7"/>
        <w:numPr>
          <w:ilvl w:val="0"/>
          <w:numId w:val="37"/>
        </w:numPr>
        <w:shd w:val="clear" w:color="auto" w:fill="FFFFFF"/>
        <w:spacing w:line="360" w:lineRule="auto"/>
        <w:ind w:left="725" w:right="10"/>
        <w:jc w:val="both"/>
        <w:rPr>
          <w:sz w:val="24"/>
          <w:szCs w:val="24"/>
        </w:rPr>
      </w:pPr>
      <w:proofErr w:type="spellStart"/>
      <w:r w:rsidRPr="00420A98">
        <w:rPr>
          <w:sz w:val="24"/>
          <w:szCs w:val="24"/>
        </w:rPr>
        <w:t>кл</w:t>
      </w:r>
      <w:proofErr w:type="spellEnd"/>
      <w:r w:rsidRPr="00420A98">
        <w:rPr>
          <w:sz w:val="24"/>
          <w:szCs w:val="24"/>
        </w:rPr>
        <w:t>.: родители – 78,3</w:t>
      </w:r>
      <w:r w:rsidR="00494CD7" w:rsidRPr="00420A98">
        <w:rPr>
          <w:sz w:val="24"/>
          <w:szCs w:val="24"/>
        </w:rPr>
        <w:t>%</w:t>
      </w:r>
      <w:r w:rsidRPr="00420A98">
        <w:rPr>
          <w:sz w:val="24"/>
          <w:szCs w:val="24"/>
        </w:rPr>
        <w:t xml:space="preserve"> полностью удовлетворены качеством образовательных услуг;</w:t>
      </w:r>
    </w:p>
    <w:p w:rsidR="00C50E58" w:rsidRPr="00420A98" w:rsidRDefault="00C50E58" w:rsidP="00464213">
      <w:pPr>
        <w:shd w:val="clear" w:color="auto" w:fill="FFFFFF"/>
        <w:spacing w:line="360" w:lineRule="auto"/>
        <w:ind w:left="365" w:right="10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9 </w:t>
      </w:r>
      <w:proofErr w:type="spellStart"/>
      <w:r w:rsidRPr="00420A98">
        <w:rPr>
          <w:sz w:val="24"/>
          <w:szCs w:val="24"/>
        </w:rPr>
        <w:t>кл</w:t>
      </w:r>
      <w:proofErr w:type="spellEnd"/>
      <w:r w:rsidRPr="00420A98">
        <w:rPr>
          <w:sz w:val="24"/>
          <w:szCs w:val="24"/>
        </w:rPr>
        <w:t>.: родители 71,7%, обучающиеся – 75,0% полностью удовлетворены качеством образовательных услуг;</w:t>
      </w:r>
    </w:p>
    <w:p w:rsidR="00C50E58" w:rsidRPr="00420A98" w:rsidRDefault="00C50E58" w:rsidP="00464213">
      <w:pPr>
        <w:shd w:val="clear" w:color="auto" w:fill="FFFFFF"/>
        <w:spacing w:line="360" w:lineRule="auto"/>
        <w:ind w:left="365" w:right="10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11 </w:t>
      </w:r>
      <w:proofErr w:type="spellStart"/>
      <w:r w:rsidRPr="00420A98">
        <w:rPr>
          <w:sz w:val="24"/>
          <w:szCs w:val="24"/>
        </w:rPr>
        <w:t>кл</w:t>
      </w:r>
      <w:proofErr w:type="spellEnd"/>
      <w:r w:rsidRPr="00420A98">
        <w:rPr>
          <w:sz w:val="24"/>
          <w:szCs w:val="24"/>
        </w:rPr>
        <w:t>.: родители 70,0%, обучающиеся – 76,2% полностью удовлетворены качеством образовательных услуг.</w:t>
      </w:r>
    </w:p>
    <w:p w:rsidR="00494CD7" w:rsidRPr="00420A98" w:rsidRDefault="00494CD7" w:rsidP="00464213">
      <w:pPr>
        <w:shd w:val="clear" w:color="auto" w:fill="FFFFFF"/>
        <w:spacing w:line="360" w:lineRule="auto"/>
        <w:ind w:right="10"/>
        <w:contextualSpacing/>
        <w:jc w:val="both"/>
        <w:rPr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710" w:right="5376"/>
        <w:contextualSpacing/>
        <w:rPr>
          <w:sz w:val="24"/>
          <w:szCs w:val="24"/>
        </w:rPr>
      </w:pPr>
      <w:r w:rsidRPr="00420A98">
        <w:rPr>
          <w:spacing w:val="-2"/>
          <w:sz w:val="24"/>
          <w:szCs w:val="24"/>
        </w:rPr>
        <w:t xml:space="preserve">3. </w:t>
      </w:r>
      <w:r w:rsidRPr="00420A98">
        <w:rPr>
          <w:rFonts w:eastAsia="Times New Roman"/>
          <w:spacing w:val="-2"/>
          <w:sz w:val="24"/>
          <w:szCs w:val="24"/>
        </w:rPr>
        <w:t xml:space="preserve">Выводы и заключения </w:t>
      </w:r>
      <w:r w:rsidRPr="00420A98">
        <w:rPr>
          <w:rFonts w:eastAsia="Times New Roman"/>
          <w:b/>
          <w:bCs/>
          <w:spacing w:val="-1"/>
          <w:sz w:val="24"/>
          <w:szCs w:val="24"/>
        </w:rPr>
        <w:t>3.1. Выводы</w:t>
      </w:r>
    </w:p>
    <w:p w:rsidR="000F7329" w:rsidRPr="00420A98" w:rsidRDefault="000F7329" w:rsidP="00464213">
      <w:pPr>
        <w:shd w:val="clear" w:color="auto" w:fill="FFFFFF"/>
        <w:spacing w:line="360" w:lineRule="auto"/>
        <w:ind w:right="5" w:firstLine="696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pacing w:val="7"/>
          <w:sz w:val="24"/>
          <w:szCs w:val="24"/>
        </w:rPr>
        <w:t xml:space="preserve">Представленный анализ состояния системы и перспектив развития системы </w:t>
      </w:r>
      <w:r w:rsidRPr="00420A98">
        <w:rPr>
          <w:rFonts w:eastAsia="Times New Roman"/>
          <w:sz w:val="24"/>
          <w:szCs w:val="24"/>
        </w:rPr>
        <w:t xml:space="preserve">образования в </w:t>
      </w:r>
      <w:r w:rsidR="00657893" w:rsidRPr="00420A98">
        <w:rPr>
          <w:rFonts w:eastAsia="Times New Roman"/>
          <w:sz w:val="24"/>
          <w:szCs w:val="24"/>
        </w:rPr>
        <w:t>Рамешковском</w:t>
      </w:r>
      <w:r w:rsidR="00464213" w:rsidRPr="00420A98">
        <w:rPr>
          <w:rFonts w:eastAsia="Times New Roman"/>
          <w:sz w:val="24"/>
          <w:szCs w:val="24"/>
        </w:rPr>
        <w:t xml:space="preserve"> </w:t>
      </w:r>
      <w:r w:rsidRPr="00420A98">
        <w:rPr>
          <w:rFonts w:eastAsia="Times New Roman"/>
          <w:sz w:val="24"/>
          <w:szCs w:val="24"/>
        </w:rPr>
        <w:t xml:space="preserve">районе позволяет сделать вывод о стабильном </w:t>
      </w:r>
      <w:r w:rsidRPr="00420A98">
        <w:rPr>
          <w:rFonts w:eastAsia="Times New Roman"/>
          <w:spacing w:val="1"/>
          <w:sz w:val="24"/>
          <w:szCs w:val="24"/>
        </w:rPr>
        <w:t xml:space="preserve">функционировании и развитии системы образования. Основные направления развития </w:t>
      </w:r>
      <w:r w:rsidRPr="00420A98">
        <w:rPr>
          <w:rFonts w:eastAsia="Times New Roman"/>
          <w:sz w:val="24"/>
          <w:szCs w:val="24"/>
        </w:rPr>
        <w:t xml:space="preserve">образования осуществляются в соответствии с приоритетами государственной политики </w:t>
      </w:r>
      <w:r w:rsidRPr="00420A98">
        <w:rPr>
          <w:rFonts w:eastAsia="Times New Roman"/>
          <w:spacing w:val="2"/>
          <w:sz w:val="24"/>
          <w:szCs w:val="24"/>
        </w:rPr>
        <w:t xml:space="preserve">Российской Федерации в области образования и задачами федеральной и региональной </w:t>
      </w:r>
      <w:r w:rsidRPr="00420A98">
        <w:rPr>
          <w:rFonts w:eastAsia="Times New Roman"/>
          <w:sz w:val="24"/>
          <w:szCs w:val="24"/>
        </w:rPr>
        <w:t>программ развития образования. Перспективами развития системы образования являются:</w:t>
      </w:r>
    </w:p>
    <w:p w:rsidR="000F7329" w:rsidRPr="00420A98" w:rsidRDefault="000F7329" w:rsidP="00464213">
      <w:pPr>
        <w:numPr>
          <w:ilvl w:val="0"/>
          <w:numId w:val="22"/>
        </w:numPr>
        <w:shd w:val="clear" w:color="auto" w:fill="FFFFFF"/>
        <w:tabs>
          <w:tab w:val="left" w:pos="902"/>
        </w:tabs>
        <w:spacing w:line="360" w:lineRule="auto"/>
        <w:ind w:firstLine="715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повышение уровня доступности дошкольного образования и повышение качества</w:t>
      </w:r>
      <w:r w:rsidRPr="00420A98">
        <w:rPr>
          <w:rFonts w:eastAsia="Times New Roman"/>
          <w:spacing w:val="3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услуг дошкольного образования;</w:t>
      </w:r>
    </w:p>
    <w:p w:rsidR="000F7329" w:rsidRPr="00420A98" w:rsidRDefault="000F7329" w:rsidP="00464213">
      <w:pPr>
        <w:numPr>
          <w:ilvl w:val="0"/>
          <w:numId w:val="22"/>
        </w:numPr>
        <w:shd w:val="clear" w:color="auto" w:fill="FFFFFF"/>
        <w:tabs>
          <w:tab w:val="left" w:pos="902"/>
        </w:tabs>
        <w:spacing w:line="360" w:lineRule="auto"/>
        <w:ind w:firstLine="715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совершенствование деятельности образовательных организаций по сохранению и</w:t>
      </w:r>
      <w:r w:rsidRPr="00420A98">
        <w:rPr>
          <w:rFonts w:eastAsia="Times New Roman"/>
          <w:spacing w:val="3"/>
          <w:sz w:val="24"/>
          <w:szCs w:val="24"/>
        </w:rPr>
        <w:br/>
      </w:r>
      <w:r w:rsidRPr="00420A98">
        <w:rPr>
          <w:rFonts w:eastAsia="Times New Roman"/>
          <w:sz w:val="24"/>
          <w:szCs w:val="24"/>
        </w:rPr>
        <w:t>укреплению здоровья обучающихся и развитию физической культуры;</w:t>
      </w:r>
    </w:p>
    <w:p w:rsidR="000F7329" w:rsidRPr="00420A98" w:rsidRDefault="000F7329" w:rsidP="00464213">
      <w:pPr>
        <w:numPr>
          <w:ilvl w:val="0"/>
          <w:numId w:val="22"/>
        </w:numPr>
        <w:shd w:val="clear" w:color="auto" w:fill="FFFFFF"/>
        <w:tabs>
          <w:tab w:val="left" w:pos="902"/>
        </w:tabs>
        <w:spacing w:line="360" w:lineRule="auto"/>
        <w:ind w:firstLine="715"/>
        <w:contextualSpacing/>
        <w:rPr>
          <w:sz w:val="24"/>
          <w:szCs w:val="24"/>
        </w:rPr>
      </w:pPr>
      <w:r w:rsidRPr="00420A98">
        <w:rPr>
          <w:rFonts w:eastAsia="Times New Roman"/>
          <w:spacing w:val="3"/>
          <w:sz w:val="24"/>
          <w:szCs w:val="24"/>
        </w:rPr>
        <w:t>совершенствование условий, способствующих социализации и адаптации детей и</w:t>
      </w:r>
      <w:r w:rsidRPr="00420A98">
        <w:rPr>
          <w:rFonts w:eastAsia="Times New Roman"/>
          <w:spacing w:val="3"/>
          <w:sz w:val="24"/>
          <w:szCs w:val="24"/>
        </w:rPr>
        <w:br/>
      </w:r>
      <w:r w:rsidRPr="00420A98">
        <w:rPr>
          <w:rFonts w:eastAsia="Times New Roman"/>
          <w:spacing w:val="1"/>
          <w:sz w:val="24"/>
          <w:szCs w:val="24"/>
        </w:rPr>
        <w:t>подростков в современном обществе, их ценностному отношению к духовно-нравственным</w:t>
      </w:r>
      <w:r w:rsidRPr="00420A98">
        <w:rPr>
          <w:rFonts w:eastAsia="Times New Roman"/>
          <w:spacing w:val="1"/>
          <w:sz w:val="24"/>
          <w:szCs w:val="24"/>
        </w:rPr>
        <w:br/>
      </w:r>
      <w:r w:rsidRPr="00420A98">
        <w:rPr>
          <w:rFonts w:eastAsia="Times New Roman"/>
          <w:spacing w:val="-1"/>
          <w:sz w:val="24"/>
          <w:szCs w:val="24"/>
        </w:rPr>
        <w:t>традициям Отечества;</w:t>
      </w:r>
    </w:p>
    <w:p w:rsidR="000F7329" w:rsidRPr="00420A98" w:rsidRDefault="000F7329" w:rsidP="00464213">
      <w:pPr>
        <w:shd w:val="clear" w:color="auto" w:fill="FFFFFF"/>
        <w:tabs>
          <w:tab w:val="left" w:pos="994"/>
        </w:tabs>
        <w:spacing w:line="360" w:lineRule="auto"/>
        <w:ind w:left="10" w:firstLine="706"/>
        <w:contextualSpacing/>
        <w:rPr>
          <w:sz w:val="24"/>
          <w:szCs w:val="24"/>
        </w:rPr>
      </w:pPr>
      <w:r w:rsidRPr="00420A98">
        <w:rPr>
          <w:sz w:val="24"/>
          <w:szCs w:val="24"/>
        </w:rPr>
        <w:t>-</w:t>
      </w:r>
      <w:r w:rsidRPr="00420A98">
        <w:rPr>
          <w:sz w:val="24"/>
          <w:szCs w:val="24"/>
        </w:rPr>
        <w:tab/>
      </w:r>
      <w:r w:rsidRPr="00420A98">
        <w:rPr>
          <w:rFonts w:eastAsia="Times New Roman"/>
          <w:sz w:val="24"/>
          <w:szCs w:val="24"/>
        </w:rPr>
        <w:t>повышение   эффективности   системы   мер,   направленных   на   предупреждение</w:t>
      </w:r>
      <w:r w:rsidRPr="00420A98">
        <w:rPr>
          <w:rFonts w:eastAsia="Times New Roman"/>
          <w:sz w:val="24"/>
          <w:szCs w:val="24"/>
        </w:rPr>
        <w:br/>
        <w:t>правонарушений среди несовершеннолетних и пропаганду здорового образа жизни;</w:t>
      </w:r>
    </w:p>
    <w:p w:rsidR="000F7329" w:rsidRPr="00420A98" w:rsidRDefault="000F7329" w:rsidP="00464213">
      <w:pPr>
        <w:shd w:val="clear" w:color="auto" w:fill="FFFFFF"/>
        <w:spacing w:line="360" w:lineRule="auto"/>
        <w:ind w:left="10" w:firstLine="1046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обеспечение    планомерной    работы    по    улучшению    системы    комплексной безопасности образовательных организаций с учетом современных требований;</w:t>
      </w:r>
    </w:p>
    <w:p w:rsidR="000F7329" w:rsidRPr="00420A98" w:rsidRDefault="000F7329" w:rsidP="00464213">
      <w:pPr>
        <w:numPr>
          <w:ilvl w:val="0"/>
          <w:numId w:val="23"/>
        </w:numPr>
        <w:shd w:val="clear" w:color="auto" w:fill="FFFFFF"/>
        <w:tabs>
          <w:tab w:val="left" w:pos="850"/>
        </w:tabs>
        <w:spacing w:line="360" w:lineRule="auto"/>
        <w:ind w:firstLine="706"/>
        <w:contextualSpacing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создание условий для получения детьми-инвалидами и детьми с ОВЗ качественного</w:t>
      </w:r>
      <w:r w:rsidRPr="00420A98">
        <w:rPr>
          <w:rFonts w:eastAsia="Times New Roman"/>
          <w:sz w:val="24"/>
          <w:szCs w:val="24"/>
        </w:rPr>
        <w:br/>
      </w:r>
      <w:r w:rsidRPr="00420A98">
        <w:rPr>
          <w:rFonts w:eastAsia="Times New Roman"/>
          <w:spacing w:val="-3"/>
          <w:sz w:val="24"/>
          <w:szCs w:val="24"/>
        </w:rPr>
        <w:t>образования;</w:t>
      </w:r>
    </w:p>
    <w:p w:rsidR="000F7329" w:rsidRPr="00420A98" w:rsidRDefault="000F7329" w:rsidP="00464213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360" w:lineRule="auto"/>
        <w:ind w:left="705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>развитие кадрового потенциала системы образования;</w:t>
      </w:r>
    </w:p>
    <w:p w:rsidR="000F7329" w:rsidRPr="00420A98" w:rsidRDefault="000F7329" w:rsidP="00464213">
      <w:pPr>
        <w:numPr>
          <w:ilvl w:val="0"/>
          <w:numId w:val="24"/>
        </w:numPr>
        <w:shd w:val="clear" w:color="auto" w:fill="FFFFFF"/>
        <w:tabs>
          <w:tab w:val="left" w:pos="850"/>
        </w:tabs>
        <w:spacing w:line="360" w:lineRule="auto"/>
        <w:ind w:left="705"/>
        <w:contextualSpacing/>
        <w:rPr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lastRenderedPageBreak/>
        <w:t>введение и реализация ФГОС общего образования;</w:t>
      </w:r>
    </w:p>
    <w:p w:rsidR="00654E1C" w:rsidRPr="00420A98" w:rsidRDefault="000F7329" w:rsidP="00464213">
      <w:pPr>
        <w:shd w:val="clear" w:color="auto" w:fill="FFFFFF"/>
        <w:spacing w:line="360" w:lineRule="auto"/>
        <w:ind w:right="5" w:firstLine="768"/>
        <w:contextualSpacing/>
        <w:jc w:val="both"/>
        <w:rPr>
          <w:sz w:val="24"/>
          <w:szCs w:val="24"/>
        </w:rPr>
      </w:pPr>
      <w:r w:rsidRPr="00420A98">
        <w:rPr>
          <w:spacing w:val="2"/>
          <w:sz w:val="24"/>
          <w:szCs w:val="24"/>
        </w:rPr>
        <w:t xml:space="preserve">-   </w:t>
      </w:r>
      <w:r w:rsidRPr="00420A98">
        <w:rPr>
          <w:rFonts w:eastAsia="Times New Roman"/>
          <w:spacing w:val="2"/>
          <w:sz w:val="24"/>
          <w:szCs w:val="24"/>
        </w:rPr>
        <w:t xml:space="preserve">повышение   качества  образования   в   общеобразовательных </w:t>
      </w:r>
      <w:r w:rsidRPr="00420A98">
        <w:rPr>
          <w:rFonts w:eastAsia="Times New Roman"/>
          <w:spacing w:val="-2"/>
          <w:sz w:val="24"/>
          <w:szCs w:val="24"/>
        </w:rPr>
        <w:t>организациях;</w:t>
      </w:r>
    </w:p>
    <w:p w:rsidR="000F7329" w:rsidRPr="00420A98" w:rsidRDefault="000F7329" w:rsidP="00464213">
      <w:pPr>
        <w:pStyle w:val="a7"/>
        <w:numPr>
          <w:ilvl w:val="0"/>
          <w:numId w:val="35"/>
        </w:numPr>
        <w:shd w:val="clear" w:color="auto" w:fill="FFFFFF"/>
        <w:spacing w:line="360" w:lineRule="auto"/>
        <w:ind w:left="1128" w:right="5"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улучшение    и    расширение    материально-технического    и    информационного </w:t>
      </w:r>
      <w:r w:rsidRPr="00420A98">
        <w:rPr>
          <w:rFonts w:eastAsia="Times New Roman"/>
          <w:spacing w:val="-1"/>
          <w:sz w:val="24"/>
          <w:szCs w:val="24"/>
        </w:rPr>
        <w:t>обеспечения с учетом современных требований;</w:t>
      </w:r>
    </w:p>
    <w:p w:rsidR="000F7329" w:rsidRPr="00420A98" w:rsidRDefault="000F7329" w:rsidP="00464213">
      <w:pPr>
        <w:shd w:val="clear" w:color="auto" w:fill="FFFFFF"/>
        <w:spacing w:line="360" w:lineRule="auto"/>
        <w:ind w:right="10" w:firstLine="893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- </w:t>
      </w:r>
      <w:r w:rsidRPr="00420A98">
        <w:rPr>
          <w:rFonts w:eastAsia="Times New Roman"/>
          <w:sz w:val="24"/>
          <w:szCs w:val="24"/>
        </w:rPr>
        <w:t xml:space="preserve">обновление содержания дополнительного образования в соответствии с задачами </w:t>
      </w:r>
      <w:r w:rsidRPr="00420A98">
        <w:rPr>
          <w:rFonts w:eastAsia="Times New Roman"/>
          <w:spacing w:val="9"/>
          <w:sz w:val="24"/>
          <w:szCs w:val="24"/>
        </w:rPr>
        <w:t xml:space="preserve">развития государства, интересами детей и потребностями семей, изменениями </w:t>
      </w:r>
      <w:r w:rsidRPr="00420A98">
        <w:rPr>
          <w:rFonts w:eastAsia="Times New Roman"/>
          <w:spacing w:val="-1"/>
          <w:sz w:val="24"/>
          <w:szCs w:val="24"/>
        </w:rPr>
        <w:t>технологического и социального уклада.</w:t>
      </w:r>
    </w:p>
    <w:p w:rsidR="00654E1C" w:rsidRPr="00420A98" w:rsidRDefault="00654E1C" w:rsidP="00464213">
      <w:pPr>
        <w:shd w:val="clear" w:color="auto" w:fill="FFFFFF"/>
        <w:spacing w:line="360" w:lineRule="auto"/>
        <w:ind w:left="701"/>
        <w:contextualSpacing/>
        <w:rPr>
          <w:b/>
          <w:bCs/>
          <w:sz w:val="24"/>
          <w:szCs w:val="24"/>
        </w:rPr>
      </w:pPr>
    </w:p>
    <w:p w:rsidR="000F7329" w:rsidRPr="00420A98" w:rsidRDefault="000F7329" w:rsidP="00464213">
      <w:pPr>
        <w:shd w:val="clear" w:color="auto" w:fill="FFFFFF"/>
        <w:spacing w:line="360" w:lineRule="auto"/>
        <w:ind w:left="701"/>
        <w:contextualSpacing/>
        <w:rPr>
          <w:sz w:val="24"/>
          <w:szCs w:val="24"/>
        </w:rPr>
      </w:pPr>
      <w:r w:rsidRPr="00420A98">
        <w:rPr>
          <w:b/>
          <w:bCs/>
          <w:sz w:val="24"/>
          <w:szCs w:val="24"/>
        </w:rPr>
        <w:t xml:space="preserve">3.2. </w:t>
      </w:r>
      <w:r w:rsidRPr="00420A98">
        <w:rPr>
          <w:rFonts w:eastAsia="Times New Roman"/>
          <w:b/>
          <w:bCs/>
          <w:sz w:val="24"/>
          <w:szCs w:val="24"/>
        </w:rPr>
        <w:t>Планы и перспективы развития системы образования</w:t>
      </w:r>
    </w:p>
    <w:p w:rsidR="000F7329" w:rsidRPr="00420A98" w:rsidRDefault="000F7329" w:rsidP="00C84FAC">
      <w:pPr>
        <w:shd w:val="clear" w:color="auto" w:fill="FFFFFF"/>
        <w:spacing w:line="360" w:lineRule="auto"/>
        <w:ind w:right="442" w:firstLine="427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Стратегическая цель развития муниципальной системы образования - повышение </w:t>
      </w:r>
      <w:r w:rsidRPr="00420A98">
        <w:rPr>
          <w:rFonts w:eastAsia="Times New Roman"/>
          <w:spacing w:val="-1"/>
          <w:sz w:val="24"/>
          <w:szCs w:val="24"/>
        </w:rPr>
        <w:t>качества и доступности образования.</w:t>
      </w:r>
    </w:p>
    <w:p w:rsidR="000F7329" w:rsidRPr="00420A98" w:rsidRDefault="000F7329" w:rsidP="00C84FAC">
      <w:pPr>
        <w:shd w:val="clear" w:color="auto" w:fill="FFFFFF"/>
        <w:spacing w:line="360" w:lineRule="auto"/>
        <w:ind w:firstLine="701"/>
        <w:contextualSpacing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Для     достижения     стратегической     цели     определены     приоритетные     задачи </w:t>
      </w:r>
      <w:r w:rsidRPr="00420A98">
        <w:rPr>
          <w:rFonts w:eastAsia="Times New Roman"/>
          <w:spacing w:val="-1"/>
          <w:sz w:val="24"/>
          <w:szCs w:val="24"/>
        </w:rPr>
        <w:t>муниципальной системы образования на 2018 год:</w:t>
      </w:r>
    </w:p>
    <w:p w:rsidR="00654E1C" w:rsidRPr="00420A98" w:rsidRDefault="000F7329" w:rsidP="00C84FAC">
      <w:pPr>
        <w:pStyle w:val="a7"/>
        <w:numPr>
          <w:ilvl w:val="0"/>
          <w:numId w:val="36"/>
        </w:numPr>
        <w:shd w:val="clear" w:color="auto" w:fill="FFFFFF"/>
        <w:tabs>
          <w:tab w:val="left" w:pos="696"/>
        </w:tabs>
        <w:spacing w:line="360" w:lineRule="auto"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>Участие в реализации федеральных и региональных проектов в сфере образования</w:t>
      </w:r>
      <w:r w:rsidR="00654E1C" w:rsidRPr="00420A98">
        <w:rPr>
          <w:rFonts w:eastAsia="Times New Roman"/>
          <w:sz w:val="24"/>
          <w:szCs w:val="24"/>
        </w:rPr>
        <w:t>.</w:t>
      </w:r>
    </w:p>
    <w:p w:rsidR="000F7329" w:rsidRPr="00420A98" w:rsidRDefault="000F7329" w:rsidP="00C84FAC">
      <w:pPr>
        <w:pStyle w:val="a7"/>
        <w:numPr>
          <w:ilvl w:val="0"/>
          <w:numId w:val="36"/>
        </w:numPr>
        <w:shd w:val="clear" w:color="auto" w:fill="FFFFFF"/>
        <w:tabs>
          <w:tab w:val="left" w:pos="696"/>
        </w:tabs>
        <w:spacing w:line="360" w:lineRule="auto"/>
        <w:jc w:val="both"/>
        <w:rPr>
          <w:sz w:val="24"/>
          <w:szCs w:val="24"/>
        </w:rPr>
      </w:pPr>
      <w:r w:rsidRPr="00420A98">
        <w:rPr>
          <w:rFonts w:eastAsia="Times New Roman"/>
          <w:sz w:val="24"/>
          <w:szCs w:val="24"/>
        </w:rPr>
        <w:t xml:space="preserve">Реализация Концепции развития математического образования </w:t>
      </w:r>
      <w:proofErr w:type="gramStart"/>
      <w:r w:rsidRPr="00420A98">
        <w:rPr>
          <w:rFonts w:eastAsia="Times New Roman"/>
          <w:sz w:val="24"/>
          <w:szCs w:val="24"/>
        </w:rPr>
        <w:t>в</w:t>
      </w:r>
      <w:proofErr w:type="gramEnd"/>
      <w:r w:rsidRPr="00420A98">
        <w:rPr>
          <w:rFonts w:eastAsia="Times New Roman"/>
          <w:sz w:val="24"/>
          <w:szCs w:val="24"/>
        </w:rPr>
        <w:t xml:space="preserve"> Российской</w:t>
      </w:r>
    </w:p>
    <w:p w:rsidR="00654E1C" w:rsidRPr="00420A98" w:rsidRDefault="000F7329" w:rsidP="00C84FAC">
      <w:pPr>
        <w:shd w:val="clear" w:color="auto" w:fill="FFFFFF"/>
        <w:spacing w:line="360" w:lineRule="auto"/>
        <w:ind w:left="787"/>
        <w:contextualSpacing/>
        <w:jc w:val="both"/>
        <w:rPr>
          <w:rFonts w:eastAsia="Times New Roman"/>
          <w:spacing w:val="-3"/>
          <w:sz w:val="24"/>
          <w:szCs w:val="24"/>
        </w:rPr>
      </w:pPr>
      <w:r w:rsidRPr="00420A98">
        <w:rPr>
          <w:rFonts w:eastAsia="Times New Roman"/>
          <w:spacing w:val="-1"/>
          <w:sz w:val="24"/>
          <w:szCs w:val="24"/>
        </w:rPr>
        <w:t xml:space="preserve">Федерации, школьного филологического образования, нового историко-культурного </w:t>
      </w:r>
      <w:r w:rsidRPr="00420A98">
        <w:rPr>
          <w:rFonts w:eastAsia="Times New Roman"/>
          <w:spacing w:val="-3"/>
          <w:sz w:val="24"/>
          <w:szCs w:val="24"/>
        </w:rPr>
        <w:t>стандарта.</w:t>
      </w:r>
    </w:p>
    <w:p w:rsidR="00654E1C" w:rsidRPr="00420A98" w:rsidRDefault="00654E1C" w:rsidP="00C84FAC">
      <w:pPr>
        <w:shd w:val="clear" w:color="auto" w:fill="FFFFFF"/>
        <w:spacing w:line="360" w:lineRule="auto"/>
        <w:ind w:left="422"/>
        <w:contextualSpacing/>
        <w:jc w:val="both"/>
        <w:rPr>
          <w:rFonts w:eastAsia="Times New Roman"/>
          <w:spacing w:val="-3"/>
          <w:sz w:val="24"/>
          <w:szCs w:val="24"/>
        </w:rPr>
      </w:pPr>
      <w:r w:rsidRPr="00420A98">
        <w:rPr>
          <w:rFonts w:eastAsia="Times New Roman"/>
          <w:spacing w:val="-3"/>
          <w:sz w:val="24"/>
          <w:szCs w:val="24"/>
        </w:rPr>
        <w:t>3.</w:t>
      </w:r>
      <w:r w:rsidR="000F7329" w:rsidRPr="00420A98">
        <w:rPr>
          <w:rFonts w:eastAsia="Times New Roman"/>
          <w:sz w:val="24"/>
          <w:szCs w:val="24"/>
        </w:rPr>
        <w:t>Реализация Концепции развития дополнительного образования детей.</w:t>
      </w:r>
    </w:p>
    <w:p w:rsidR="000F7329" w:rsidRPr="00420A98" w:rsidRDefault="00654E1C" w:rsidP="00C84FAC">
      <w:pPr>
        <w:shd w:val="clear" w:color="auto" w:fill="FFFFFF"/>
        <w:spacing w:line="360" w:lineRule="auto"/>
        <w:ind w:left="422"/>
        <w:contextualSpacing/>
        <w:jc w:val="both"/>
        <w:rPr>
          <w:rFonts w:eastAsia="Times New Roman"/>
          <w:spacing w:val="-3"/>
          <w:sz w:val="24"/>
          <w:szCs w:val="24"/>
        </w:rPr>
      </w:pPr>
      <w:r w:rsidRPr="00420A98">
        <w:rPr>
          <w:rFonts w:eastAsia="Times New Roman"/>
          <w:spacing w:val="-3"/>
          <w:sz w:val="24"/>
          <w:szCs w:val="24"/>
        </w:rPr>
        <w:t xml:space="preserve">4. </w:t>
      </w:r>
      <w:r w:rsidR="000F7329" w:rsidRPr="00420A98">
        <w:rPr>
          <w:rFonts w:eastAsia="Times New Roman"/>
          <w:sz w:val="24"/>
          <w:szCs w:val="24"/>
        </w:rPr>
        <w:t xml:space="preserve">Повышение воспитательного потенциала образовательных учреждений </w:t>
      </w:r>
      <w:proofErr w:type="gramStart"/>
      <w:r w:rsidR="000F7329" w:rsidRPr="00420A98">
        <w:rPr>
          <w:rFonts w:eastAsia="Times New Roman"/>
          <w:sz w:val="24"/>
          <w:szCs w:val="24"/>
        </w:rPr>
        <w:t>в</w:t>
      </w:r>
      <w:proofErr w:type="gramEnd"/>
    </w:p>
    <w:p w:rsidR="00654E1C" w:rsidRPr="00420A98" w:rsidRDefault="000F7329" w:rsidP="00C84FAC">
      <w:pPr>
        <w:shd w:val="clear" w:color="auto" w:fill="FFFFFF"/>
        <w:spacing w:line="360" w:lineRule="auto"/>
        <w:ind w:left="787"/>
        <w:contextualSpacing/>
        <w:jc w:val="both"/>
        <w:rPr>
          <w:sz w:val="24"/>
          <w:szCs w:val="24"/>
        </w:rPr>
      </w:pPr>
      <w:proofErr w:type="gramStart"/>
      <w:r w:rsidRPr="00420A98">
        <w:rPr>
          <w:rFonts w:eastAsia="Times New Roman"/>
          <w:sz w:val="24"/>
          <w:szCs w:val="24"/>
        </w:rPr>
        <w:t>соответствии</w:t>
      </w:r>
      <w:proofErr w:type="gramEnd"/>
      <w:r w:rsidRPr="00420A98">
        <w:rPr>
          <w:rFonts w:eastAsia="Times New Roman"/>
          <w:sz w:val="24"/>
          <w:szCs w:val="24"/>
        </w:rPr>
        <w:t xml:space="preserve"> с новой Стратегией развития воспитания в Российской Федерации.</w:t>
      </w:r>
    </w:p>
    <w:p w:rsidR="000F7329" w:rsidRPr="00420A98" w:rsidRDefault="00654E1C" w:rsidP="00C84FAC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420A98">
        <w:rPr>
          <w:sz w:val="24"/>
          <w:szCs w:val="24"/>
        </w:rPr>
        <w:t xml:space="preserve">        5.</w:t>
      </w:r>
      <w:r w:rsidR="000F7329" w:rsidRPr="00420A98">
        <w:rPr>
          <w:rFonts w:eastAsia="Times New Roman"/>
          <w:spacing w:val="-1"/>
          <w:sz w:val="24"/>
          <w:szCs w:val="24"/>
        </w:rPr>
        <w:t>Участие в реализации плана мероприятий всероссийского комплекса «Готов к труду и</w:t>
      </w:r>
    </w:p>
    <w:p w:rsidR="000F7329" w:rsidRPr="00420A98" w:rsidRDefault="000F7329" w:rsidP="00C84FAC">
      <w:pPr>
        <w:shd w:val="clear" w:color="auto" w:fill="FFFFFF"/>
        <w:spacing w:line="360" w:lineRule="auto"/>
        <w:ind w:left="787"/>
        <w:contextualSpacing/>
        <w:jc w:val="both"/>
        <w:rPr>
          <w:sz w:val="24"/>
          <w:szCs w:val="24"/>
        </w:rPr>
        <w:sectPr w:rsidR="000F7329" w:rsidRPr="00420A98">
          <w:pgSz w:w="11909" w:h="16834"/>
          <w:pgMar w:top="1289" w:right="581" w:bottom="360" w:left="1714" w:header="720" w:footer="720" w:gutter="0"/>
          <w:cols w:space="60"/>
          <w:noEndnote/>
        </w:sectPr>
      </w:pPr>
      <w:r w:rsidRPr="00420A98">
        <w:rPr>
          <w:rFonts w:eastAsia="Times New Roman"/>
          <w:spacing w:val="-2"/>
          <w:sz w:val="24"/>
          <w:szCs w:val="24"/>
        </w:rPr>
        <w:t>обороне»</w:t>
      </w:r>
      <w:r w:rsidR="007C5A2B" w:rsidRPr="00420A98">
        <w:rPr>
          <w:rFonts w:eastAsia="Times New Roman"/>
          <w:spacing w:val="-2"/>
          <w:sz w:val="24"/>
          <w:szCs w:val="24"/>
        </w:rPr>
        <w:t>.</w:t>
      </w:r>
    </w:p>
    <w:p w:rsidR="008C2F99" w:rsidRPr="00420A98" w:rsidRDefault="008C2F99" w:rsidP="00464213">
      <w:pPr>
        <w:shd w:val="clear" w:color="auto" w:fill="FFFFFF"/>
        <w:spacing w:line="360" w:lineRule="auto"/>
        <w:contextualSpacing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48"/>
        <w:gridCol w:w="1354"/>
        <w:gridCol w:w="2360"/>
      </w:tblGrid>
      <w:tr w:rsidR="008C2F99" w:rsidRPr="00420A98" w:rsidTr="00D072DB">
        <w:trPr>
          <w:trHeight w:val="766"/>
        </w:trPr>
        <w:tc>
          <w:tcPr>
            <w:tcW w:w="10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0A98">
              <w:rPr>
                <w:rFonts w:eastAsiaTheme="minorHAnsi"/>
                <w:sz w:val="24"/>
                <w:szCs w:val="24"/>
                <w:lang w:eastAsia="en-US"/>
              </w:rPr>
              <w:t>Показатели мониторинга системы образования в  МО "Рамешковский район" Тверской области (наименование муниципального образования) за 2017 год</w:t>
            </w:r>
          </w:p>
        </w:tc>
      </w:tr>
      <w:tr w:rsidR="008C2F99" w:rsidRPr="00420A98" w:rsidTr="00D072DB">
        <w:trPr>
          <w:trHeight w:val="46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0A98">
              <w:rPr>
                <w:rFonts w:eastAsiaTheme="minorHAnsi"/>
                <w:sz w:val="24"/>
                <w:szCs w:val="24"/>
                <w:lang w:eastAsia="en-US"/>
              </w:rPr>
              <w:t>Раздел/подраздел/показатель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090D92" w:rsidP="00464213">
            <w:pPr>
              <w:widowControl/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0A98">
              <w:rPr>
                <w:rFonts w:eastAsiaTheme="minorHAnsi"/>
                <w:sz w:val="24"/>
                <w:szCs w:val="24"/>
                <w:lang w:eastAsia="en-US"/>
              </w:rPr>
              <w:t>Едини</w:t>
            </w:r>
            <w:r w:rsidR="008C2F99" w:rsidRPr="00420A98">
              <w:rPr>
                <w:rFonts w:eastAsiaTheme="minorHAnsi"/>
                <w:sz w:val="24"/>
                <w:szCs w:val="24"/>
                <w:lang w:eastAsia="en-US"/>
              </w:rPr>
              <w:t>цы измерения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0A98">
              <w:rPr>
                <w:rFonts w:eastAsiaTheme="minorHAnsi"/>
                <w:sz w:val="24"/>
                <w:szCs w:val="24"/>
                <w:lang w:eastAsia="en-US"/>
              </w:rPr>
              <w:t>Значение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420A98">
              <w:rPr>
                <w:rFonts w:eastAsiaTheme="minorHAnsi"/>
                <w:sz w:val="24"/>
                <w:szCs w:val="24"/>
                <w:lang w:eastAsia="en-US"/>
              </w:rPr>
              <w:t>I. Общее образование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Arial Unicode MS" w:eastAsia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 Сведения о развитии дошкольного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Arial Unicode MS" w:eastAsia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</w:tr>
      <w:tr w:rsidR="008C2F99" w:rsidRPr="00420A98" w:rsidTr="00D072DB">
        <w:trPr>
          <w:trHeight w:val="146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1.1.1. 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образование в текущем году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134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43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83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24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1.2.1. Удельный вес численности детей, обучающихся в группах кратковременного пребывания, в общей численности воспитанников образовательных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8,7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8,6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8,6</w:t>
            </w:r>
          </w:p>
        </w:tc>
      </w:tr>
      <w:tr w:rsidR="008C2F99" w:rsidRPr="00420A98" w:rsidTr="00D072DB">
        <w:trPr>
          <w:trHeight w:val="1219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организациям).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89,9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2,8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2,6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4,2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водоснабжение;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центральное отопление;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канализацию.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1.4.3 Удельный вес числа организаций, имеющих физкультурные залы в общем числе дошкольных образовательных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1.4.5. Число персональных компьютеров, доступных для использования детьми, в расчете на 100 воспитанников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дошкольных 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е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0,2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0,5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0,6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1,6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1.7.1. Темп роста числа дошкольных 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 xml:space="preserve">2. Сведения о развитии начального общего образования, основного общего образования и </w:t>
            </w: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lastRenderedPageBreak/>
              <w:t>среднего общего образования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lastRenderedPageBreak/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8C2F99" w:rsidRPr="00420A98" w:rsidTr="00D072DB">
        <w:trPr>
          <w:trHeight w:val="97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97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2:1.2.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72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71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73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ч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еловек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8,2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14,24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5,3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11,3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19,5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6,8</w:t>
            </w:r>
          </w:p>
        </w:tc>
      </w:tr>
      <w:tr w:rsidR="008C2F99" w:rsidRPr="00420A98" w:rsidTr="00D072DB">
        <w:trPr>
          <w:trHeight w:val="1706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педагогических работников - всего;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88,17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18,4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11,7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27,1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водопровод;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центральное отопление;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канализацию.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75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2.4.3. Число персональных компьютеров, используемых в учебных целях, в расчете на 100 учащихся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общеобразовательных организаций: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всего;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18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25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имеющих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доступ к Интернету.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16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24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с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и выше, 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60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56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8C2F99" w:rsidRPr="00420A98" w:rsidTr="00D072DB">
        <w:trPr>
          <w:trHeight w:val="1219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97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1219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обучение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с нарушениями слуха: глухие, слабослышащие, позднооглохшие;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 xml:space="preserve">с тяжелыми нарушениями речи;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нарушениями зрения: слепые, слабовидящие;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задержкой психического развития;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нарушениями опорно-двигательного аппарата;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расстройствами аутистического спектра;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другими ограниченными возможностями здоровья.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обучение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по адаптированным основным общеобразовательным программам: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тяжелыми нарушениями речи;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нарушениями зрения: слепые, слабовидящие;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задержкой психического развития;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нарушениями опорно-двигательного аппарата;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расстройствами аутистического спектра;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с другими ограниченными возможностями здоровья.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обучение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по адаптированным основным общеобразовательным программам педагогическими работниками: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всего;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учителя-дефектологи;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педагоги-психологи;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учителя-логопеды;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proofErr w:type="spell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тьюторы</w:t>
            </w:r>
            <w:proofErr w:type="spell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146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2.7.1. Удельный вес лиц, обеспеченных горячим питанием, в общей численности обучающихся общеобразовательных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91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87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96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60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56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2.8.1. Темп роста числа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тысяча рублей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98,4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3,42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2.10.1. Удельный вес числа организаций, имеющих пожарные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краны и рукава,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2.10.2. Удельный вес числа организаций, имеющих дымовые </w:t>
            </w:r>
            <w:proofErr w:type="spell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извещатели</w:t>
            </w:r>
            <w:proofErr w:type="spell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2.10.3. Удельный вес числа организаций, имеющих «тревожную кнопку»,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60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56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90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89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III.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Дополнительное образование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Arial Unicode MS" w:eastAsia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245"/>
        </w:trPr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5. Сведения о развитии дополнительного образования детей и взрослых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 xml:space="preserve">5.1. Численность населения, обучающегося по дополнительным общеобразовательным </w:t>
            </w: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lastRenderedPageBreak/>
              <w:t>программам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8C2F99" w:rsidRPr="00420A98" w:rsidTr="00D072DB">
        <w:trPr>
          <w:trHeight w:val="1706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образовательные организации системы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работающие по всем видам образовательной деятельности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82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эколого-биологическая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туристско-краеведческая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4,5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9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спортивная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военно-патриотическая и спортивно-техническая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4,5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музыкальные, художественные, хореографические школы и школы искусств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детские, юношеские спортивные школы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8C2F99" w:rsidRPr="00420A98" w:rsidTr="00D072DB">
        <w:trPr>
          <w:trHeight w:val="1219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56,3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вадратный метр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6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водопровод: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центральное отопление;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канализацию.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всего;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0,4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имеющих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 доступ к Интернету.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0,4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городских поселениях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в сельской местности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т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ысяча рублей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7,52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5.7. Структура организаций, осуществляющих образовательную 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974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5.8.2. Удельный вес числа организаций, имеющих дымовые </w:t>
            </w:r>
            <w:proofErr w:type="spell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извещатели</w:t>
            </w:r>
            <w:proofErr w:type="spell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 xml:space="preserve">, в общем числе образовательных организаций </w:t>
            </w: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100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lastRenderedPageBreak/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73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</w:t>
            </w:r>
            <w:proofErr w:type="gramEnd"/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IV. Профессиональное обучение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Arial Unicode MS" w:eastAsia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7. Сведения о развитии профессионального обучения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Arial Unicode MS" w:eastAsia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487"/>
        </w:trPr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  <w:r w:rsidRPr="00420A98"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8C2F99" w:rsidRPr="00420A98" w:rsidTr="00D072DB">
        <w:trPr>
          <w:trHeight w:val="24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V. Дополнительная информация о системе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Arial Unicode MS" w:eastAsia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10. Развитие системы оценки качества образования в информационной прозрачности системы образования</w:t>
            </w:r>
          </w:p>
        </w:tc>
      </w:tr>
      <w:tr w:rsidR="008C2F99" w:rsidRPr="00420A98" w:rsidTr="00D072DB">
        <w:trPr>
          <w:trHeight w:val="487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10.3 Развитие механизмов государственно-частного управления в системе образования</w:t>
            </w:r>
          </w:p>
        </w:tc>
      </w:tr>
      <w:tr w:rsidR="008C2F99" w:rsidRPr="00420A98" w:rsidTr="00D072DB">
        <w:trPr>
          <w:trHeight w:val="732"/>
        </w:trPr>
        <w:tc>
          <w:tcPr>
            <w:tcW w:w="10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8C2F99" w:rsidRPr="00420A98" w:rsidTr="00D072DB">
        <w:trPr>
          <w:trHeight w:val="487"/>
        </w:trPr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8C2F99" w:rsidRPr="00420A98" w:rsidTr="00D072DB">
        <w:trPr>
          <w:trHeight w:val="48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11.1.1. Удельный вес населения в возрасте 5-18 лет, охваченного образованием, в общей численности населения в возрасте 5-18 лет.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420A98">
              <w:rPr>
                <w:rFonts w:eastAsia="Arial Unicode MS"/>
                <w:sz w:val="24"/>
                <w:szCs w:val="24"/>
                <w:lang w:eastAsia="en-US"/>
              </w:rPr>
              <w:t>94</w:t>
            </w:r>
          </w:p>
        </w:tc>
      </w:tr>
      <w:tr w:rsidR="008C2F99" w:rsidRPr="00420A98" w:rsidTr="00D072DB">
        <w:trPr>
          <w:trHeight w:val="233"/>
        </w:trPr>
        <w:tc>
          <w:tcPr>
            <w:tcW w:w="69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F99" w:rsidRPr="00420A98" w:rsidRDefault="008C2F99" w:rsidP="00464213">
            <w:pPr>
              <w:widowControl/>
              <w:spacing w:line="360" w:lineRule="auto"/>
              <w:contextualSpacing/>
              <w:jc w:val="right"/>
              <w:rPr>
                <w:rFonts w:ascii="Calibri" w:eastAsia="Arial Unicode MS" w:hAnsi="Calibri" w:cs="Calibri"/>
                <w:sz w:val="24"/>
                <w:szCs w:val="24"/>
                <w:lang w:eastAsia="en-US"/>
              </w:rPr>
            </w:pPr>
          </w:p>
        </w:tc>
      </w:tr>
    </w:tbl>
    <w:p w:rsidR="00203BCD" w:rsidRPr="00420A98" w:rsidRDefault="00203BCD" w:rsidP="00464213">
      <w:pPr>
        <w:spacing w:line="360" w:lineRule="auto"/>
        <w:contextualSpacing/>
        <w:rPr>
          <w:sz w:val="24"/>
          <w:szCs w:val="24"/>
        </w:rPr>
      </w:pPr>
    </w:p>
    <w:sectPr w:rsidR="00203BCD" w:rsidRPr="00420A98" w:rsidSect="00BE5343">
      <w:type w:val="continuous"/>
      <w:pgSz w:w="11909" w:h="16834"/>
      <w:pgMar w:top="851" w:right="851" w:bottom="851" w:left="35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4AF848"/>
    <w:lvl w:ilvl="0">
      <w:numFmt w:val="bullet"/>
      <w:lvlText w:val="*"/>
      <w:lvlJc w:val="left"/>
    </w:lvl>
  </w:abstractNum>
  <w:abstractNum w:abstractNumId="1">
    <w:nsid w:val="0412680B"/>
    <w:multiLevelType w:val="hybridMultilevel"/>
    <w:tmpl w:val="9508C132"/>
    <w:lvl w:ilvl="0" w:tplc="204AF848">
      <w:numFmt w:val="bullet"/>
      <w:lvlText w:val="-"/>
      <w:lvlJc w:val="left"/>
      <w:pPr>
        <w:ind w:left="1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>
    <w:nsid w:val="0A2739C0"/>
    <w:multiLevelType w:val="singleLevel"/>
    <w:tmpl w:val="573C084A"/>
    <w:lvl w:ilvl="0">
      <w:start w:val="1"/>
      <w:numFmt w:val="decimal"/>
      <w:lvlText w:val="5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0B1961DF"/>
    <w:multiLevelType w:val="hybridMultilevel"/>
    <w:tmpl w:val="74C65A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E86656D"/>
    <w:multiLevelType w:val="singleLevel"/>
    <w:tmpl w:val="CAFCA540"/>
    <w:lvl w:ilvl="0">
      <w:start w:val="3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>
    <w:nsid w:val="167C5115"/>
    <w:multiLevelType w:val="singleLevel"/>
    <w:tmpl w:val="C0D0604E"/>
    <w:lvl w:ilvl="0">
      <w:start w:val="1"/>
      <w:numFmt w:val="decimal"/>
      <w:lvlText w:val="2.10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6">
    <w:nsid w:val="19551508"/>
    <w:multiLevelType w:val="singleLevel"/>
    <w:tmpl w:val="69C04EF6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F6D6278"/>
    <w:multiLevelType w:val="hybridMultilevel"/>
    <w:tmpl w:val="AA7C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F68EE"/>
    <w:multiLevelType w:val="singleLevel"/>
    <w:tmpl w:val="021EB45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AD9074A"/>
    <w:multiLevelType w:val="singleLevel"/>
    <w:tmpl w:val="A43AE6DA"/>
    <w:lvl w:ilvl="0">
      <w:start w:val="4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33E05110"/>
    <w:multiLevelType w:val="hybridMultilevel"/>
    <w:tmpl w:val="90A8EE48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1">
    <w:nsid w:val="342A6DDD"/>
    <w:multiLevelType w:val="singleLevel"/>
    <w:tmpl w:val="162CF64A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343B74A9"/>
    <w:multiLevelType w:val="singleLevel"/>
    <w:tmpl w:val="B456D92C"/>
    <w:lvl w:ilvl="0">
      <w:start w:val="1"/>
      <w:numFmt w:val="decimal"/>
      <w:lvlText w:val="2.7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35912F09"/>
    <w:multiLevelType w:val="hybridMultilevel"/>
    <w:tmpl w:val="49440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CC378F"/>
    <w:multiLevelType w:val="singleLevel"/>
    <w:tmpl w:val="3ED014CA"/>
    <w:lvl w:ilvl="0">
      <w:start w:val="1"/>
      <w:numFmt w:val="decimal"/>
      <w:lvlText w:val="1.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5">
    <w:nsid w:val="41AE0225"/>
    <w:multiLevelType w:val="hybridMultilevel"/>
    <w:tmpl w:val="0464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E64D5"/>
    <w:multiLevelType w:val="hybridMultilevel"/>
    <w:tmpl w:val="21E236F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>
    <w:nsid w:val="54AB63B9"/>
    <w:multiLevelType w:val="singleLevel"/>
    <w:tmpl w:val="9F6C9302"/>
    <w:lvl w:ilvl="0">
      <w:start w:val="1"/>
      <w:numFmt w:val="decimal"/>
      <w:lvlText w:val="2.3.%1."/>
      <w:legacy w:legacy="1" w:legacySpace="0" w:legacyIndent="62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556A099F"/>
    <w:multiLevelType w:val="singleLevel"/>
    <w:tmpl w:val="75E40BB4"/>
    <w:lvl w:ilvl="0">
      <w:start w:val="6"/>
      <w:numFmt w:val="decimal"/>
      <w:lvlText w:val="2.10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9">
    <w:nsid w:val="690F3D35"/>
    <w:multiLevelType w:val="hybridMultilevel"/>
    <w:tmpl w:val="E0F0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D3B8A"/>
    <w:multiLevelType w:val="hybridMultilevel"/>
    <w:tmpl w:val="D6F2B580"/>
    <w:lvl w:ilvl="0" w:tplc="041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6CC062EB"/>
    <w:multiLevelType w:val="hybridMultilevel"/>
    <w:tmpl w:val="A0545FB4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2">
    <w:nsid w:val="77263A94"/>
    <w:multiLevelType w:val="hybridMultilevel"/>
    <w:tmpl w:val="8C44B884"/>
    <w:lvl w:ilvl="0" w:tplc="B98A651E">
      <w:start w:val="4"/>
      <w:numFmt w:val="decimal"/>
      <w:lvlText w:val="%1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3">
    <w:nsid w:val="78455364"/>
    <w:multiLevelType w:val="singleLevel"/>
    <w:tmpl w:val="D640CED8"/>
    <w:lvl w:ilvl="0">
      <w:start w:val="1"/>
      <w:numFmt w:val="decimal"/>
      <w:lvlText w:val="2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4">
    <w:nsid w:val="7872107A"/>
    <w:multiLevelType w:val="singleLevel"/>
    <w:tmpl w:val="75465FB0"/>
    <w:lvl w:ilvl="0">
      <w:start w:val="2"/>
      <w:numFmt w:val="decimal"/>
      <w:lvlText w:val="2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7B862430"/>
    <w:multiLevelType w:val="hybridMultilevel"/>
    <w:tmpl w:val="3AC874BC"/>
    <w:lvl w:ilvl="0" w:tplc="5EE8789A">
      <w:start w:val="1"/>
      <w:numFmt w:val="decimal"/>
      <w:lvlText w:val="%1."/>
      <w:lvlJc w:val="left"/>
      <w:pPr>
        <w:ind w:left="78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6">
    <w:nsid w:val="7E5F5D54"/>
    <w:multiLevelType w:val="singleLevel"/>
    <w:tmpl w:val="5CA0B9F2"/>
    <w:lvl w:ilvl="0">
      <w:start w:val="2"/>
      <w:numFmt w:val="decimal"/>
      <w:lvlText w:val="5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1157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0"/>
    <w:lvlOverride w:ilvl="0">
      <w:lvl w:ilvl="0">
        <w:numFmt w:val="bullet"/>
        <w:lvlText w:val="•"/>
        <w:legacy w:legacy="1" w:legacySpace="0" w:legacyIndent="69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17"/>
  </w:num>
  <w:num w:numId="13">
    <w:abstractNumId w:val="18"/>
  </w:num>
  <w:num w:numId="14">
    <w:abstractNumId w:val="12"/>
  </w:num>
  <w:num w:numId="15">
    <w:abstractNumId w:val="5"/>
  </w:num>
  <w:num w:numId="16">
    <w:abstractNumId w:val="24"/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9">
    <w:abstractNumId w:val="26"/>
  </w:num>
  <w:num w:numId="20">
    <w:abstractNumId w:val="4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5">
    <w:abstractNumId w:val="8"/>
  </w:num>
  <w:num w:numId="26">
    <w:abstractNumId w:val="15"/>
  </w:num>
  <w:num w:numId="27">
    <w:abstractNumId w:val="20"/>
  </w:num>
  <w:num w:numId="28">
    <w:abstractNumId w:val="21"/>
  </w:num>
  <w:num w:numId="29">
    <w:abstractNumId w:val="3"/>
  </w:num>
  <w:num w:numId="30">
    <w:abstractNumId w:val="19"/>
  </w:num>
  <w:num w:numId="31">
    <w:abstractNumId w:val="16"/>
  </w:num>
  <w:num w:numId="32">
    <w:abstractNumId w:val="7"/>
  </w:num>
  <w:num w:numId="33">
    <w:abstractNumId w:val="13"/>
  </w:num>
  <w:num w:numId="34">
    <w:abstractNumId w:val="10"/>
  </w:num>
  <w:num w:numId="35">
    <w:abstractNumId w:val="1"/>
  </w:num>
  <w:num w:numId="36">
    <w:abstractNumId w:val="2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68"/>
    <w:rsid w:val="00010D04"/>
    <w:rsid w:val="0002142F"/>
    <w:rsid w:val="00023914"/>
    <w:rsid w:val="000400D8"/>
    <w:rsid w:val="0004031D"/>
    <w:rsid w:val="000528BA"/>
    <w:rsid w:val="00064D76"/>
    <w:rsid w:val="00090D92"/>
    <w:rsid w:val="00091289"/>
    <w:rsid w:val="0009340F"/>
    <w:rsid w:val="000A263C"/>
    <w:rsid w:val="000B7A7B"/>
    <w:rsid w:val="000D0DA7"/>
    <w:rsid w:val="000D58A6"/>
    <w:rsid w:val="000E0652"/>
    <w:rsid w:val="000E54DC"/>
    <w:rsid w:val="000F108D"/>
    <w:rsid w:val="000F2995"/>
    <w:rsid w:val="000F7329"/>
    <w:rsid w:val="00112E5D"/>
    <w:rsid w:val="00115C51"/>
    <w:rsid w:val="0011633A"/>
    <w:rsid w:val="00132FC7"/>
    <w:rsid w:val="00156BA1"/>
    <w:rsid w:val="00167C50"/>
    <w:rsid w:val="00182152"/>
    <w:rsid w:val="00183820"/>
    <w:rsid w:val="00184E69"/>
    <w:rsid w:val="001B7D34"/>
    <w:rsid w:val="001F0C46"/>
    <w:rsid w:val="001F2417"/>
    <w:rsid w:val="001F4AC5"/>
    <w:rsid w:val="001F6050"/>
    <w:rsid w:val="001F6B71"/>
    <w:rsid w:val="00203BCD"/>
    <w:rsid w:val="0023336E"/>
    <w:rsid w:val="00254304"/>
    <w:rsid w:val="0025604B"/>
    <w:rsid w:val="00272361"/>
    <w:rsid w:val="002729BE"/>
    <w:rsid w:val="002739E9"/>
    <w:rsid w:val="002746B6"/>
    <w:rsid w:val="00276905"/>
    <w:rsid w:val="00293C07"/>
    <w:rsid w:val="002A3B58"/>
    <w:rsid w:val="002A5978"/>
    <w:rsid w:val="002B4709"/>
    <w:rsid w:val="00305C17"/>
    <w:rsid w:val="003211DF"/>
    <w:rsid w:val="00321206"/>
    <w:rsid w:val="00322C8F"/>
    <w:rsid w:val="00327379"/>
    <w:rsid w:val="00345580"/>
    <w:rsid w:val="003471EE"/>
    <w:rsid w:val="00356275"/>
    <w:rsid w:val="003562F2"/>
    <w:rsid w:val="00395210"/>
    <w:rsid w:val="003A1930"/>
    <w:rsid w:val="003C0C6C"/>
    <w:rsid w:val="003C7799"/>
    <w:rsid w:val="00403447"/>
    <w:rsid w:val="0040784E"/>
    <w:rsid w:val="00411A4F"/>
    <w:rsid w:val="00420A98"/>
    <w:rsid w:val="0042451A"/>
    <w:rsid w:val="004412DC"/>
    <w:rsid w:val="00445953"/>
    <w:rsid w:val="00464213"/>
    <w:rsid w:val="00471B58"/>
    <w:rsid w:val="00494CD7"/>
    <w:rsid w:val="004A5ED5"/>
    <w:rsid w:val="004A61BC"/>
    <w:rsid w:val="004B6868"/>
    <w:rsid w:val="004C5890"/>
    <w:rsid w:val="004C6CB9"/>
    <w:rsid w:val="004D4C62"/>
    <w:rsid w:val="004D6130"/>
    <w:rsid w:val="004E51F9"/>
    <w:rsid w:val="004F1514"/>
    <w:rsid w:val="004F54FB"/>
    <w:rsid w:val="00505851"/>
    <w:rsid w:val="00512F0F"/>
    <w:rsid w:val="00513174"/>
    <w:rsid w:val="00514454"/>
    <w:rsid w:val="005211B1"/>
    <w:rsid w:val="005414AB"/>
    <w:rsid w:val="005438C3"/>
    <w:rsid w:val="00560821"/>
    <w:rsid w:val="0059546B"/>
    <w:rsid w:val="00595B26"/>
    <w:rsid w:val="005D0C49"/>
    <w:rsid w:val="005E0EC3"/>
    <w:rsid w:val="005E1323"/>
    <w:rsid w:val="005E3750"/>
    <w:rsid w:val="00614CE2"/>
    <w:rsid w:val="00616717"/>
    <w:rsid w:val="00616A49"/>
    <w:rsid w:val="006432DC"/>
    <w:rsid w:val="00654E1C"/>
    <w:rsid w:val="00656421"/>
    <w:rsid w:val="00657893"/>
    <w:rsid w:val="006A4403"/>
    <w:rsid w:val="006A4BC0"/>
    <w:rsid w:val="006A68F6"/>
    <w:rsid w:val="006B0190"/>
    <w:rsid w:val="006B5C94"/>
    <w:rsid w:val="006D3763"/>
    <w:rsid w:val="006D428A"/>
    <w:rsid w:val="006F19CF"/>
    <w:rsid w:val="007203DB"/>
    <w:rsid w:val="00731D5D"/>
    <w:rsid w:val="00735388"/>
    <w:rsid w:val="00735E8B"/>
    <w:rsid w:val="00741C7D"/>
    <w:rsid w:val="00747EDD"/>
    <w:rsid w:val="00751A5A"/>
    <w:rsid w:val="00756162"/>
    <w:rsid w:val="00776588"/>
    <w:rsid w:val="007A6A36"/>
    <w:rsid w:val="007B4EF0"/>
    <w:rsid w:val="007B5673"/>
    <w:rsid w:val="007C56F2"/>
    <w:rsid w:val="007C5A2B"/>
    <w:rsid w:val="007C5A39"/>
    <w:rsid w:val="007E0CDB"/>
    <w:rsid w:val="007E6D16"/>
    <w:rsid w:val="007F62FB"/>
    <w:rsid w:val="00802B4A"/>
    <w:rsid w:val="00803643"/>
    <w:rsid w:val="00806103"/>
    <w:rsid w:val="00811524"/>
    <w:rsid w:val="00815FB7"/>
    <w:rsid w:val="00824164"/>
    <w:rsid w:val="00835F82"/>
    <w:rsid w:val="00841DBB"/>
    <w:rsid w:val="008442FE"/>
    <w:rsid w:val="00855AF7"/>
    <w:rsid w:val="0086358D"/>
    <w:rsid w:val="00863D6E"/>
    <w:rsid w:val="00887040"/>
    <w:rsid w:val="008A6CB7"/>
    <w:rsid w:val="008C1DD5"/>
    <w:rsid w:val="008C2F99"/>
    <w:rsid w:val="008D04F7"/>
    <w:rsid w:val="008E09F0"/>
    <w:rsid w:val="008E1703"/>
    <w:rsid w:val="00906E01"/>
    <w:rsid w:val="009126AB"/>
    <w:rsid w:val="00913A28"/>
    <w:rsid w:val="00967B87"/>
    <w:rsid w:val="00973D99"/>
    <w:rsid w:val="009A4F96"/>
    <w:rsid w:val="009B4F8C"/>
    <w:rsid w:val="009B6E0A"/>
    <w:rsid w:val="009C256E"/>
    <w:rsid w:val="009E1985"/>
    <w:rsid w:val="009E7595"/>
    <w:rsid w:val="00A05E59"/>
    <w:rsid w:val="00A36F11"/>
    <w:rsid w:val="00A40143"/>
    <w:rsid w:val="00A426DC"/>
    <w:rsid w:val="00A604EA"/>
    <w:rsid w:val="00A618EE"/>
    <w:rsid w:val="00A66A3D"/>
    <w:rsid w:val="00A80A05"/>
    <w:rsid w:val="00A841E0"/>
    <w:rsid w:val="00A90C05"/>
    <w:rsid w:val="00A90C13"/>
    <w:rsid w:val="00AA6AD5"/>
    <w:rsid w:val="00AC43AB"/>
    <w:rsid w:val="00AC555D"/>
    <w:rsid w:val="00AF542F"/>
    <w:rsid w:val="00B043E9"/>
    <w:rsid w:val="00B31B75"/>
    <w:rsid w:val="00B334F1"/>
    <w:rsid w:val="00B3389F"/>
    <w:rsid w:val="00B40461"/>
    <w:rsid w:val="00B4697C"/>
    <w:rsid w:val="00B47756"/>
    <w:rsid w:val="00B519C7"/>
    <w:rsid w:val="00B86AA5"/>
    <w:rsid w:val="00B95B68"/>
    <w:rsid w:val="00B96D87"/>
    <w:rsid w:val="00BA1F67"/>
    <w:rsid w:val="00BA5645"/>
    <w:rsid w:val="00BE5343"/>
    <w:rsid w:val="00BF7D65"/>
    <w:rsid w:val="00C26FE2"/>
    <w:rsid w:val="00C34701"/>
    <w:rsid w:val="00C50E58"/>
    <w:rsid w:val="00C71B03"/>
    <w:rsid w:val="00C74E4A"/>
    <w:rsid w:val="00C84643"/>
    <w:rsid w:val="00C84FAC"/>
    <w:rsid w:val="00CA0016"/>
    <w:rsid w:val="00CB4BD9"/>
    <w:rsid w:val="00CC38F8"/>
    <w:rsid w:val="00CD3514"/>
    <w:rsid w:val="00CD4378"/>
    <w:rsid w:val="00CD452A"/>
    <w:rsid w:val="00CF2CCA"/>
    <w:rsid w:val="00D04F51"/>
    <w:rsid w:val="00D05DCD"/>
    <w:rsid w:val="00D072DB"/>
    <w:rsid w:val="00D277F9"/>
    <w:rsid w:val="00D34FE5"/>
    <w:rsid w:val="00D5382C"/>
    <w:rsid w:val="00D7242A"/>
    <w:rsid w:val="00D73492"/>
    <w:rsid w:val="00D76DE8"/>
    <w:rsid w:val="00DB43C0"/>
    <w:rsid w:val="00DF4F09"/>
    <w:rsid w:val="00E06126"/>
    <w:rsid w:val="00E11CDB"/>
    <w:rsid w:val="00E12664"/>
    <w:rsid w:val="00E15AA9"/>
    <w:rsid w:val="00E24F59"/>
    <w:rsid w:val="00E35CDF"/>
    <w:rsid w:val="00E71B23"/>
    <w:rsid w:val="00E9262D"/>
    <w:rsid w:val="00E9340B"/>
    <w:rsid w:val="00EB0E82"/>
    <w:rsid w:val="00EE722C"/>
    <w:rsid w:val="00EF13AA"/>
    <w:rsid w:val="00EF604E"/>
    <w:rsid w:val="00EF69C5"/>
    <w:rsid w:val="00EF6AAC"/>
    <w:rsid w:val="00F3598D"/>
    <w:rsid w:val="00F4297A"/>
    <w:rsid w:val="00F57F4F"/>
    <w:rsid w:val="00F73BC3"/>
    <w:rsid w:val="00F85026"/>
    <w:rsid w:val="00F9323F"/>
    <w:rsid w:val="00FB2EB9"/>
    <w:rsid w:val="00FC2C90"/>
    <w:rsid w:val="00FD50B7"/>
    <w:rsid w:val="00FE40C7"/>
    <w:rsid w:val="00FF24A3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2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0F7329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6D3763"/>
  </w:style>
  <w:style w:type="table" w:styleId="a6">
    <w:name w:val="Table Grid"/>
    <w:basedOn w:val="a1"/>
    <w:uiPriority w:val="59"/>
    <w:rsid w:val="006D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6D3763"/>
  </w:style>
  <w:style w:type="paragraph" w:styleId="a7">
    <w:name w:val="List Paragraph"/>
    <w:basedOn w:val="a"/>
    <w:uiPriority w:val="34"/>
    <w:qFormat/>
    <w:rsid w:val="00D76DE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41C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Знак Знак Знак Знак"/>
    <w:basedOn w:val="a"/>
    <w:rsid w:val="00B4046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a">
    <w:name w:val="No Spacing"/>
    <w:uiPriority w:val="1"/>
    <w:qFormat/>
    <w:rsid w:val="00D73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zaw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mzaw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mrroo@yandex.ru" TargetMode="External"/><Relationship Id="rId11" Type="http://schemas.openxmlformats.org/officeDocument/2006/relationships/hyperlink" Target="mailto:galchudak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petrova@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korsh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9570-A465-4743-AECA-5F796D5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46</Pages>
  <Words>12966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РРОО</cp:lastModifiedBy>
  <cp:revision>15</cp:revision>
  <cp:lastPrinted>2019-06-25T10:36:00Z</cp:lastPrinted>
  <dcterms:created xsi:type="dcterms:W3CDTF">2019-06-24T09:38:00Z</dcterms:created>
  <dcterms:modified xsi:type="dcterms:W3CDTF">2019-06-26T12:29:00Z</dcterms:modified>
</cp:coreProperties>
</file>